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62E7" w:rsidRPr="00F73CDE" w:rsidRDefault="00F73CDE" w:rsidP="00F73CDE">
      <w:pPr>
        <w:jc w:val="both"/>
        <w:rPr>
          <w:rFonts w:ascii="Garamond" w:hAnsi="Garamond"/>
          <w:b/>
          <w:bCs/>
          <w:sz w:val="28"/>
          <w:szCs w:val="28"/>
        </w:rPr>
      </w:pPr>
      <w:r w:rsidRPr="00F73CDE">
        <w:rPr>
          <w:rFonts w:ascii="Garamond" w:hAnsi="Garamond"/>
          <w:b/>
          <w:bCs/>
          <w:sz w:val="28"/>
          <w:szCs w:val="28"/>
        </w:rPr>
        <w:t xml:space="preserve">Prédication </w:t>
      </w:r>
      <w:r w:rsidR="00DF7B67">
        <w:rPr>
          <w:rFonts w:ascii="Garamond" w:hAnsi="Garamond"/>
          <w:b/>
          <w:bCs/>
          <w:sz w:val="28"/>
          <w:szCs w:val="28"/>
        </w:rPr>
        <w:t>14</w:t>
      </w:r>
      <w:r w:rsidRPr="00F73CDE">
        <w:rPr>
          <w:rFonts w:ascii="Garamond" w:hAnsi="Garamond"/>
          <w:b/>
          <w:bCs/>
          <w:sz w:val="28"/>
          <w:szCs w:val="28"/>
        </w:rPr>
        <w:t xml:space="preserve"> janvier</w:t>
      </w:r>
    </w:p>
    <w:p w:rsidR="00F73CDE" w:rsidRDefault="00F73CDE" w:rsidP="00F73CDE">
      <w:pPr>
        <w:jc w:val="both"/>
        <w:rPr>
          <w:rFonts w:ascii="Garamond" w:hAnsi="Garamond"/>
          <w:sz w:val="28"/>
          <w:szCs w:val="28"/>
        </w:rPr>
      </w:pPr>
      <w:r w:rsidRPr="00F73CDE">
        <w:rPr>
          <w:rFonts w:ascii="Garamond" w:hAnsi="Garamond"/>
          <w:sz w:val="28"/>
          <w:szCs w:val="28"/>
        </w:rPr>
        <w:tab/>
      </w:r>
      <w:r>
        <w:rPr>
          <w:rFonts w:ascii="Garamond" w:hAnsi="Garamond"/>
          <w:sz w:val="28"/>
          <w:szCs w:val="28"/>
        </w:rPr>
        <w:t>Chers frères et sœurs en Christ,</w:t>
      </w:r>
    </w:p>
    <w:p w:rsidR="00F73CDE" w:rsidRDefault="00F73CDE" w:rsidP="00F73CDE">
      <w:pPr>
        <w:jc w:val="both"/>
        <w:rPr>
          <w:rFonts w:ascii="Garamond" w:hAnsi="Garamond"/>
          <w:sz w:val="28"/>
          <w:szCs w:val="28"/>
        </w:rPr>
      </w:pPr>
      <w:r>
        <w:rPr>
          <w:rFonts w:ascii="Garamond" w:hAnsi="Garamond"/>
          <w:sz w:val="28"/>
          <w:szCs w:val="28"/>
        </w:rPr>
        <w:tab/>
        <w:t xml:space="preserve">Cela fait déjà plus de </w:t>
      </w:r>
      <w:r w:rsidR="00512D6D">
        <w:rPr>
          <w:rFonts w:ascii="Garamond" w:hAnsi="Garamond"/>
          <w:sz w:val="28"/>
          <w:szCs w:val="28"/>
        </w:rPr>
        <w:t>3</w:t>
      </w:r>
      <w:r>
        <w:rPr>
          <w:rFonts w:ascii="Garamond" w:hAnsi="Garamond"/>
          <w:sz w:val="28"/>
          <w:szCs w:val="28"/>
        </w:rPr>
        <w:t xml:space="preserve"> mois qu</w:t>
      </w:r>
      <w:r w:rsidR="00DC4209">
        <w:rPr>
          <w:rFonts w:ascii="Garamond" w:hAnsi="Garamond"/>
          <w:sz w:val="28"/>
          <w:szCs w:val="28"/>
        </w:rPr>
        <w:t xml:space="preserve">e la guerre a repris pied au Moyen-Orient. Et comme pour la Syrie, comme pour l’Ukraine, nous nous habituons à ces conflits. Nous nous habituons aux morts, à la barbarie, à l’inhumanité. </w:t>
      </w:r>
      <w:r w:rsidR="00DF7B67">
        <w:rPr>
          <w:rFonts w:ascii="Garamond" w:hAnsi="Garamond"/>
          <w:sz w:val="28"/>
          <w:szCs w:val="28"/>
        </w:rPr>
        <w:t>3</w:t>
      </w:r>
      <w:r w:rsidR="00DC4209">
        <w:rPr>
          <w:rFonts w:ascii="Garamond" w:hAnsi="Garamond"/>
          <w:sz w:val="28"/>
          <w:szCs w:val="28"/>
        </w:rPr>
        <w:t xml:space="preserve"> mois d’une guerre fratricide. Pour une fois, vous me le pardonnerez, j’ai choisi un texte pour évoquer ce conflit. Un texte de frères. Un texte de trahison. De celles qui provoquent la peur ; la peur de la rencontre ; la peur d’une confrontation. Ce texte se trouve dans le livre de la Genèse, chapitre 32, versets 23 à 32. Le passage du </w:t>
      </w:r>
      <w:proofErr w:type="spellStart"/>
      <w:r w:rsidR="00DC4209">
        <w:rPr>
          <w:rFonts w:ascii="Garamond" w:hAnsi="Garamond"/>
          <w:sz w:val="28"/>
          <w:szCs w:val="28"/>
        </w:rPr>
        <w:t>Yabbo</w:t>
      </w:r>
      <w:r w:rsidR="007C091E">
        <w:rPr>
          <w:rFonts w:ascii="Garamond" w:hAnsi="Garamond"/>
          <w:sz w:val="28"/>
          <w:szCs w:val="28"/>
        </w:rPr>
        <w:t>ck</w:t>
      </w:r>
      <w:proofErr w:type="spellEnd"/>
      <w:r w:rsidR="00DC4209">
        <w:rPr>
          <w:rFonts w:ascii="Garamond" w:hAnsi="Garamond"/>
          <w:sz w:val="28"/>
          <w:szCs w:val="28"/>
        </w:rPr>
        <w:t xml:space="preserve"> par Jacob : </w:t>
      </w:r>
    </w:p>
    <w:p w:rsidR="00DC4209" w:rsidRPr="00DF7B67" w:rsidRDefault="00DC4209" w:rsidP="004204D8">
      <w:pPr>
        <w:pStyle w:val="NormalWeb"/>
        <w:spacing w:before="0" w:beforeAutospacing="0" w:after="150" w:afterAutospacing="0"/>
        <w:jc w:val="both"/>
        <w:rPr>
          <w:rFonts w:ascii="Garamond" w:hAnsi="Garamond" w:cs="Open Sans"/>
          <w:color w:val="000000" w:themeColor="text1"/>
          <w:sz w:val="28"/>
          <w:szCs w:val="28"/>
        </w:rPr>
      </w:pPr>
      <w:r>
        <w:rPr>
          <w:rFonts w:ascii="Garamond" w:hAnsi="Garamond"/>
          <w:sz w:val="28"/>
          <w:szCs w:val="28"/>
        </w:rPr>
        <w:tab/>
      </w:r>
      <w:r w:rsidRPr="00DF7B67">
        <w:rPr>
          <w:rFonts w:ascii="Garamond" w:hAnsi="Garamond"/>
          <w:color w:val="000000" w:themeColor="text1"/>
          <w:sz w:val="28"/>
          <w:szCs w:val="28"/>
        </w:rPr>
        <w:t>« </w:t>
      </w:r>
      <w:r w:rsidRPr="00DF7B67">
        <w:rPr>
          <w:rFonts w:ascii="Garamond" w:hAnsi="Garamond" w:cs="Open Sans"/>
          <w:color w:val="000000" w:themeColor="text1"/>
          <w:sz w:val="28"/>
          <w:szCs w:val="28"/>
        </w:rPr>
        <w:t xml:space="preserve">Cette nuit-là, Jacob se leva, il prit ses deux femmes, ses deux servantes, ses onze enfants, et passa le gué du </w:t>
      </w:r>
      <w:proofErr w:type="spellStart"/>
      <w:r w:rsidRPr="00DF7B67">
        <w:rPr>
          <w:rFonts w:ascii="Garamond" w:hAnsi="Garamond" w:cs="Open Sans"/>
          <w:color w:val="000000" w:themeColor="text1"/>
          <w:sz w:val="28"/>
          <w:szCs w:val="28"/>
        </w:rPr>
        <w:t>Yabbo</w:t>
      </w:r>
      <w:r w:rsidR="007C091E" w:rsidRPr="00DF7B67">
        <w:rPr>
          <w:rFonts w:ascii="Garamond" w:hAnsi="Garamond" w:cs="Open Sans"/>
          <w:color w:val="000000" w:themeColor="text1"/>
          <w:sz w:val="28"/>
          <w:szCs w:val="28"/>
        </w:rPr>
        <w:t>ck</w:t>
      </w:r>
      <w:proofErr w:type="spellEnd"/>
      <w:r w:rsidRPr="00DF7B67">
        <w:rPr>
          <w:rFonts w:ascii="Garamond" w:hAnsi="Garamond" w:cs="Open Sans"/>
          <w:color w:val="000000" w:themeColor="text1"/>
          <w:sz w:val="28"/>
          <w:szCs w:val="28"/>
        </w:rPr>
        <w:t>.</w:t>
      </w:r>
      <w:r w:rsidR="004204D8" w:rsidRPr="00DF7B67">
        <w:rPr>
          <w:rFonts w:ascii="Garamond" w:hAnsi="Garamond" w:cs="Open Sans"/>
          <w:color w:val="000000" w:themeColor="text1"/>
          <w:sz w:val="28"/>
          <w:szCs w:val="28"/>
        </w:rPr>
        <w:t xml:space="preserve"> </w:t>
      </w:r>
      <w:r w:rsidR="004204D8" w:rsidRPr="00DF7B67">
        <w:rPr>
          <w:rFonts w:ascii="Garamond" w:hAnsi="Garamond" w:cs="Open Sans"/>
          <w:color w:val="000000" w:themeColor="text1"/>
          <w:sz w:val="28"/>
          <w:szCs w:val="28"/>
          <w:vertAlign w:val="subscript"/>
        </w:rPr>
        <w:t>24</w:t>
      </w:r>
      <w:r w:rsidR="004204D8" w:rsidRPr="00DF7B67">
        <w:rPr>
          <w:rFonts w:ascii="Garamond" w:hAnsi="Garamond" w:cs="Open Sans"/>
          <w:color w:val="000000" w:themeColor="text1"/>
          <w:sz w:val="28"/>
          <w:szCs w:val="28"/>
        </w:rPr>
        <w:t xml:space="preserve"> </w:t>
      </w:r>
      <w:r w:rsidRPr="00DF7B67">
        <w:rPr>
          <w:rFonts w:ascii="Garamond" w:hAnsi="Garamond" w:cs="Open Sans"/>
          <w:color w:val="000000" w:themeColor="text1"/>
          <w:sz w:val="28"/>
          <w:szCs w:val="28"/>
        </w:rPr>
        <w:t>Il leur fit passer le torrent et fit aussi passer ce qui lui appartenait.</w:t>
      </w:r>
      <w:r w:rsidR="004204D8" w:rsidRPr="00DF7B67">
        <w:rPr>
          <w:rFonts w:ascii="Garamond" w:hAnsi="Garamond" w:cs="Open Sans"/>
          <w:color w:val="000000" w:themeColor="text1"/>
          <w:sz w:val="28"/>
          <w:szCs w:val="28"/>
        </w:rPr>
        <w:t xml:space="preserve"> </w:t>
      </w:r>
      <w:r w:rsidR="004204D8" w:rsidRPr="00DF7B67">
        <w:rPr>
          <w:rFonts w:ascii="Garamond" w:hAnsi="Garamond" w:cs="Open Sans"/>
          <w:color w:val="000000" w:themeColor="text1"/>
          <w:sz w:val="28"/>
          <w:szCs w:val="28"/>
          <w:vertAlign w:val="subscript"/>
        </w:rPr>
        <w:t>25</w:t>
      </w:r>
      <w:r w:rsidR="004204D8" w:rsidRPr="00DF7B67">
        <w:rPr>
          <w:rFonts w:ascii="Garamond" w:hAnsi="Garamond" w:cs="Open Sans"/>
          <w:color w:val="000000" w:themeColor="text1"/>
          <w:sz w:val="28"/>
          <w:szCs w:val="28"/>
        </w:rPr>
        <w:t xml:space="preserve"> </w:t>
      </w:r>
      <w:r w:rsidRPr="00DF7B67">
        <w:rPr>
          <w:rFonts w:ascii="Garamond" w:hAnsi="Garamond" w:cs="Open Sans"/>
          <w:color w:val="000000" w:themeColor="text1"/>
          <w:sz w:val="28"/>
          <w:szCs w:val="28"/>
        </w:rPr>
        <w:t xml:space="preserve">Jacob resta seul. Or, </w:t>
      </w:r>
      <w:r w:rsidRPr="00DF7B67">
        <w:rPr>
          <w:rFonts w:ascii="Garamond" w:hAnsi="Garamond" w:cs="Open Sans"/>
          <w:b/>
          <w:bCs/>
          <w:color w:val="000000" w:themeColor="text1"/>
          <w:sz w:val="28"/>
          <w:szCs w:val="28"/>
        </w:rPr>
        <w:t>quelqu’un lutta avec lui jusqu’au lever de l’aurore</w:t>
      </w:r>
      <w:r w:rsidRPr="00DF7B67">
        <w:rPr>
          <w:rFonts w:ascii="Garamond" w:hAnsi="Garamond" w:cs="Open Sans"/>
          <w:color w:val="000000" w:themeColor="text1"/>
          <w:sz w:val="28"/>
          <w:szCs w:val="28"/>
        </w:rPr>
        <w:t>.</w:t>
      </w:r>
      <w:r w:rsidR="004204D8" w:rsidRPr="00DF7B67">
        <w:rPr>
          <w:rFonts w:ascii="Garamond" w:hAnsi="Garamond" w:cs="Open Sans"/>
          <w:color w:val="000000" w:themeColor="text1"/>
          <w:sz w:val="28"/>
          <w:szCs w:val="28"/>
        </w:rPr>
        <w:t xml:space="preserve"> </w:t>
      </w:r>
      <w:r w:rsidR="004204D8" w:rsidRPr="00DF7B67">
        <w:rPr>
          <w:rFonts w:ascii="Garamond" w:hAnsi="Garamond" w:cs="Open Sans"/>
          <w:color w:val="000000" w:themeColor="text1"/>
          <w:sz w:val="28"/>
          <w:szCs w:val="28"/>
          <w:vertAlign w:val="subscript"/>
        </w:rPr>
        <w:t>26</w:t>
      </w:r>
      <w:r w:rsidR="004204D8" w:rsidRPr="00DF7B67">
        <w:rPr>
          <w:rFonts w:ascii="Garamond" w:hAnsi="Garamond" w:cs="Open Sans"/>
          <w:color w:val="000000" w:themeColor="text1"/>
          <w:sz w:val="28"/>
          <w:szCs w:val="28"/>
        </w:rPr>
        <w:t xml:space="preserve"> </w:t>
      </w:r>
      <w:r w:rsidRPr="00DF7B67">
        <w:rPr>
          <w:rFonts w:ascii="Garamond" w:hAnsi="Garamond" w:cs="Open Sans"/>
          <w:color w:val="000000" w:themeColor="text1"/>
          <w:sz w:val="28"/>
          <w:szCs w:val="28"/>
        </w:rPr>
        <w:t>L’homme, voyant qu’il ne pouvait rien contre lui, le frappa au creux de la hanche, et la hanche de Jacob se démit pendant ce combat.</w:t>
      </w:r>
      <w:r w:rsidR="004204D8" w:rsidRPr="00DF7B67">
        <w:rPr>
          <w:rFonts w:ascii="Garamond" w:hAnsi="Garamond" w:cs="Open Sans"/>
          <w:color w:val="000000" w:themeColor="text1"/>
          <w:sz w:val="28"/>
          <w:szCs w:val="28"/>
        </w:rPr>
        <w:t xml:space="preserve"> </w:t>
      </w:r>
      <w:r w:rsidR="004204D8" w:rsidRPr="00DF7B67">
        <w:rPr>
          <w:rFonts w:ascii="Garamond" w:hAnsi="Garamond" w:cs="Open Sans"/>
          <w:color w:val="000000" w:themeColor="text1"/>
          <w:sz w:val="28"/>
          <w:szCs w:val="28"/>
          <w:vertAlign w:val="subscript"/>
        </w:rPr>
        <w:t>27</w:t>
      </w:r>
      <w:r w:rsidR="004204D8" w:rsidRPr="00DF7B67">
        <w:rPr>
          <w:rFonts w:ascii="Garamond" w:hAnsi="Garamond" w:cs="Open Sans"/>
          <w:color w:val="000000" w:themeColor="text1"/>
          <w:sz w:val="28"/>
          <w:szCs w:val="28"/>
        </w:rPr>
        <w:t xml:space="preserve"> </w:t>
      </w:r>
      <w:r w:rsidRPr="00DF7B67">
        <w:rPr>
          <w:rFonts w:ascii="Garamond" w:hAnsi="Garamond" w:cs="Open Sans"/>
          <w:color w:val="000000" w:themeColor="text1"/>
          <w:sz w:val="28"/>
          <w:szCs w:val="28"/>
        </w:rPr>
        <w:t>L’homme dit : « </w:t>
      </w:r>
      <w:r w:rsidRPr="00DF7B67">
        <w:rPr>
          <w:rFonts w:ascii="Garamond" w:hAnsi="Garamond" w:cs="Open Sans"/>
          <w:i/>
          <w:iCs/>
          <w:color w:val="000000" w:themeColor="text1"/>
          <w:sz w:val="28"/>
          <w:szCs w:val="28"/>
        </w:rPr>
        <w:t>Lâche-moi, car l’aurore s’est levée</w:t>
      </w:r>
      <w:r w:rsidRPr="00DF7B67">
        <w:rPr>
          <w:rFonts w:ascii="Garamond" w:hAnsi="Garamond" w:cs="Open Sans"/>
          <w:color w:val="000000" w:themeColor="text1"/>
          <w:sz w:val="28"/>
          <w:szCs w:val="28"/>
        </w:rPr>
        <w:t>. » Jacob répondit : « </w:t>
      </w:r>
      <w:r w:rsidRPr="00DF7B67">
        <w:rPr>
          <w:rFonts w:ascii="Garamond" w:hAnsi="Garamond" w:cs="Open Sans"/>
          <w:i/>
          <w:iCs/>
          <w:color w:val="000000" w:themeColor="text1"/>
          <w:sz w:val="28"/>
          <w:szCs w:val="28"/>
        </w:rPr>
        <w:t>Je ne te lâcherai que si tu me bénis.</w:t>
      </w:r>
      <w:r w:rsidRPr="00DF7B67">
        <w:rPr>
          <w:rFonts w:ascii="Garamond" w:hAnsi="Garamond" w:cs="Open Sans"/>
          <w:color w:val="000000" w:themeColor="text1"/>
          <w:sz w:val="28"/>
          <w:szCs w:val="28"/>
        </w:rPr>
        <w:t> »</w:t>
      </w:r>
      <w:r w:rsidR="004204D8" w:rsidRPr="00DF7B67">
        <w:rPr>
          <w:rFonts w:ascii="Garamond" w:hAnsi="Garamond" w:cs="Open Sans"/>
          <w:color w:val="000000" w:themeColor="text1"/>
          <w:sz w:val="28"/>
          <w:szCs w:val="28"/>
        </w:rPr>
        <w:t xml:space="preserve"> </w:t>
      </w:r>
      <w:r w:rsidR="004204D8" w:rsidRPr="00DF7B67">
        <w:rPr>
          <w:rFonts w:ascii="Garamond" w:hAnsi="Garamond" w:cs="Open Sans"/>
          <w:color w:val="000000" w:themeColor="text1"/>
          <w:sz w:val="28"/>
          <w:szCs w:val="28"/>
          <w:vertAlign w:val="subscript"/>
        </w:rPr>
        <w:t>28</w:t>
      </w:r>
      <w:r w:rsidR="004204D8" w:rsidRPr="00DF7B67">
        <w:rPr>
          <w:rFonts w:ascii="Garamond" w:hAnsi="Garamond" w:cs="Open Sans"/>
          <w:color w:val="000000" w:themeColor="text1"/>
          <w:sz w:val="28"/>
          <w:szCs w:val="28"/>
        </w:rPr>
        <w:t xml:space="preserve"> </w:t>
      </w:r>
      <w:r w:rsidRPr="00DF7B67">
        <w:rPr>
          <w:rFonts w:ascii="Garamond" w:hAnsi="Garamond" w:cs="Open Sans"/>
          <w:color w:val="000000" w:themeColor="text1"/>
          <w:sz w:val="28"/>
          <w:szCs w:val="28"/>
        </w:rPr>
        <w:t>L’homme demanda : « </w:t>
      </w:r>
      <w:r w:rsidRPr="00DF7B67">
        <w:rPr>
          <w:rFonts w:ascii="Garamond" w:hAnsi="Garamond" w:cs="Open Sans"/>
          <w:i/>
          <w:iCs/>
          <w:color w:val="000000" w:themeColor="text1"/>
          <w:sz w:val="28"/>
          <w:szCs w:val="28"/>
        </w:rPr>
        <w:t>Quel est ton nom ?</w:t>
      </w:r>
      <w:r w:rsidRPr="00DF7B67">
        <w:rPr>
          <w:rFonts w:ascii="Garamond" w:hAnsi="Garamond" w:cs="Open Sans"/>
          <w:color w:val="000000" w:themeColor="text1"/>
          <w:sz w:val="28"/>
          <w:szCs w:val="28"/>
        </w:rPr>
        <w:t> » Il répondit : « </w:t>
      </w:r>
      <w:r w:rsidRPr="00DF7B67">
        <w:rPr>
          <w:rFonts w:ascii="Garamond" w:hAnsi="Garamond" w:cs="Open Sans"/>
          <w:i/>
          <w:iCs/>
          <w:color w:val="000000" w:themeColor="text1"/>
          <w:sz w:val="28"/>
          <w:szCs w:val="28"/>
        </w:rPr>
        <w:t>Jacob</w:t>
      </w:r>
      <w:r w:rsidRPr="00DF7B67">
        <w:rPr>
          <w:rFonts w:ascii="Garamond" w:hAnsi="Garamond" w:cs="Open Sans"/>
          <w:color w:val="000000" w:themeColor="text1"/>
          <w:sz w:val="28"/>
          <w:szCs w:val="28"/>
        </w:rPr>
        <w:t>. »</w:t>
      </w:r>
      <w:r w:rsidR="004204D8" w:rsidRPr="00DF7B67">
        <w:rPr>
          <w:rFonts w:ascii="Garamond" w:hAnsi="Garamond" w:cs="Open Sans"/>
          <w:color w:val="000000" w:themeColor="text1"/>
          <w:sz w:val="28"/>
          <w:szCs w:val="28"/>
        </w:rPr>
        <w:t xml:space="preserve"> </w:t>
      </w:r>
      <w:r w:rsidR="004204D8" w:rsidRPr="00DF7B67">
        <w:rPr>
          <w:rFonts w:ascii="Garamond" w:hAnsi="Garamond" w:cs="Open Sans"/>
          <w:color w:val="000000" w:themeColor="text1"/>
          <w:sz w:val="28"/>
          <w:szCs w:val="28"/>
          <w:vertAlign w:val="subscript"/>
        </w:rPr>
        <w:t>29</w:t>
      </w:r>
      <w:r w:rsidR="004204D8" w:rsidRPr="00DF7B67">
        <w:rPr>
          <w:rFonts w:ascii="Garamond" w:hAnsi="Garamond" w:cs="Open Sans"/>
          <w:color w:val="000000" w:themeColor="text1"/>
          <w:sz w:val="28"/>
          <w:szCs w:val="28"/>
        </w:rPr>
        <w:t xml:space="preserve"> </w:t>
      </w:r>
      <w:r w:rsidRPr="00DF7B67">
        <w:rPr>
          <w:rFonts w:ascii="Garamond" w:hAnsi="Garamond" w:cs="Open Sans"/>
          <w:color w:val="000000" w:themeColor="text1"/>
          <w:sz w:val="28"/>
          <w:szCs w:val="28"/>
        </w:rPr>
        <w:t>Il reprit : « </w:t>
      </w:r>
      <w:r w:rsidRPr="00DF7B67">
        <w:rPr>
          <w:rFonts w:ascii="Garamond" w:hAnsi="Garamond" w:cs="Open Sans"/>
          <w:i/>
          <w:iCs/>
          <w:color w:val="000000" w:themeColor="text1"/>
          <w:sz w:val="28"/>
          <w:szCs w:val="28"/>
        </w:rPr>
        <w:t xml:space="preserve">Ton nom ne sera plus Jacob, mais Israël </w:t>
      </w:r>
      <w:r w:rsidRPr="00DF7B67">
        <w:rPr>
          <w:rFonts w:ascii="Garamond" w:hAnsi="Garamond" w:cs="Open Sans"/>
          <w:color w:val="000000" w:themeColor="text1"/>
          <w:sz w:val="28"/>
          <w:szCs w:val="28"/>
        </w:rPr>
        <w:t xml:space="preserve">(c’est-à-dire : Dieu lutte), </w:t>
      </w:r>
      <w:r w:rsidRPr="00DF7B67">
        <w:rPr>
          <w:rFonts w:ascii="Garamond" w:hAnsi="Garamond" w:cs="Open Sans"/>
          <w:i/>
          <w:iCs/>
          <w:color w:val="000000" w:themeColor="text1"/>
          <w:sz w:val="28"/>
          <w:szCs w:val="28"/>
        </w:rPr>
        <w:t>parce que tu as lutté avec Dieu et avec des hommes, et tu l’as emporté</w:t>
      </w:r>
      <w:r w:rsidRPr="00DF7B67">
        <w:rPr>
          <w:rFonts w:ascii="Garamond" w:hAnsi="Garamond" w:cs="Open Sans"/>
          <w:color w:val="000000" w:themeColor="text1"/>
          <w:sz w:val="28"/>
          <w:szCs w:val="28"/>
        </w:rPr>
        <w:t>. »</w:t>
      </w:r>
      <w:r w:rsidR="004204D8" w:rsidRPr="00DF7B67">
        <w:rPr>
          <w:rFonts w:ascii="Garamond" w:hAnsi="Garamond" w:cs="Open Sans"/>
          <w:color w:val="000000" w:themeColor="text1"/>
          <w:sz w:val="28"/>
          <w:szCs w:val="28"/>
        </w:rPr>
        <w:t xml:space="preserve"> </w:t>
      </w:r>
      <w:r w:rsidR="004204D8" w:rsidRPr="00DF7B67">
        <w:rPr>
          <w:rFonts w:ascii="Garamond" w:hAnsi="Garamond" w:cs="Open Sans"/>
          <w:color w:val="000000" w:themeColor="text1"/>
          <w:sz w:val="28"/>
          <w:szCs w:val="28"/>
          <w:vertAlign w:val="subscript"/>
        </w:rPr>
        <w:t>30</w:t>
      </w:r>
      <w:r w:rsidR="004204D8" w:rsidRPr="00DF7B67">
        <w:rPr>
          <w:rFonts w:ascii="Garamond" w:hAnsi="Garamond" w:cs="Open Sans"/>
          <w:color w:val="000000" w:themeColor="text1"/>
          <w:sz w:val="28"/>
          <w:szCs w:val="28"/>
        </w:rPr>
        <w:t xml:space="preserve"> </w:t>
      </w:r>
      <w:r w:rsidRPr="00DF7B67">
        <w:rPr>
          <w:rFonts w:ascii="Garamond" w:hAnsi="Garamond" w:cs="Open Sans"/>
          <w:color w:val="000000" w:themeColor="text1"/>
          <w:sz w:val="28"/>
          <w:szCs w:val="28"/>
        </w:rPr>
        <w:t>Jacob demanda : « </w:t>
      </w:r>
      <w:r w:rsidRPr="00DF7B67">
        <w:rPr>
          <w:rFonts w:ascii="Garamond" w:hAnsi="Garamond" w:cs="Open Sans"/>
          <w:i/>
          <w:iCs/>
          <w:color w:val="000000" w:themeColor="text1"/>
          <w:sz w:val="28"/>
          <w:szCs w:val="28"/>
        </w:rPr>
        <w:t>Fais-moi connaître ton nom, je t’en prie.</w:t>
      </w:r>
      <w:r w:rsidRPr="00DF7B67">
        <w:rPr>
          <w:rFonts w:ascii="Garamond" w:hAnsi="Garamond" w:cs="Open Sans"/>
          <w:color w:val="000000" w:themeColor="text1"/>
          <w:sz w:val="28"/>
          <w:szCs w:val="28"/>
        </w:rPr>
        <w:t> » Mais il répondit : « </w:t>
      </w:r>
      <w:r w:rsidRPr="00DF7B67">
        <w:rPr>
          <w:rFonts w:ascii="Garamond" w:hAnsi="Garamond" w:cs="Open Sans"/>
          <w:i/>
          <w:iCs/>
          <w:color w:val="000000" w:themeColor="text1"/>
          <w:sz w:val="28"/>
          <w:szCs w:val="28"/>
        </w:rPr>
        <w:t>Pourquoi me demandes-tu mon nom ?</w:t>
      </w:r>
      <w:r w:rsidRPr="00DF7B67">
        <w:rPr>
          <w:rFonts w:ascii="Garamond" w:hAnsi="Garamond" w:cs="Open Sans"/>
          <w:color w:val="000000" w:themeColor="text1"/>
          <w:sz w:val="28"/>
          <w:szCs w:val="28"/>
        </w:rPr>
        <w:t> » Et là il le bénit.</w:t>
      </w:r>
      <w:r w:rsidR="004204D8" w:rsidRPr="00DF7B67">
        <w:rPr>
          <w:rFonts w:ascii="Garamond" w:hAnsi="Garamond" w:cs="Open Sans"/>
          <w:color w:val="000000" w:themeColor="text1"/>
          <w:sz w:val="28"/>
          <w:szCs w:val="28"/>
        </w:rPr>
        <w:t xml:space="preserve"> </w:t>
      </w:r>
      <w:r w:rsidR="004204D8" w:rsidRPr="00DF7B67">
        <w:rPr>
          <w:rFonts w:ascii="Garamond" w:hAnsi="Garamond" w:cs="Open Sans"/>
          <w:color w:val="000000" w:themeColor="text1"/>
          <w:sz w:val="28"/>
          <w:szCs w:val="28"/>
          <w:vertAlign w:val="subscript"/>
        </w:rPr>
        <w:t>31</w:t>
      </w:r>
      <w:r w:rsidR="004204D8" w:rsidRPr="00DF7B67">
        <w:rPr>
          <w:rFonts w:ascii="Garamond" w:hAnsi="Garamond" w:cs="Open Sans"/>
          <w:color w:val="000000" w:themeColor="text1"/>
          <w:sz w:val="28"/>
          <w:szCs w:val="28"/>
        </w:rPr>
        <w:t xml:space="preserve"> </w:t>
      </w:r>
      <w:r w:rsidRPr="00DF7B67">
        <w:rPr>
          <w:rFonts w:ascii="Garamond" w:hAnsi="Garamond" w:cs="Open Sans"/>
          <w:color w:val="000000" w:themeColor="text1"/>
          <w:sz w:val="28"/>
          <w:szCs w:val="28"/>
        </w:rPr>
        <w:t xml:space="preserve">Jacob </w:t>
      </w:r>
      <w:r w:rsidRPr="00DF7B67">
        <w:rPr>
          <w:rFonts w:ascii="Garamond" w:hAnsi="Garamond" w:cs="Open Sans"/>
          <w:color w:val="000000" w:themeColor="text1"/>
          <w:sz w:val="28"/>
          <w:szCs w:val="28"/>
        </w:rPr>
        <w:t xml:space="preserve">appela ce lieu </w:t>
      </w:r>
      <w:proofErr w:type="spellStart"/>
      <w:r w:rsidRPr="00DF7B67">
        <w:rPr>
          <w:rFonts w:ascii="Garamond" w:hAnsi="Garamond" w:cs="Open Sans"/>
          <w:color w:val="000000" w:themeColor="text1"/>
          <w:sz w:val="28"/>
          <w:szCs w:val="28"/>
        </w:rPr>
        <w:t>Penouël</w:t>
      </w:r>
      <w:proofErr w:type="spellEnd"/>
      <w:r w:rsidRPr="00DF7B67">
        <w:rPr>
          <w:rFonts w:ascii="Garamond" w:hAnsi="Garamond" w:cs="Open Sans"/>
          <w:color w:val="000000" w:themeColor="text1"/>
          <w:sz w:val="28"/>
          <w:szCs w:val="28"/>
        </w:rPr>
        <w:t xml:space="preserve"> (c’est-à-dire : Face de Dieu), « </w:t>
      </w:r>
      <w:r w:rsidRPr="00DF7B67">
        <w:rPr>
          <w:rFonts w:ascii="Garamond" w:hAnsi="Garamond" w:cs="Open Sans"/>
          <w:i/>
          <w:iCs/>
          <w:color w:val="000000" w:themeColor="text1"/>
          <w:sz w:val="28"/>
          <w:szCs w:val="28"/>
        </w:rPr>
        <w:t>car,</w:t>
      </w:r>
      <w:r w:rsidRPr="00DF7B67">
        <w:rPr>
          <w:rFonts w:ascii="Garamond" w:hAnsi="Garamond" w:cs="Open Sans"/>
          <w:color w:val="000000" w:themeColor="text1"/>
          <w:sz w:val="28"/>
          <w:szCs w:val="28"/>
        </w:rPr>
        <w:t xml:space="preserve"> disait-il, </w:t>
      </w:r>
      <w:r w:rsidRPr="00DF7B67">
        <w:rPr>
          <w:rFonts w:ascii="Garamond" w:hAnsi="Garamond" w:cs="Open Sans"/>
          <w:i/>
          <w:iCs/>
          <w:color w:val="000000" w:themeColor="text1"/>
          <w:sz w:val="28"/>
          <w:szCs w:val="28"/>
        </w:rPr>
        <w:t>j’ai vu Dieu face à face, et j’ai eu la vie sauve.</w:t>
      </w:r>
      <w:r w:rsidRPr="00DF7B67">
        <w:rPr>
          <w:rFonts w:ascii="Garamond" w:hAnsi="Garamond" w:cs="Open Sans"/>
          <w:color w:val="000000" w:themeColor="text1"/>
          <w:sz w:val="28"/>
          <w:szCs w:val="28"/>
        </w:rPr>
        <w:t> »</w:t>
      </w:r>
      <w:r w:rsidR="004204D8" w:rsidRPr="00DF7B67">
        <w:rPr>
          <w:rFonts w:ascii="Garamond" w:hAnsi="Garamond" w:cs="Open Sans"/>
          <w:color w:val="000000" w:themeColor="text1"/>
          <w:sz w:val="28"/>
          <w:szCs w:val="28"/>
        </w:rPr>
        <w:t xml:space="preserve"> </w:t>
      </w:r>
      <w:r w:rsidR="004204D8" w:rsidRPr="00DF7B67">
        <w:rPr>
          <w:rFonts w:ascii="Garamond" w:hAnsi="Garamond" w:cs="Open Sans"/>
          <w:color w:val="000000" w:themeColor="text1"/>
          <w:sz w:val="28"/>
          <w:szCs w:val="28"/>
          <w:vertAlign w:val="subscript"/>
        </w:rPr>
        <w:t>32</w:t>
      </w:r>
      <w:r w:rsidR="004204D8" w:rsidRPr="00DF7B67">
        <w:rPr>
          <w:rFonts w:ascii="Garamond" w:hAnsi="Garamond" w:cs="Open Sans"/>
          <w:color w:val="000000" w:themeColor="text1"/>
          <w:sz w:val="28"/>
          <w:szCs w:val="28"/>
        </w:rPr>
        <w:t xml:space="preserve"> </w:t>
      </w:r>
      <w:r w:rsidRPr="00DF7B67">
        <w:rPr>
          <w:rFonts w:ascii="Garamond" w:hAnsi="Garamond" w:cs="Open Sans"/>
          <w:color w:val="000000" w:themeColor="text1"/>
          <w:sz w:val="28"/>
          <w:szCs w:val="28"/>
        </w:rPr>
        <w:t xml:space="preserve">Au lever du soleil, il passa le torrent à </w:t>
      </w:r>
      <w:proofErr w:type="spellStart"/>
      <w:r w:rsidRPr="00DF7B67">
        <w:rPr>
          <w:rFonts w:ascii="Garamond" w:hAnsi="Garamond" w:cs="Open Sans"/>
          <w:color w:val="000000" w:themeColor="text1"/>
          <w:sz w:val="28"/>
          <w:szCs w:val="28"/>
        </w:rPr>
        <w:t>Penouël</w:t>
      </w:r>
      <w:proofErr w:type="spellEnd"/>
      <w:r w:rsidRPr="00DF7B67">
        <w:rPr>
          <w:rFonts w:ascii="Garamond" w:hAnsi="Garamond" w:cs="Open Sans"/>
          <w:color w:val="000000" w:themeColor="text1"/>
          <w:sz w:val="28"/>
          <w:szCs w:val="28"/>
        </w:rPr>
        <w:t>. Il resta boiteux de la hanche.</w:t>
      </w:r>
      <w:r w:rsidR="004204D8" w:rsidRPr="00DF7B67">
        <w:rPr>
          <w:rFonts w:ascii="Garamond" w:hAnsi="Garamond" w:cs="Open Sans"/>
          <w:color w:val="000000" w:themeColor="text1"/>
          <w:sz w:val="28"/>
          <w:szCs w:val="28"/>
        </w:rPr>
        <w:t xml:space="preserve"> </w:t>
      </w:r>
      <w:r w:rsidR="004204D8" w:rsidRPr="00DF7B67">
        <w:rPr>
          <w:rFonts w:ascii="Garamond" w:hAnsi="Garamond" w:cs="Open Sans"/>
          <w:color w:val="000000" w:themeColor="text1"/>
          <w:sz w:val="28"/>
          <w:szCs w:val="28"/>
          <w:vertAlign w:val="subscript"/>
        </w:rPr>
        <w:t>33</w:t>
      </w:r>
      <w:r w:rsidR="004204D8" w:rsidRPr="00DF7B67">
        <w:rPr>
          <w:rFonts w:ascii="Garamond" w:hAnsi="Garamond" w:cs="Open Sans"/>
          <w:color w:val="000000" w:themeColor="text1"/>
          <w:sz w:val="28"/>
          <w:szCs w:val="28"/>
        </w:rPr>
        <w:t xml:space="preserve"> </w:t>
      </w:r>
      <w:r w:rsidRPr="00DF7B67">
        <w:rPr>
          <w:rFonts w:ascii="Garamond" w:hAnsi="Garamond" w:cs="Open Sans"/>
          <w:color w:val="000000" w:themeColor="text1"/>
          <w:sz w:val="28"/>
          <w:szCs w:val="28"/>
        </w:rPr>
        <w:t>C’est pourquoi, aujourd’hui encore, les fils d’Israël ne mangent pas le muscle qui est au creux de la hanche, car c’est là que Jacob avait été touché</w:t>
      </w:r>
      <w:r w:rsidR="005C6247" w:rsidRPr="00DF7B67">
        <w:rPr>
          <w:rFonts w:ascii="Garamond" w:hAnsi="Garamond" w:cs="Open Sans"/>
          <w:color w:val="000000" w:themeColor="text1"/>
          <w:sz w:val="28"/>
          <w:szCs w:val="28"/>
        </w:rPr>
        <w:t> »</w:t>
      </w:r>
      <w:r w:rsidRPr="00DF7B67">
        <w:rPr>
          <w:rFonts w:ascii="Garamond" w:hAnsi="Garamond" w:cs="Open Sans"/>
          <w:color w:val="000000" w:themeColor="text1"/>
          <w:sz w:val="28"/>
          <w:szCs w:val="28"/>
        </w:rPr>
        <w:t>.</w:t>
      </w:r>
    </w:p>
    <w:p w:rsidR="005C6247" w:rsidRPr="00DF7B67" w:rsidRDefault="005C6247" w:rsidP="004204D8">
      <w:pPr>
        <w:pStyle w:val="NormalWeb"/>
        <w:spacing w:before="0" w:beforeAutospacing="0" w:after="150" w:afterAutospacing="0"/>
        <w:jc w:val="both"/>
        <w:rPr>
          <w:rFonts w:ascii="Garamond" w:hAnsi="Garamond" w:cs="Open Sans"/>
          <w:color w:val="000000" w:themeColor="text1"/>
          <w:sz w:val="28"/>
          <w:szCs w:val="28"/>
        </w:rPr>
      </w:pPr>
      <w:r w:rsidRPr="00DF7B67">
        <w:rPr>
          <w:rFonts w:ascii="Garamond" w:hAnsi="Garamond" w:cs="Open Sans"/>
          <w:color w:val="000000" w:themeColor="text1"/>
          <w:sz w:val="28"/>
          <w:szCs w:val="28"/>
        </w:rPr>
        <w:tab/>
        <w:t xml:space="preserve">Le passage du </w:t>
      </w:r>
      <w:proofErr w:type="spellStart"/>
      <w:r w:rsidRPr="00DF7B67">
        <w:rPr>
          <w:rFonts w:ascii="Garamond" w:hAnsi="Garamond" w:cs="Open Sans"/>
          <w:color w:val="000000" w:themeColor="text1"/>
          <w:sz w:val="28"/>
          <w:szCs w:val="28"/>
        </w:rPr>
        <w:t>Yabbo</w:t>
      </w:r>
      <w:r w:rsidR="007C091E" w:rsidRPr="00DF7B67">
        <w:rPr>
          <w:rFonts w:ascii="Garamond" w:hAnsi="Garamond" w:cs="Open Sans"/>
          <w:color w:val="000000" w:themeColor="text1"/>
          <w:sz w:val="28"/>
          <w:szCs w:val="28"/>
        </w:rPr>
        <w:t>ck</w:t>
      </w:r>
      <w:proofErr w:type="spellEnd"/>
      <w:r w:rsidRPr="00DF7B67">
        <w:rPr>
          <w:rFonts w:ascii="Garamond" w:hAnsi="Garamond" w:cs="Open Sans"/>
          <w:color w:val="000000" w:themeColor="text1"/>
          <w:sz w:val="28"/>
          <w:szCs w:val="28"/>
        </w:rPr>
        <w:t xml:space="preserve"> est connu. C’est un récit fondateur pour</w:t>
      </w:r>
      <w:r w:rsidR="00DF7B67">
        <w:rPr>
          <w:rFonts w:ascii="Garamond" w:hAnsi="Garamond" w:cs="Open Sans"/>
          <w:color w:val="000000" w:themeColor="text1"/>
          <w:sz w:val="28"/>
          <w:szCs w:val="28"/>
        </w:rPr>
        <w:t xml:space="preserve"> Israël,</w:t>
      </w:r>
      <w:r w:rsidRPr="00DF7B67">
        <w:rPr>
          <w:rFonts w:ascii="Garamond" w:hAnsi="Garamond" w:cs="Open Sans"/>
          <w:color w:val="000000" w:themeColor="text1"/>
          <w:sz w:val="28"/>
          <w:szCs w:val="28"/>
        </w:rPr>
        <w:t xml:space="preserve"> peuple de Dieu. Le récit qui dit son histoire, d’où il vient et donc où il va. Alors qu’Israël a subi l’attaque la plus barbare de son histoire et se livre à la guerre la plus cruelle qu’il ait mené</w:t>
      </w:r>
      <w:r w:rsidR="00DF7B67">
        <w:rPr>
          <w:rFonts w:ascii="Garamond" w:hAnsi="Garamond" w:cs="Open Sans"/>
          <w:color w:val="000000" w:themeColor="text1"/>
          <w:sz w:val="28"/>
          <w:szCs w:val="28"/>
        </w:rPr>
        <w:t>e</w:t>
      </w:r>
      <w:r w:rsidRPr="00DF7B67">
        <w:rPr>
          <w:rFonts w:ascii="Garamond" w:hAnsi="Garamond" w:cs="Open Sans"/>
          <w:color w:val="000000" w:themeColor="text1"/>
          <w:sz w:val="28"/>
          <w:szCs w:val="28"/>
        </w:rPr>
        <w:t>, regardons donc d’un peu plus près ce récit.</w:t>
      </w:r>
    </w:p>
    <w:p w:rsidR="005C6247" w:rsidRPr="005C6247" w:rsidRDefault="005C6247" w:rsidP="004F4EFB">
      <w:pPr>
        <w:pStyle w:val="NormalWeb"/>
        <w:spacing w:before="0" w:beforeAutospacing="0" w:after="0" w:afterAutospacing="0"/>
        <w:jc w:val="both"/>
        <w:rPr>
          <w:rFonts w:ascii="Garamond" w:hAnsi="Garamond" w:cs="Open Sans"/>
          <w:b/>
          <w:bCs/>
          <w:color w:val="333333"/>
          <w:sz w:val="28"/>
          <w:szCs w:val="28"/>
        </w:rPr>
      </w:pPr>
      <w:r w:rsidRPr="005C6247">
        <w:rPr>
          <w:rFonts w:ascii="Garamond" w:hAnsi="Garamond" w:cs="Open Sans"/>
          <w:b/>
          <w:bCs/>
          <w:color w:val="333333"/>
          <w:sz w:val="28"/>
          <w:szCs w:val="28"/>
        </w:rPr>
        <w:t>1) Israël</w:t>
      </w:r>
      <w:r w:rsidR="00C62936">
        <w:rPr>
          <w:rFonts w:ascii="Garamond" w:hAnsi="Garamond" w:cs="Open Sans"/>
          <w:b/>
          <w:bCs/>
          <w:color w:val="333333"/>
          <w:sz w:val="28"/>
          <w:szCs w:val="28"/>
        </w:rPr>
        <w:t xml:space="preserve"> : Dieu lutte </w:t>
      </w:r>
    </w:p>
    <w:p w:rsidR="005C6247" w:rsidRPr="00DF7B67" w:rsidRDefault="005C6247" w:rsidP="004F4EFB">
      <w:pPr>
        <w:pStyle w:val="NormalWeb"/>
        <w:spacing w:before="0" w:beforeAutospacing="0" w:after="0" w:afterAutospacing="0"/>
        <w:jc w:val="both"/>
        <w:rPr>
          <w:rFonts w:ascii="Garamond" w:hAnsi="Garamond" w:cs="Open Sans"/>
          <w:color w:val="000000" w:themeColor="text1"/>
          <w:sz w:val="28"/>
          <w:szCs w:val="28"/>
        </w:rPr>
      </w:pPr>
      <w:r>
        <w:rPr>
          <w:rFonts w:ascii="Garamond" w:hAnsi="Garamond" w:cs="Open Sans"/>
          <w:color w:val="333333"/>
          <w:sz w:val="28"/>
          <w:szCs w:val="28"/>
        </w:rPr>
        <w:tab/>
      </w:r>
      <w:r w:rsidRPr="00DF7B67">
        <w:rPr>
          <w:rFonts w:ascii="Garamond" w:hAnsi="Garamond" w:cs="Open Sans"/>
          <w:b/>
          <w:bCs/>
          <w:color w:val="000000" w:themeColor="text1"/>
          <w:sz w:val="28"/>
          <w:szCs w:val="28"/>
        </w:rPr>
        <w:t xml:space="preserve">Le </w:t>
      </w:r>
      <w:r w:rsidR="00C766E2" w:rsidRPr="00DF7B67">
        <w:rPr>
          <w:rFonts w:ascii="Garamond" w:hAnsi="Garamond" w:cs="Open Sans"/>
          <w:b/>
          <w:bCs/>
          <w:color w:val="000000" w:themeColor="text1"/>
          <w:sz w:val="28"/>
          <w:szCs w:val="28"/>
        </w:rPr>
        <w:t xml:space="preserve">texte </w:t>
      </w:r>
      <w:r w:rsidR="007D7467" w:rsidRPr="00DF7B67">
        <w:rPr>
          <w:rFonts w:ascii="Garamond" w:hAnsi="Garamond" w:cs="Open Sans"/>
          <w:b/>
          <w:bCs/>
          <w:color w:val="000000" w:themeColor="text1"/>
          <w:sz w:val="28"/>
          <w:szCs w:val="28"/>
        </w:rPr>
        <w:t>donne un nouveau nom à Ja</w:t>
      </w:r>
      <w:r w:rsidR="004F4EFB" w:rsidRPr="00DF7B67">
        <w:rPr>
          <w:rFonts w:ascii="Garamond" w:hAnsi="Garamond" w:cs="Open Sans"/>
          <w:b/>
          <w:bCs/>
          <w:color w:val="000000" w:themeColor="text1"/>
          <w:sz w:val="28"/>
          <w:szCs w:val="28"/>
        </w:rPr>
        <w:t>c</w:t>
      </w:r>
      <w:r w:rsidR="007D7467" w:rsidRPr="00DF7B67">
        <w:rPr>
          <w:rFonts w:ascii="Garamond" w:hAnsi="Garamond" w:cs="Open Sans"/>
          <w:b/>
          <w:bCs/>
          <w:color w:val="000000" w:themeColor="text1"/>
          <w:sz w:val="28"/>
          <w:szCs w:val="28"/>
        </w:rPr>
        <w:t>ob :</w:t>
      </w:r>
      <w:r w:rsidR="00C766E2" w:rsidRPr="00DF7B67">
        <w:rPr>
          <w:rFonts w:ascii="Garamond" w:hAnsi="Garamond" w:cs="Open Sans"/>
          <w:b/>
          <w:bCs/>
          <w:color w:val="000000" w:themeColor="text1"/>
          <w:sz w:val="28"/>
          <w:szCs w:val="28"/>
        </w:rPr>
        <w:t xml:space="preserve"> Israël</w:t>
      </w:r>
      <w:r w:rsidR="00C766E2" w:rsidRPr="00DF7B67">
        <w:rPr>
          <w:rFonts w:ascii="Garamond" w:hAnsi="Garamond" w:cs="Open Sans"/>
          <w:color w:val="000000" w:themeColor="text1"/>
          <w:sz w:val="28"/>
          <w:szCs w:val="28"/>
        </w:rPr>
        <w:t xml:space="preserve">. Jacob a fui de chez Laban, son oncle. </w:t>
      </w:r>
      <w:r w:rsidR="007D7467" w:rsidRPr="00DF7B67">
        <w:rPr>
          <w:rFonts w:ascii="Garamond" w:hAnsi="Garamond" w:cs="Open Sans"/>
          <w:color w:val="000000" w:themeColor="text1"/>
          <w:sz w:val="28"/>
          <w:szCs w:val="28"/>
        </w:rPr>
        <w:t>Celui-ci</w:t>
      </w:r>
      <w:r w:rsidR="00C766E2" w:rsidRPr="00DF7B67">
        <w:rPr>
          <w:rFonts w:ascii="Garamond" w:hAnsi="Garamond" w:cs="Open Sans"/>
          <w:color w:val="000000" w:themeColor="text1"/>
          <w:sz w:val="28"/>
          <w:szCs w:val="28"/>
        </w:rPr>
        <w:t xml:space="preserve"> </w:t>
      </w:r>
      <w:r w:rsidR="009A731A" w:rsidRPr="00DF7B67">
        <w:rPr>
          <w:rFonts w:ascii="Garamond" w:hAnsi="Garamond" w:cs="Open Sans"/>
          <w:color w:val="000000" w:themeColor="text1"/>
          <w:sz w:val="28"/>
          <w:szCs w:val="28"/>
        </w:rPr>
        <w:t xml:space="preserve">l’a fait travailler sept ans en lui promettant de lui donner Rachel et, une fois le temps écoulé, Laban lui donne </w:t>
      </w:r>
      <w:r w:rsidR="004F4EFB" w:rsidRPr="00DF7B67">
        <w:rPr>
          <w:rFonts w:ascii="Garamond" w:hAnsi="Garamond" w:cs="Open Sans"/>
          <w:color w:val="000000" w:themeColor="text1"/>
          <w:sz w:val="28"/>
          <w:szCs w:val="28"/>
        </w:rPr>
        <w:t>sa</w:t>
      </w:r>
      <w:r w:rsidR="009A731A" w:rsidRPr="00DF7B67">
        <w:rPr>
          <w:rFonts w:ascii="Garamond" w:hAnsi="Garamond" w:cs="Open Sans"/>
          <w:color w:val="000000" w:themeColor="text1"/>
          <w:sz w:val="28"/>
          <w:szCs w:val="28"/>
        </w:rPr>
        <w:t xml:space="preserve"> fille</w:t>
      </w:r>
      <w:r w:rsidR="004F4EFB" w:rsidRPr="00DF7B67">
        <w:rPr>
          <w:rFonts w:ascii="Garamond" w:hAnsi="Garamond" w:cs="Open Sans"/>
          <w:color w:val="000000" w:themeColor="text1"/>
          <w:sz w:val="28"/>
          <w:szCs w:val="28"/>
        </w:rPr>
        <w:t xml:space="preserve"> aînée</w:t>
      </w:r>
      <w:r w:rsidR="009A731A" w:rsidRPr="00DF7B67">
        <w:rPr>
          <w:rFonts w:ascii="Garamond" w:hAnsi="Garamond" w:cs="Open Sans"/>
          <w:color w:val="000000" w:themeColor="text1"/>
          <w:sz w:val="28"/>
          <w:szCs w:val="28"/>
        </w:rPr>
        <w:t xml:space="preserve">, </w:t>
      </w:r>
      <w:r w:rsidR="004F4EFB" w:rsidRPr="00DF7B67">
        <w:rPr>
          <w:rFonts w:ascii="Garamond" w:hAnsi="Garamond" w:cs="Open Sans"/>
          <w:color w:val="000000" w:themeColor="text1"/>
          <w:sz w:val="28"/>
          <w:szCs w:val="28"/>
        </w:rPr>
        <w:t>Léa</w:t>
      </w:r>
      <w:r w:rsidR="009A731A" w:rsidRPr="00DF7B67">
        <w:rPr>
          <w:rFonts w:ascii="Garamond" w:hAnsi="Garamond" w:cs="Open Sans"/>
          <w:color w:val="000000" w:themeColor="text1"/>
          <w:sz w:val="28"/>
          <w:szCs w:val="28"/>
        </w:rPr>
        <w:t xml:space="preserve">. Il lui faudra travailler de nouveau sept ans pour pouvoir se marier avec </w:t>
      </w:r>
      <w:r w:rsidR="004F4EFB" w:rsidRPr="00DF7B67">
        <w:rPr>
          <w:rFonts w:ascii="Garamond" w:hAnsi="Garamond" w:cs="Open Sans"/>
          <w:color w:val="000000" w:themeColor="text1"/>
          <w:sz w:val="28"/>
          <w:szCs w:val="28"/>
        </w:rPr>
        <w:t xml:space="preserve">la cadette, </w:t>
      </w:r>
      <w:r w:rsidR="009A731A" w:rsidRPr="00DF7B67">
        <w:rPr>
          <w:rFonts w:ascii="Garamond" w:hAnsi="Garamond" w:cs="Open Sans"/>
          <w:color w:val="000000" w:themeColor="text1"/>
          <w:sz w:val="28"/>
          <w:szCs w:val="28"/>
        </w:rPr>
        <w:t xml:space="preserve">Rachel. </w:t>
      </w:r>
      <w:r w:rsidR="008C41DC" w:rsidRPr="00DF7B67">
        <w:rPr>
          <w:rFonts w:ascii="Garamond" w:hAnsi="Garamond" w:cs="Open Sans"/>
          <w:color w:val="000000" w:themeColor="text1"/>
          <w:sz w:val="28"/>
          <w:szCs w:val="28"/>
        </w:rPr>
        <w:t xml:space="preserve">Jacob </w:t>
      </w:r>
      <w:r w:rsidR="004F4EFB" w:rsidRPr="00DF7B67">
        <w:rPr>
          <w:rFonts w:ascii="Garamond" w:hAnsi="Garamond" w:cs="Open Sans"/>
          <w:color w:val="000000" w:themeColor="text1"/>
          <w:sz w:val="28"/>
          <w:szCs w:val="28"/>
        </w:rPr>
        <w:t>devra batailler, « lutter » pour avoir celle qu’il aime, comme il avait « bataillé, lutté » pour avoir la bénédiction de son frère</w:t>
      </w:r>
      <w:r w:rsidR="00086EA7" w:rsidRPr="00DF7B67">
        <w:rPr>
          <w:rStyle w:val="Appelnotedebasdep"/>
          <w:rFonts w:ascii="Garamond" w:hAnsi="Garamond" w:cs="Open Sans"/>
          <w:color w:val="000000" w:themeColor="text1"/>
          <w:sz w:val="28"/>
          <w:szCs w:val="28"/>
        </w:rPr>
        <w:footnoteReference w:id="1"/>
      </w:r>
      <w:r w:rsidR="008C41DC" w:rsidRPr="00DF7B67">
        <w:rPr>
          <w:rFonts w:ascii="Garamond" w:hAnsi="Garamond" w:cs="Open Sans"/>
          <w:color w:val="000000" w:themeColor="text1"/>
          <w:sz w:val="28"/>
          <w:szCs w:val="28"/>
        </w:rPr>
        <w:t>.</w:t>
      </w:r>
      <w:r w:rsidR="004F4EFB" w:rsidRPr="00DF7B67">
        <w:rPr>
          <w:rFonts w:ascii="Garamond" w:hAnsi="Garamond" w:cs="Open Sans"/>
          <w:color w:val="000000" w:themeColor="text1"/>
          <w:sz w:val="28"/>
          <w:szCs w:val="28"/>
        </w:rPr>
        <w:t xml:space="preserve"> Mais </w:t>
      </w:r>
      <w:r w:rsidR="00086EA7" w:rsidRPr="00DF7B67">
        <w:rPr>
          <w:rFonts w:ascii="Garamond" w:hAnsi="Garamond" w:cs="Open Sans"/>
          <w:color w:val="000000" w:themeColor="text1"/>
          <w:sz w:val="28"/>
          <w:szCs w:val="28"/>
        </w:rPr>
        <w:t>si</w:t>
      </w:r>
      <w:r w:rsidR="004F4EFB" w:rsidRPr="00DF7B67">
        <w:rPr>
          <w:rFonts w:ascii="Garamond" w:hAnsi="Garamond" w:cs="Open Sans"/>
          <w:color w:val="000000" w:themeColor="text1"/>
          <w:sz w:val="28"/>
          <w:szCs w:val="28"/>
        </w:rPr>
        <w:t xml:space="preserve"> </w:t>
      </w:r>
      <w:r w:rsidR="00086EA7" w:rsidRPr="00DF7B67">
        <w:rPr>
          <w:rFonts w:ascii="Garamond" w:hAnsi="Garamond" w:cs="Open Sans"/>
          <w:color w:val="000000" w:themeColor="text1"/>
          <w:sz w:val="28"/>
          <w:szCs w:val="28"/>
        </w:rPr>
        <w:t>l’explication du nouveau nom qui lui est donné pointe vers l</w:t>
      </w:r>
      <w:r w:rsidR="00342F09" w:rsidRPr="00DF7B67">
        <w:rPr>
          <w:rFonts w:ascii="Garamond" w:hAnsi="Garamond" w:cs="Open Sans"/>
          <w:color w:val="000000" w:themeColor="text1"/>
          <w:sz w:val="28"/>
          <w:szCs w:val="28"/>
        </w:rPr>
        <w:t>es batailles</w:t>
      </w:r>
      <w:r w:rsidR="00086EA7" w:rsidRPr="00DF7B67">
        <w:rPr>
          <w:rFonts w:ascii="Garamond" w:hAnsi="Garamond" w:cs="Open Sans"/>
          <w:color w:val="000000" w:themeColor="text1"/>
          <w:sz w:val="28"/>
          <w:szCs w:val="28"/>
        </w:rPr>
        <w:t xml:space="preserve"> de Jacob, l’étymologie nous dirige ailleurs</w:t>
      </w:r>
      <w:r w:rsidR="00342F09" w:rsidRPr="00DF7B67">
        <w:rPr>
          <w:rFonts w:ascii="Garamond" w:hAnsi="Garamond" w:cs="Open Sans"/>
          <w:color w:val="000000" w:themeColor="text1"/>
          <w:sz w:val="28"/>
          <w:szCs w:val="28"/>
        </w:rPr>
        <w:t xml:space="preserve">. </w:t>
      </w:r>
      <w:r w:rsidR="004F4EFB" w:rsidRPr="00DF7B67">
        <w:rPr>
          <w:rFonts w:ascii="Garamond" w:hAnsi="Garamond" w:cs="Open Sans"/>
          <w:b/>
          <w:bCs/>
          <w:color w:val="000000" w:themeColor="text1"/>
          <w:sz w:val="28"/>
          <w:szCs w:val="28"/>
        </w:rPr>
        <w:t>« Israël »</w:t>
      </w:r>
      <w:r w:rsidR="00342F09" w:rsidRPr="00DF7B67">
        <w:rPr>
          <w:rFonts w:ascii="Garamond" w:hAnsi="Garamond" w:cs="Open Sans"/>
          <w:b/>
          <w:bCs/>
          <w:color w:val="000000" w:themeColor="text1"/>
          <w:sz w:val="28"/>
          <w:szCs w:val="28"/>
        </w:rPr>
        <w:t xml:space="preserve"> </w:t>
      </w:r>
      <w:r w:rsidR="004F4EFB" w:rsidRPr="00DF7B67">
        <w:rPr>
          <w:rFonts w:ascii="Garamond" w:hAnsi="Garamond" w:cs="Open Sans"/>
          <w:b/>
          <w:bCs/>
          <w:color w:val="000000" w:themeColor="text1"/>
          <w:sz w:val="28"/>
          <w:szCs w:val="28"/>
        </w:rPr>
        <w:t xml:space="preserve">signifie « Dieu </w:t>
      </w:r>
      <w:r w:rsidR="00086EA7" w:rsidRPr="00DF7B67">
        <w:rPr>
          <w:rFonts w:ascii="Garamond" w:hAnsi="Garamond" w:cs="Open Sans"/>
          <w:b/>
          <w:bCs/>
          <w:color w:val="000000" w:themeColor="text1"/>
          <w:sz w:val="28"/>
          <w:szCs w:val="28"/>
        </w:rPr>
        <w:t>règne, se montre fort</w:t>
      </w:r>
      <w:r w:rsidR="00512D6D" w:rsidRPr="00DF7B67">
        <w:rPr>
          <w:rFonts w:ascii="Garamond" w:hAnsi="Garamond" w:cs="Open Sans"/>
          <w:b/>
          <w:bCs/>
          <w:color w:val="000000" w:themeColor="text1"/>
          <w:sz w:val="28"/>
          <w:szCs w:val="28"/>
        </w:rPr>
        <w:t xml:space="preserve"> (</w:t>
      </w:r>
      <w:proofErr w:type="spellStart"/>
      <w:r w:rsidR="00512D6D" w:rsidRPr="00DF7B67">
        <w:rPr>
          <w:rFonts w:ascii="Garamond" w:hAnsi="Garamond" w:cs="Open Sans"/>
          <w:b/>
          <w:bCs/>
          <w:color w:val="000000" w:themeColor="text1"/>
          <w:sz w:val="28"/>
          <w:szCs w:val="28"/>
        </w:rPr>
        <w:t>sarar</w:t>
      </w:r>
      <w:proofErr w:type="spellEnd"/>
      <w:r w:rsidR="00512D6D" w:rsidRPr="00DF7B67">
        <w:rPr>
          <w:rFonts w:ascii="Garamond" w:hAnsi="Garamond" w:cs="Open Sans"/>
          <w:b/>
          <w:bCs/>
          <w:color w:val="000000" w:themeColor="text1"/>
          <w:sz w:val="28"/>
          <w:szCs w:val="28"/>
        </w:rPr>
        <w:t>)</w:t>
      </w:r>
      <w:r w:rsidR="004F4EFB" w:rsidRPr="00DF7B67">
        <w:rPr>
          <w:rFonts w:ascii="Garamond" w:hAnsi="Garamond" w:cs="Open Sans"/>
          <w:b/>
          <w:bCs/>
          <w:color w:val="000000" w:themeColor="text1"/>
          <w:sz w:val="28"/>
          <w:szCs w:val="28"/>
        </w:rPr>
        <w:t> »</w:t>
      </w:r>
      <w:r w:rsidR="00086EA7" w:rsidRPr="00DF7B67">
        <w:rPr>
          <w:rFonts w:ascii="Garamond" w:hAnsi="Garamond" w:cs="Open Sans"/>
          <w:b/>
          <w:bCs/>
          <w:color w:val="000000" w:themeColor="text1"/>
          <w:sz w:val="28"/>
          <w:szCs w:val="28"/>
        </w:rPr>
        <w:t xml:space="preserve"> voire, avec une autre racine verbale, « Dieu lutte</w:t>
      </w:r>
      <w:r w:rsidR="00512D6D" w:rsidRPr="00DF7B67">
        <w:rPr>
          <w:rFonts w:ascii="Garamond" w:hAnsi="Garamond" w:cs="Open Sans"/>
          <w:b/>
          <w:bCs/>
          <w:color w:val="000000" w:themeColor="text1"/>
          <w:sz w:val="28"/>
          <w:szCs w:val="28"/>
        </w:rPr>
        <w:t xml:space="preserve"> (</w:t>
      </w:r>
      <w:proofErr w:type="spellStart"/>
      <w:r w:rsidR="00512D6D" w:rsidRPr="00DF7B67">
        <w:rPr>
          <w:rFonts w:ascii="Garamond" w:hAnsi="Garamond" w:cs="Open Sans"/>
          <w:b/>
          <w:bCs/>
          <w:color w:val="000000" w:themeColor="text1"/>
          <w:sz w:val="28"/>
          <w:szCs w:val="28"/>
        </w:rPr>
        <w:t>sarah</w:t>
      </w:r>
      <w:proofErr w:type="spellEnd"/>
      <w:r w:rsidR="00512D6D" w:rsidRPr="00DF7B67">
        <w:rPr>
          <w:rFonts w:ascii="Garamond" w:hAnsi="Garamond" w:cs="Open Sans"/>
          <w:b/>
          <w:bCs/>
          <w:color w:val="000000" w:themeColor="text1"/>
          <w:sz w:val="28"/>
          <w:szCs w:val="28"/>
        </w:rPr>
        <w:t>)</w:t>
      </w:r>
      <w:r w:rsidR="00086EA7" w:rsidRPr="00DF7B67">
        <w:rPr>
          <w:rFonts w:ascii="Garamond" w:hAnsi="Garamond" w:cs="Open Sans"/>
          <w:b/>
          <w:bCs/>
          <w:color w:val="000000" w:themeColor="text1"/>
          <w:sz w:val="28"/>
          <w:szCs w:val="28"/>
        </w:rPr>
        <w:t> »</w:t>
      </w:r>
      <w:r w:rsidR="004F4EFB" w:rsidRPr="00DF7B67">
        <w:rPr>
          <w:rFonts w:ascii="Garamond" w:hAnsi="Garamond" w:cs="Open Sans"/>
          <w:b/>
          <w:bCs/>
          <w:color w:val="000000" w:themeColor="text1"/>
          <w:sz w:val="28"/>
          <w:szCs w:val="28"/>
        </w:rPr>
        <w:t xml:space="preserve">. </w:t>
      </w:r>
      <w:r w:rsidR="00086EA7" w:rsidRPr="00DF7B67">
        <w:rPr>
          <w:rFonts w:ascii="Garamond" w:hAnsi="Garamond" w:cs="Open Sans"/>
          <w:b/>
          <w:bCs/>
          <w:color w:val="000000" w:themeColor="text1"/>
          <w:sz w:val="28"/>
          <w:szCs w:val="28"/>
        </w:rPr>
        <w:t xml:space="preserve">Dans les deux cas, c’est </w:t>
      </w:r>
      <w:r w:rsidR="00086EA7">
        <w:rPr>
          <w:rFonts w:ascii="Garamond" w:hAnsi="Garamond" w:cs="Open Sans"/>
          <w:b/>
          <w:bCs/>
          <w:color w:val="333333"/>
          <w:sz w:val="28"/>
          <w:szCs w:val="28"/>
        </w:rPr>
        <w:lastRenderedPageBreak/>
        <w:t xml:space="preserve">Dieu l’acteur. C’est </w:t>
      </w:r>
      <w:r w:rsidR="004F4EFB" w:rsidRPr="00342F09">
        <w:rPr>
          <w:rFonts w:ascii="Garamond" w:hAnsi="Garamond" w:cs="Open Sans"/>
          <w:b/>
          <w:bCs/>
          <w:color w:val="333333"/>
          <w:sz w:val="28"/>
          <w:szCs w:val="28"/>
        </w:rPr>
        <w:t xml:space="preserve">Dieu </w:t>
      </w:r>
      <w:r w:rsidR="00086EA7">
        <w:rPr>
          <w:rFonts w:ascii="Garamond" w:hAnsi="Garamond" w:cs="Open Sans"/>
          <w:b/>
          <w:bCs/>
          <w:color w:val="333333"/>
          <w:sz w:val="28"/>
          <w:szCs w:val="28"/>
        </w:rPr>
        <w:t xml:space="preserve">qui </w:t>
      </w:r>
      <w:r w:rsidR="004F4EFB" w:rsidRPr="00342F09">
        <w:rPr>
          <w:rFonts w:ascii="Garamond" w:hAnsi="Garamond" w:cs="Open Sans"/>
          <w:b/>
          <w:bCs/>
          <w:color w:val="333333"/>
          <w:sz w:val="28"/>
          <w:szCs w:val="28"/>
        </w:rPr>
        <w:t>bataille.</w:t>
      </w:r>
      <w:r w:rsidR="00342F09">
        <w:rPr>
          <w:rFonts w:ascii="Garamond" w:hAnsi="Garamond" w:cs="Open Sans"/>
          <w:color w:val="333333"/>
          <w:sz w:val="28"/>
          <w:szCs w:val="28"/>
        </w:rPr>
        <w:t xml:space="preserve"> </w:t>
      </w:r>
      <w:r w:rsidR="00342F09" w:rsidRPr="00DF7B67">
        <w:rPr>
          <w:rFonts w:ascii="Garamond" w:hAnsi="Garamond" w:cs="Open Sans"/>
          <w:color w:val="000000" w:themeColor="text1"/>
          <w:sz w:val="28"/>
          <w:szCs w:val="28"/>
        </w:rPr>
        <w:t>Dieu devra lutter sans cesse pour que son peuple, Israël, soit à la hauteur de sa vocation. Dieu devra lutter sans cesse avec lui pour qu’il soit une « lumière pour les nations ». Pour qu’il renonce à la violence et à la vengeance, la laissant à Dieu seul</w:t>
      </w:r>
      <w:r w:rsidR="00086EA7" w:rsidRPr="00DF7B67">
        <w:rPr>
          <w:rStyle w:val="Appelnotedebasdep"/>
          <w:rFonts w:ascii="Garamond" w:hAnsi="Garamond" w:cs="Open Sans"/>
          <w:color w:val="000000" w:themeColor="text1"/>
          <w:sz w:val="28"/>
          <w:szCs w:val="28"/>
        </w:rPr>
        <w:footnoteReference w:id="2"/>
      </w:r>
      <w:r w:rsidR="00342F09" w:rsidRPr="00DF7B67">
        <w:rPr>
          <w:rFonts w:ascii="Garamond" w:hAnsi="Garamond" w:cs="Open Sans"/>
          <w:color w:val="000000" w:themeColor="text1"/>
          <w:sz w:val="28"/>
          <w:szCs w:val="28"/>
        </w:rPr>
        <w:t xml:space="preserve">. Qu’il s’engage véritablement dans la fraternité. La Genèse, </w:t>
      </w:r>
      <w:r w:rsidR="00086EA7" w:rsidRPr="00DF7B67">
        <w:rPr>
          <w:rFonts w:ascii="Garamond" w:hAnsi="Garamond" w:cs="Open Sans"/>
          <w:color w:val="000000" w:themeColor="text1"/>
          <w:sz w:val="28"/>
          <w:szCs w:val="28"/>
        </w:rPr>
        <w:t>en soi</w:t>
      </w:r>
      <w:r w:rsidR="00342F09" w:rsidRPr="00DF7B67">
        <w:rPr>
          <w:rFonts w:ascii="Garamond" w:hAnsi="Garamond" w:cs="Open Sans"/>
          <w:color w:val="000000" w:themeColor="text1"/>
          <w:sz w:val="28"/>
          <w:szCs w:val="28"/>
        </w:rPr>
        <w:t>, n’est qu’une longue histoire tumultueuse d</w:t>
      </w:r>
      <w:r w:rsidR="00086EA7" w:rsidRPr="00DF7B67">
        <w:rPr>
          <w:rFonts w:ascii="Garamond" w:hAnsi="Garamond" w:cs="Open Sans"/>
          <w:color w:val="000000" w:themeColor="text1"/>
          <w:sz w:val="28"/>
          <w:szCs w:val="28"/>
        </w:rPr>
        <w:t xml:space="preserve">’une </w:t>
      </w:r>
      <w:r w:rsidR="00342F09" w:rsidRPr="00DF7B67">
        <w:rPr>
          <w:rFonts w:ascii="Garamond" w:hAnsi="Garamond" w:cs="Open Sans"/>
          <w:color w:val="000000" w:themeColor="text1"/>
          <w:sz w:val="28"/>
          <w:szCs w:val="28"/>
        </w:rPr>
        <w:t>fraternité</w:t>
      </w:r>
      <w:r w:rsidR="00086EA7" w:rsidRPr="00DF7B67">
        <w:rPr>
          <w:rFonts w:ascii="Garamond" w:hAnsi="Garamond" w:cs="Open Sans"/>
          <w:color w:val="000000" w:themeColor="text1"/>
          <w:sz w:val="28"/>
          <w:szCs w:val="28"/>
        </w:rPr>
        <w:t xml:space="preserve"> en « clair-obscur »</w:t>
      </w:r>
      <w:r w:rsidR="00086EA7" w:rsidRPr="00DF7B67">
        <w:rPr>
          <w:rStyle w:val="Appelnotedebasdep"/>
          <w:rFonts w:ascii="Garamond" w:hAnsi="Garamond" w:cs="Open Sans"/>
          <w:color w:val="000000" w:themeColor="text1"/>
          <w:sz w:val="28"/>
          <w:szCs w:val="28"/>
        </w:rPr>
        <w:footnoteReference w:id="3"/>
      </w:r>
      <w:r w:rsidR="00342F09" w:rsidRPr="00DF7B67">
        <w:rPr>
          <w:rFonts w:ascii="Garamond" w:hAnsi="Garamond" w:cs="Open Sans"/>
          <w:color w:val="000000" w:themeColor="text1"/>
          <w:sz w:val="28"/>
          <w:szCs w:val="28"/>
        </w:rPr>
        <w:t xml:space="preserve">. Et dans « tumultueuse » on entend « tueuse ». </w:t>
      </w:r>
      <w:r w:rsidR="00055645" w:rsidRPr="00DF7B67">
        <w:rPr>
          <w:rFonts w:ascii="Garamond" w:hAnsi="Garamond" w:cs="Open Sans"/>
          <w:color w:val="000000" w:themeColor="text1"/>
          <w:sz w:val="28"/>
          <w:szCs w:val="28"/>
        </w:rPr>
        <w:t xml:space="preserve">Elle commence avec le meurtre d’Abel, </w:t>
      </w:r>
      <w:r w:rsidR="001C3212" w:rsidRPr="00DF7B67">
        <w:rPr>
          <w:rFonts w:ascii="Garamond" w:hAnsi="Garamond" w:cs="Open Sans"/>
          <w:color w:val="000000" w:themeColor="text1"/>
          <w:sz w:val="28"/>
          <w:szCs w:val="28"/>
        </w:rPr>
        <w:t xml:space="preserve">se poursuit avec </w:t>
      </w:r>
      <w:r w:rsidR="00055645" w:rsidRPr="00DF7B67">
        <w:rPr>
          <w:rFonts w:ascii="Garamond" w:hAnsi="Garamond" w:cs="Open Sans"/>
          <w:color w:val="000000" w:themeColor="text1"/>
          <w:sz w:val="28"/>
          <w:szCs w:val="28"/>
        </w:rPr>
        <w:t>la rivalité à mort entre Ésaü et Jacob, sans parler de la haine mortifère des fils de Jacob à l’encontre de leur frère, Joseph. Mais la bataille de Dieu pour l’amour, le pardon, la fraternité vaut le coup. Et c’est ce combat qu</w:t>
      </w:r>
      <w:r w:rsidR="001C3212" w:rsidRPr="00DF7B67">
        <w:rPr>
          <w:rFonts w:ascii="Garamond" w:hAnsi="Garamond" w:cs="Open Sans"/>
          <w:color w:val="000000" w:themeColor="text1"/>
          <w:sz w:val="28"/>
          <w:szCs w:val="28"/>
        </w:rPr>
        <w:t>e Dieu</w:t>
      </w:r>
      <w:r w:rsidR="00055645" w:rsidRPr="00DF7B67">
        <w:rPr>
          <w:rFonts w:ascii="Garamond" w:hAnsi="Garamond" w:cs="Open Sans"/>
          <w:color w:val="000000" w:themeColor="text1"/>
          <w:sz w:val="28"/>
          <w:szCs w:val="28"/>
        </w:rPr>
        <w:t xml:space="preserve"> mène dans le cœur des Israélites aujourd’hui encore comme dans celui des chrétiens. </w:t>
      </w:r>
      <w:r w:rsidR="004F4EFB" w:rsidRPr="00DF7B67">
        <w:rPr>
          <w:rFonts w:ascii="Garamond" w:hAnsi="Garamond" w:cs="Open Sans"/>
          <w:color w:val="000000" w:themeColor="text1"/>
          <w:sz w:val="28"/>
          <w:szCs w:val="28"/>
        </w:rPr>
        <w:t xml:space="preserve">Jean Calvin répétait sans cesse que Dieu « besogne » en nous. Dieu travaille, lutte en nous pour nous aider à répondre à notre vocation. Pour que nous puissions poser les signes du Royaume que Christ a initié. </w:t>
      </w:r>
    </w:p>
    <w:p w:rsidR="00055645" w:rsidRDefault="00055645" w:rsidP="004F4EFB">
      <w:pPr>
        <w:pStyle w:val="NormalWeb"/>
        <w:spacing w:before="0" w:beforeAutospacing="0" w:after="0" w:afterAutospacing="0"/>
        <w:jc w:val="both"/>
        <w:rPr>
          <w:rFonts w:ascii="Garamond" w:hAnsi="Garamond" w:cs="Open Sans"/>
          <w:color w:val="333333"/>
          <w:sz w:val="28"/>
          <w:szCs w:val="28"/>
        </w:rPr>
      </w:pPr>
    </w:p>
    <w:p w:rsidR="005C6247" w:rsidRPr="005C6247" w:rsidRDefault="005C6247" w:rsidP="001F16B9">
      <w:pPr>
        <w:pStyle w:val="NormalWeb"/>
        <w:spacing w:before="0" w:beforeAutospacing="0" w:after="0" w:afterAutospacing="0"/>
        <w:jc w:val="both"/>
        <w:rPr>
          <w:rFonts w:ascii="Garamond" w:hAnsi="Garamond" w:cs="Open Sans"/>
          <w:b/>
          <w:bCs/>
          <w:color w:val="333333"/>
          <w:sz w:val="28"/>
          <w:szCs w:val="28"/>
        </w:rPr>
      </w:pPr>
      <w:r w:rsidRPr="005C6247">
        <w:rPr>
          <w:rFonts w:ascii="Garamond" w:hAnsi="Garamond" w:cs="Open Sans"/>
          <w:b/>
          <w:bCs/>
          <w:color w:val="333333"/>
          <w:sz w:val="28"/>
          <w:szCs w:val="28"/>
        </w:rPr>
        <w:t xml:space="preserve">2) </w:t>
      </w:r>
      <w:r w:rsidR="00512D6D">
        <w:rPr>
          <w:rFonts w:ascii="Garamond" w:hAnsi="Garamond" w:cs="Open Sans"/>
          <w:b/>
          <w:bCs/>
          <w:color w:val="333333"/>
          <w:sz w:val="28"/>
          <w:szCs w:val="28"/>
        </w:rPr>
        <w:t>Jacob-Israël ressort</w:t>
      </w:r>
      <w:r w:rsidRPr="005C6247">
        <w:rPr>
          <w:rFonts w:ascii="Garamond" w:hAnsi="Garamond" w:cs="Open Sans"/>
          <w:b/>
          <w:bCs/>
          <w:color w:val="333333"/>
          <w:sz w:val="28"/>
          <w:szCs w:val="28"/>
        </w:rPr>
        <w:t xml:space="preserve"> boiteux</w:t>
      </w:r>
    </w:p>
    <w:p w:rsidR="007C091E" w:rsidRDefault="009A731A" w:rsidP="006349B0">
      <w:pPr>
        <w:pStyle w:val="NormalWeb"/>
        <w:spacing w:before="0" w:beforeAutospacing="0" w:after="0" w:afterAutospacing="0"/>
        <w:jc w:val="both"/>
        <w:rPr>
          <w:rFonts w:ascii="Garamond" w:hAnsi="Garamond" w:cs="Open Sans"/>
          <w:color w:val="333333"/>
          <w:sz w:val="28"/>
          <w:szCs w:val="28"/>
        </w:rPr>
      </w:pPr>
      <w:r>
        <w:rPr>
          <w:rFonts w:ascii="Garamond" w:hAnsi="Garamond" w:cs="Open Sans"/>
          <w:color w:val="333333"/>
          <w:sz w:val="28"/>
          <w:szCs w:val="28"/>
        </w:rPr>
        <w:tab/>
      </w:r>
      <w:r w:rsidR="00055645" w:rsidRPr="00DF7B67">
        <w:rPr>
          <w:rFonts w:ascii="Garamond" w:hAnsi="Garamond" w:cs="Open Sans"/>
          <w:b/>
          <w:bCs/>
          <w:color w:val="000000" w:themeColor="text1"/>
          <w:sz w:val="28"/>
          <w:szCs w:val="28"/>
        </w:rPr>
        <w:t>Jacob</w:t>
      </w:r>
      <w:r w:rsidR="002F0BA4" w:rsidRPr="00DF7B67">
        <w:rPr>
          <w:rFonts w:ascii="Garamond" w:hAnsi="Garamond" w:cs="Open Sans"/>
          <w:b/>
          <w:bCs/>
          <w:color w:val="000000" w:themeColor="text1"/>
          <w:sz w:val="28"/>
          <w:szCs w:val="28"/>
        </w:rPr>
        <w:t xml:space="preserve"> se démène au </w:t>
      </w:r>
      <w:proofErr w:type="spellStart"/>
      <w:r w:rsidR="002F0BA4" w:rsidRPr="00DF7B67">
        <w:rPr>
          <w:rFonts w:ascii="Garamond" w:hAnsi="Garamond" w:cs="Open Sans"/>
          <w:b/>
          <w:bCs/>
          <w:color w:val="000000" w:themeColor="text1"/>
          <w:sz w:val="28"/>
          <w:szCs w:val="28"/>
        </w:rPr>
        <w:t>Yabbo</w:t>
      </w:r>
      <w:r w:rsidR="007C091E" w:rsidRPr="00DF7B67">
        <w:rPr>
          <w:rFonts w:ascii="Garamond" w:hAnsi="Garamond" w:cs="Open Sans"/>
          <w:b/>
          <w:bCs/>
          <w:color w:val="000000" w:themeColor="text1"/>
          <w:sz w:val="28"/>
          <w:szCs w:val="28"/>
        </w:rPr>
        <w:t>k</w:t>
      </w:r>
      <w:proofErr w:type="spellEnd"/>
      <w:r w:rsidR="002F0BA4" w:rsidRPr="00DF7B67">
        <w:rPr>
          <w:rFonts w:ascii="Garamond" w:hAnsi="Garamond" w:cs="Open Sans"/>
          <w:b/>
          <w:bCs/>
          <w:color w:val="000000" w:themeColor="text1"/>
          <w:sz w:val="28"/>
          <w:szCs w:val="28"/>
        </w:rPr>
        <w:t xml:space="preserve"> avec un Dieu qui lutte avec lui.</w:t>
      </w:r>
      <w:r w:rsidR="00055645" w:rsidRPr="00DF7B67">
        <w:rPr>
          <w:rFonts w:ascii="Garamond" w:hAnsi="Garamond" w:cs="Open Sans"/>
          <w:b/>
          <w:bCs/>
          <w:color w:val="000000" w:themeColor="text1"/>
          <w:sz w:val="28"/>
          <w:szCs w:val="28"/>
        </w:rPr>
        <w:t xml:space="preserve"> </w:t>
      </w:r>
      <w:r w:rsidR="002F0BA4" w:rsidRPr="00DF7B67">
        <w:rPr>
          <w:rFonts w:ascii="Garamond" w:hAnsi="Garamond" w:cs="Open Sans"/>
          <w:b/>
          <w:bCs/>
          <w:color w:val="000000" w:themeColor="text1"/>
          <w:sz w:val="28"/>
          <w:szCs w:val="28"/>
        </w:rPr>
        <w:t xml:space="preserve">Ce Dieu le blesse à un moment crucial de sa vie. </w:t>
      </w:r>
      <w:r w:rsidR="002F0BA4" w:rsidRPr="00DF7B67">
        <w:rPr>
          <w:rFonts w:ascii="Garamond" w:hAnsi="Garamond" w:cs="Open Sans"/>
          <w:color w:val="000000" w:themeColor="text1"/>
          <w:sz w:val="28"/>
          <w:szCs w:val="28"/>
        </w:rPr>
        <w:t xml:space="preserve">Jacob, après avoir tant travaillé pour Laban, son oncle, s’est enrichi. Il est riche de femmes, d’abord, Léa et Rachel mais aussi d’enfants. </w:t>
      </w:r>
      <w:r w:rsidR="0002775D" w:rsidRPr="00DF7B67">
        <w:rPr>
          <w:rFonts w:ascii="Garamond" w:hAnsi="Garamond" w:cs="Open Sans"/>
          <w:color w:val="000000" w:themeColor="text1"/>
          <w:sz w:val="28"/>
          <w:szCs w:val="28"/>
        </w:rPr>
        <w:t>Les six fils</w:t>
      </w:r>
      <w:r w:rsidR="002F0BA4" w:rsidRPr="00DF7B67">
        <w:rPr>
          <w:rFonts w:ascii="Garamond" w:hAnsi="Garamond" w:cs="Open Sans"/>
          <w:color w:val="000000" w:themeColor="text1"/>
          <w:sz w:val="28"/>
          <w:szCs w:val="28"/>
        </w:rPr>
        <w:t xml:space="preserve"> de Léa (Ruben, Siméon, Lévi, Juda, </w:t>
      </w:r>
      <w:proofErr w:type="spellStart"/>
      <w:r w:rsidR="002F0BA4" w:rsidRPr="00DF7B67">
        <w:rPr>
          <w:rFonts w:ascii="Garamond" w:hAnsi="Garamond" w:cs="Open Sans"/>
          <w:color w:val="000000" w:themeColor="text1"/>
          <w:sz w:val="28"/>
          <w:szCs w:val="28"/>
        </w:rPr>
        <w:t>Issakar</w:t>
      </w:r>
      <w:proofErr w:type="spellEnd"/>
      <w:r w:rsidR="0002775D" w:rsidRPr="00DF7B67">
        <w:rPr>
          <w:rFonts w:ascii="Garamond" w:hAnsi="Garamond" w:cs="Open Sans"/>
          <w:color w:val="000000" w:themeColor="text1"/>
          <w:sz w:val="28"/>
          <w:szCs w:val="28"/>
        </w:rPr>
        <w:t>, Zabulon</w:t>
      </w:r>
      <w:r w:rsidR="002F0BA4" w:rsidRPr="00DF7B67">
        <w:rPr>
          <w:rFonts w:ascii="Garamond" w:hAnsi="Garamond" w:cs="Open Sans"/>
          <w:color w:val="000000" w:themeColor="text1"/>
          <w:sz w:val="28"/>
          <w:szCs w:val="28"/>
        </w:rPr>
        <w:t>), ce</w:t>
      </w:r>
      <w:r w:rsidR="0002775D" w:rsidRPr="00DF7B67">
        <w:rPr>
          <w:rFonts w:ascii="Garamond" w:hAnsi="Garamond" w:cs="Open Sans"/>
          <w:color w:val="000000" w:themeColor="text1"/>
          <w:sz w:val="28"/>
          <w:szCs w:val="28"/>
        </w:rPr>
        <w:t>lui</w:t>
      </w:r>
      <w:r w:rsidR="002F0BA4" w:rsidRPr="00DF7B67">
        <w:rPr>
          <w:rFonts w:ascii="Garamond" w:hAnsi="Garamond" w:cs="Open Sans"/>
          <w:color w:val="000000" w:themeColor="text1"/>
          <w:sz w:val="28"/>
          <w:szCs w:val="28"/>
        </w:rPr>
        <w:t xml:space="preserve"> de Rachel (</w:t>
      </w:r>
      <w:r w:rsidR="0002775D" w:rsidRPr="00DF7B67">
        <w:rPr>
          <w:rFonts w:ascii="Garamond" w:hAnsi="Garamond" w:cs="Open Sans"/>
          <w:color w:val="000000" w:themeColor="text1"/>
          <w:sz w:val="28"/>
          <w:szCs w:val="28"/>
        </w:rPr>
        <w:t>Joseph</w:t>
      </w:r>
      <w:r w:rsidR="002F0BA4" w:rsidRPr="00DF7B67">
        <w:rPr>
          <w:rFonts w:ascii="Garamond" w:hAnsi="Garamond" w:cs="Open Sans"/>
          <w:color w:val="000000" w:themeColor="text1"/>
          <w:sz w:val="28"/>
          <w:szCs w:val="28"/>
        </w:rPr>
        <w:t xml:space="preserve">) mais aussi </w:t>
      </w:r>
      <w:r w:rsidR="0002775D" w:rsidRPr="00DF7B67">
        <w:rPr>
          <w:rFonts w:ascii="Garamond" w:hAnsi="Garamond" w:cs="Open Sans"/>
          <w:color w:val="000000" w:themeColor="text1"/>
          <w:sz w:val="28"/>
          <w:szCs w:val="28"/>
        </w:rPr>
        <w:t>ceux</w:t>
      </w:r>
      <w:r w:rsidR="002F0BA4" w:rsidRPr="00DF7B67">
        <w:rPr>
          <w:rFonts w:ascii="Garamond" w:hAnsi="Garamond" w:cs="Open Sans"/>
          <w:color w:val="000000" w:themeColor="text1"/>
          <w:sz w:val="28"/>
          <w:szCs w:val="28"/>
        </w:rPr>
        <w:t xml:space="preserve"> de </w:t>
      </w:r>
      <w:proofErr w:type="spellStart"/>
      <w:r w:rsidR="002F0BA4" w:rsidRPr="00DF7B67">
        <w:rPr>
          <w:rFonts w:ascii="Garamond" w:hAnsi="Garamond" w:cs="Open Sans"/>
          <w:color w:val="000000" w:themeColor="text1"/>
          <w:sz w:val="28"/>
          <w:szCs w:val="28"/>
        </w:rPr>
        <w:t>Bilha</w:t>
      </w:r>
      <w:proofErr w:type="spellEnd"/>
      <w:r w:rsidR="002F0BA4" w:rsidRPr="00DF7B67">
        <w:rPr>
          <w:rFonts w:ascii="Garamond" w:hAnsi="Garamond" w:cs="Open Sans"/>
          <w:color w:val="000000" w:themeColor="text1"/>
          <w:sz w:val="28"/>
          <w:szCs w:val="28"/>
        </w:rPr>
        <w:t xml:space="preserve"> (Dan</w:t>
      </w:r>
      <w:r w:rsidR="0002775D" w:rsidRPr="00DF7B67">
        <w:rPr>
          <w:rFonts w:ascii="Garamond" w:hAnsi="Garamond" w:cs="Open Sans"/>
          <w:color w:val="000000" w:themeColor="text1"/>
          <w:sz w:val="28"/>
          <w:szCs w:val="28"/>
        </w:rPr>
        <w:t xml:space="preserve"> et Nephtali</w:t>
      </w:r>
      <w:r w:rsidR="002F0BA4" w:rsidRPr="00DF7B67">
        <w:rPr>
          <w:rFonts w:ascii="Garamond" w:hAnsi="Garamond" w:cs="Open Sans"/>
          <w:color w:val="000000" w:themeColor="text1"/>
          <w:sz w:val="28"/>
          <w:szCs w:val="28"/>
        </w:rPr>
        <w:t xml:space="preserve">), la servante de Rachel, que celle-ci a donné à son mari quand elle était stérile et </w:t>
      </w:r>
      <w:r w:rsidR="0002775D" w:rsidRPr="00DF7B67">
        <w:rPr>
          <w:rFonts w:ascii="Garamond" w:hAnsi="Garamond" w:cs="Open Sans"/>
          <w:color w:val="000000" w:themeColor="text1"/>
          <w:sz w:val="28"/>
          <w:szCs w:val="28"/>
        </w:rPr>
        <w:t>ceux</w:t>
      </w:r>
      <w:r w:rsidR="002F0BA4" w:rsidRPr="00DF7B67">
        <w:rPr>
          <w:rFonts w:ascii="Garamond" w:hAnsi="Garamond" w:cs="Open Sans"/>
          <w:color w:val="000000" w:themeColor="text1"/>
          <w:sz w:val="28"/>
          <w:szCs w:val="28"/>
        </w:rPr>
        <w:t xml:space="preserve"> de la servante de Léa, </w:t>
      </w:r>
      <w:proofErr w:type="spellStart"/>
      <w:r w:rsidR="002F0BA4" w:rsidRPr="00DF7B67">
        <w:rPr>
          <w:rFonts w:ascii="Garamond" w:hAnsi="Garamond" w:cs="Open Sans"/>
          <w:color w:val="000000" w:themeColor="text1"/>
          <w:sz w:val="28"/>
          <w:szCs w:val="28"/>
        </w:rPr>
        <w:t>Zilpa</w:t>
      </w:r>
      <w:proofErr w:type="spellEnd"/>
      <w:r w:rsidR="0002775D" w:rsidRPr="00DF7B67">
        <w:rPr>
          <w:rFonts w:ascii="Garamond" w:hAnsi="Garamond" w:cs="Open Sans"/>
          <w:color w:val="000000" w:themeColor="text1"/>
          <w:sz w:val="28"/>
          <w:szCs w:val="28"/>
        </w:rPr>
        <w:t xml:space="preserve"> (Gad et Aser)</w:t>
      </w:r>
      <w:r w:rsidR="001C3212" w:rsidRPr="00DF7B67">
        <w:rPr>
          <w:rFonts w:ascii="Garamond" w:hAnsi="Garamond" w:cs="Open Sans"/>
          <w:color w:val="000000" w:themeColor="text1"/>
          <w:sz w:val="28"/>
          <w:szCs w:val="28"/>
        </w:rPr>
        <w:t>, qu’elle a donné à Jacob</w:t>
      </w:r>
      <w:r w:rsidR="002F0BA4" w:rsidRPr="00DF7B67">
        <w:rPr>
          <w:rFonts w:ascii="Garamond" w:hAnsi="Garamond" w:cs="Open Sans"/>
          <w:color w:val="000000" w:themeColor="text1"/>
          <w:sz w:val="28"/>
          <w:szCs w:val="28"/>
        </w:rPr>
        <w:t xml:space="preserve"> à un moment où elle cessa</w:t>
      </w:r>
      <w:r w:rsidR="001C3212" w:rsidRPr="00DF7B67">
        <w:rPr>
          <w:rFonts w:ascii="Garamond" w:hAnsi="Garamond" w:cs="Open Sans"/>
          <w:color w:val="000000" w:themeColor="text1"/>
          <w:sz w:val="28"/>
          <w:szCs w:val="28"/>
        </w:rPr>
        <w:t>it</w:t>
      </w:r>
      <w:r w:rsidR="002F0BA4" w:rsidRPr="00DF7B67">
        <w:rPr>
          <w:rFonts w:ascii="Garamond" w:hAnsi="Garamond" w:cs="Open Sans"/>
          <w:color w:val="000000" w:themeColor="text1"/>
          <w:sz w:val="28"/>
          <w:szCs w:val="28"/>
        </w:rPr>
        <w:t xml:space="preserve"> d’enfanter. </w:t>
      </w:r>
      <w:r w:rsidR="001F16B9" w:rsidRPr="00DF7B67">
        <w:rPr>
          <w:rFonts w:ascii="Garamond" w:hAnsi="Garamond" w:cs="Open Sans"/>
          <w:color w:val="000000" w:themeColor="text1"/>
          <w:sz w:val="28"/>
          <w:szCs w:val="28"/>
        </w:rPr>
        <w:t xml:space="preserve">Enfin, rusé comme il est, </w:t>
      </w:r>
      <w:r w:rsidR="001C1ECC" w:rsidRPr="00DF7B67">
        <w:rPr>
          <w:rFonts w:ascii="Garamond" w:hAnsi="Garamond" w:cs="Open Sans"/>
          <w:color w:val="000000" w:themeColor="text1"/>
          <w:sz w:val="28"/>
          <w:szCs w:val="28"/>
        </w:rPr>
        <w:t>Jacob</w:t>
      </w:r>
      <w:r w:rsidR="001F16B9" w:rsidRPr="00DF7B67">
        <w:rPr>
          <w:rFonts w:ascii="Garamond" w:hAnsi="Garamond" w:cs="Open Sans"/>
          <w:color w:val="000000" w:themeColor="text1"/>
          <w:sz w:val="28"/>
          <w:szCs w:val="28"/>
        </w:rPr>
        <w:t xml:space="preserve"> ne part pas les mains vides de chez Laban. Il le quitte avec les moutons les plus robustes (30,35ss), des chameaux, des taureaux, des ânes. C’est riche de tous ces biens qu’il rentre chez lui. </w:t>
      </w:r>
      <w:r w:rsidR="001C1ECC" w:rsidRPr="00DF7B67">
        <w:rPr>
          <w:rFonts w:ascii="Garamond" w:hAnsi="Garamond" w:cs="Open Sans"/>
          <w:color w:val="000000" w:themeColor="text1"/>
          <w:sz w:val="28"/>
          <w:szCs w:val="28"/>
        </w:rPr>
        <w:t>Et,</w:t>
      </w:r>
      <w:r w:rsidR="001F16B9" w:rsidRPr="00DF7B67">
        <w:rPr>
          <w:rFonts w:ascii="Garamond" w:hAnsi="Garamond" w:cs="Open Sans"/>
          <w:color w:val="000000" w:themeColor="text1"/>
          <w:sz w:val="28"/>
          <w:szCs w:val="28"/>
        </w:rPr>
        <w:t xml:space="preserve"> malgré sa tentative diplomatique</w:t>
      </w:r>
      <w:r w:rsidR="001C3212" w:rsidRPr="00DF7B67">
        <w:rPr>
          <w:rFonts w:ascii="Garamond" w:hAnsi="Garamond" w:cs="Open Sans"/>
          <w:color w:val="000000" w:themeColor="text1"/>
          <w:sz w:val="28"/>
          <w:szCs w:val="28"/>
        </w:rPr>
        <w:t xml:space="preserve">, </w:t>
      </w:r>
      <w:r w:rsidR="001F16B9" w:rsidRPr="00DF7B67">
        <w:rPr>
          <w:rFonts w:ascii="Garamond" w:hAnsi="Garamond" w:cs="Open Sans"/>
          <w:color w:val="000000" w:themeColor="text1"/>
          <w:sz w:val="28"/>
          <w:szCs w:val="28"/>
        </w:rPr>
        <w:t xml:space="preserve">il apprend en chemin que son frère vient à lui. Ésaü, qu’il a dépossédé de la bénédiction paternelle, il y a des années, vient à sa rencontre avec 400 hommes. Là, dans le </w:t>
      </w:r>
      <w:r w:rsidR="00964DB4" w:rsidRPr="00DF7B67">
        <w:rPr>
          <w:rFonts w:ascii="Garamond" w:hAnsi="Garamond" w:cs="Open Sans"/>
          <w:color w:val="000000" w:themeColor="text1"/>
          <w:sz w:val="28"/>
          <w:szCs w:val="28"/>
        </w:rPr>
        <w:t>dé</w:t>
      </w:r>
      <w:r w:rsidR="001F16B9" w:rsidRPr="00DF7B67">
        <w:rPr>
          <w:rFonts w:ascii="Garamond" w:hAnsi="Garamond" w:cs="Open Sans"/>
          <w:color w:val="000000" w:themeColor="text1"/>
          <w:sz w:val="28"/>
          <w:szCs w:val="28"/>
        </w:rPr>
        <w:t xml:space="preserve">sert, </w:t>
      </w:r>
      <w:r w:rsidR="00654DEC">
        <w:rPr>
          <w:rFonts w:ascii="Garamond" w:hAnsi="Garamond" w:cs="Open Sans"/>
          <w:color w:val="000000" w:themeColor="text1"/>
          <w:sz w:val="28"/>
          <w:szCs w:val="28"/>
        </w:rPr>
        <w:t>Jacob</w:t>
      </w:r>
      <w:r w:rsidR="001F16B9" w:rsidRPr="00DF7B67">
        <w:rPr>
          <w:rFonts w:ascii="Garamond" w:hAnsi="Garamond" w:cs="Open Sans"/>
          <w:color w:val="000000" w:themeColor="text1"/>
          <w:sz w:val="28"/>
          <w:szCs w:val="28"/>
        </w:rPr>
        <w:t xml:space="preserve"> se sent vulnérable. Démuni. Il a peur que Ésaü se comporte en revanchard. Il a peur d’une fin tragique. Courageux, il fait passer tous ses biens et toute sa famille de l’autre côté du gué. Comme si la colère de son frère pouvait être assouvie en </w:t>
      </w:r>
      <w:r w:rsidR="00964DB4" w:rsidRPr="00DF7B67">
        <w:rPr>
          <w:rFonts w:ascii="Garamond" w:hAnsi="Garamond" w:cs="Open Sans"/>
          <w:color w:val="000000" w:themeColor="text1"/>
          <w:sz w:val="28"/>
          <w:szCs w:val="28"/>
        </w:rPr>
        <w:t xml:space="preserve">tuant ses biens et sa famille. Comme si </w:t>
      </w:r>
      <w:r w:rsidR="001C1ECC" w:rsidRPr="00DF7B67">
        <w:rPr>
          <w:rFonts w:ascii="Garamond" w:hAnsi="Garamond" w:cs="Open Sans"/>
          <w:color w:val="000000" w:themeColor="text1"/>
          <w:sz w:val="28"/>
          <w:szCs w:val="28"/>
        </w:rPr>
        <w:t>sa famille pouvait servir de « bouclier humain »</w:t>
      </w:r>
      <w:r w:rsidR="00964DB4" w:rsidRPr="00DF7B67">
        <w:rPr>
          <w:rFonts w:ascii="Garamond" w:hAnsi="Garamond" w:cs="Open Sans"/>
          <w:color w:val="000000" w:themeColor="text1"/>
          <w:sz w:val="28"/>
          <w:szCs w:val="28"/>
        </w:rPr>
        <w:t xml:space="preserve">, </w:t>
      </w:r>
      <w:r w:rsidR="001C1ECC" w:rsidRPr="00DF7B67">
        <w:rPr>
          <w:rFonts w:ascii="Garamond" w:hAnsi="Garamond" w:cs="Open Sans"/>
          <w:color w:val="000000" w:themeColor="text1"/>
          <w:sz w:val="28"/>
          <w:szCs w:val="28"/>
        </w:rPr>
        <w:t xml:space="preserve">lui permettant ainsi d’avoir </w:t>
      </w:r>
      <w:r w:rsidR="00964DB4" w:rsidRPr="00DF7B67">
        <w:rPr>
          <w:rFonts w:ascii="Garamond" w:hAnsi="Garamond" w:cs="Open Sans"/>
          <w:color w:val="000000" w:themeColor="text1"/>
          <w:sz w:val="28"/>
          <w:szCs w:val="28"/>
        </w:rPr>
        <w:t xml:space="preserve">la vie sauve. </w:t>
      </w:r>
      <w:r w:rsidR="001F16B9" w:rsidRPr="00DF7B67">
        <w:rPr>
          <w:rFonts w:ascii="Garamond" w:hAnsi="Garamond" w:cs="Open Sans"/>
          <w:color w:val="000000" w:themeColor="text1"/>
          <w:sz w:val="28"/>
          <w:szCs w:val="28"/>
        </w:rPr>
        <w:t xml:space="preserve">Et lui, </w:t>
      </w:r>
      <w:r w:rsidR="00964DB4" w:rsidRPr="00DF7B67">
        <w:rPr>
          <w:rFonts w:ascii="Garamond" w:hAnsi="Garamond" w:cs="Open Sans"/>
          <w:color w:val="000000" w:themeColor="text1"/>
          <w:sz w:val="28"/>
          <w:szCs w:val="28"/>
        </w:rPr>
        <w:t xml:space="preserve">il </w:t>
      </w:r>
      <w:r w:rsidR="001F16B9" w:rsidRPr="00DF7B67">
        <w:rPr>
          <w:rFonts w:ascii="Garamond" w:hAnsi="Garamond" w:cs="Open Sans"/>
          <w:color w:val="000000" w:themeColor="text1"/>
          <w:sz w:val="28"/>
          <w:szCs w:val="28"/>
        </w:rPr>
        <w:t xml:space="preserve">reste seul. </w:t>
      </w:r>
      <w:r w:rsidR="00964DB4" w:rsidRPr="00DF7B67">
        <w:rPr>
          <w:rFonts w:ascii="Garamond" w:hAnsi="Garamond" w:cs="Open Sans"/>
          <w:color w:val="000000" w:themeColor="text1"/>
          <w:sz w:val="28"/>
          <w:szCs w:val="28"/>
        </w:rPr>
        <w:t xml:space="preserve">Qu’il croit. </w:t>
      </w:r>
      <w:r w:rsidR="00964DB4" w:rsidRPr="00DF7B67">
        <w:rPr>
          <w:rFonts w:ascii="Garamond" w:hAnsi="Garamond" w:cs="Open Sans"/>
          <w:b/>
          <w:bCs/>
          <w:color w:val="000000" w:themeColor="text1"/>
          <w:sz w:val="28"/>
          <w:szCs w:val="28"/>
        </w:rPr>
        <w:t>L’humain n’est jamais seul avec un Dieu qui est avec nous !</w:t>
      </w:r>
      <w:r w:rsidR="00964DB4" w:rsidRPr="00DF7B67">
        <w:rPr>
          <w:rFonts w:ascii="Garamond" w:hAnsi="Garamond" w:cs="Open Sans"/>
          <w:color w:val="000000" w:themeColor="text1"/>
          <w:sz w:val="28"/>
          <w:szCs w:val="28"/>
        </w:rPr>
        <w:t xml:space="preserve"> Quelqu’un, un ange, un homme ou Dieu lutte. Très souvent, les traductions nous disent que cet envoyé, ce messager lutte </w:t>
      </w:r>
      <w:r w:rsidR="001C1ECC" w:rsidRPr="00DF7B67">
        <w:rPr>
          <w:rFonts w:ascii="Garamond" w:hAnsi="Garamond" w:cs="Open Sans"/>
          <w:color w:val="000000" w:themeColor="text1"/>
          <w:sz w:val="28"/>
          <w:szCs w:val="28"/>
        </w:rPr>
        <w:t>« </w:t>
      </w:r>
      <w:r w:rsidR="00964DB4" w:rsidRPr="00DF7B67">
        <w:rPr>
          <w:rFonts w:ascii="Garamond" w:hAnsi="Garamond" w:cs="Open Sans"/>
          <w:color w:val="000000" w:themeColor="text1"/>
          <w:sz w:val="28"/>
          <w:szCs w:val="28"/>
        </w:rPr>
        <w:t>contre lui</w:t>
      </w:r>
      <w:r w:rsidR="001C1ECC" w:rsidRPr="00DF7B67">
        <w:rPr>
          <w:rFonts w:ascii="Garamond" w:hAnsi="Garamond" w:cs="Open Sans"/>
          <w:color w:val="000000" w:themeColor="text1"/>
          <w:sz w:val="28"/>
          <w:szCs w:val="28"/>
        </w:rPr>
        <w:t> »</w:t>
      </w:r>
      <w:r w:rsidR="00964DB4" w:rsidRPr="00DF7B67">
        <w:rPr>
          <w:rFonts w:ascii="Garamond" w:hAnsi="Garamond" w:cs="Open Sans"/>
          <w:color w:val="000000" w:themeColor="text1"/>
          <w:sz w:val="28"/>
          <w:szCs w:val="28"/>
        </w:rPr>
        <w:t xml:space="preserve">. Mais le verbe hébraïque pourrait se traduire </w:t>
      </w:r>
      <w:r w:rsidR="00730A2B" w:rsidRPr="00DF7B67">
        <w:rPr>
          <w:rFonts w:ascii="Garamond" w:hAnsi="Garamond" w:cs="Open Sans"/>
          <w:color w:val="000000" w:themeColor="text1"/>
          <w:sz w:val="28"/>
          <w:szCs w:val="28"/>
        </w:rPr>
        <w:t xml:space="preserve">différemment. La lutte de Dieu pourrait être </w:t>
      </w:r>
      <w:r w:rsidR="00512D6D" w:rsidRPr="00DF7B67">
        <w:rPr>
          <w:rFonts w:ascii="Garamond" w:hAnsi="Garamond" w:cs="Open Sans"/>
          <w:color w:val="000000" w:themeColor="text1"/>
          <w:sz w:val="28"/>
          <w:szCs w:val="28"/>
        </w:rPr>
        <w:t>« </w:t>
      </w:r>
      <w:r w:rsidR="00964DB4" w:rsidRPr="00DF7B67">
        <w:rPr>
          <w:rFonts w:ascii="Garamond" w:hAnsi="Garamond" w:cs="Open Sans"/>
          <w:i/>
          <w:iCs/>
          <w:color w:val="000000" w:themeColor="text1"/>
          <w:sz w:val="28"/>
          <w:szCs w:val="28"/>
        </w:rPr>
        <w:t>avec</w:t>
      </w:r>
      <w:r w:rsidR="00512D6D" w:rsidRPr="00DF7B67">
        <w:rPr>
          <w:rFonts w:ascii="Garamond" w:hAnsi="Garamond" w:cs="Open Sans"/>
          <w:color w:val="000000" w:themeColor="text1"/>
          <w:sz w:val="28"/>
          <w:szCs w:val="28"/>
        </w:rPr>
        <w:t> »</w:t>
      </w:r>
      <w:r w:rsidR="00730A2B" w:rsidRPr="00DF7B67">
        <w:rPr>
          <w:rFonts w:ascii="Garamond" w:hAnsi="Garamond" w:cs="Open Sans"/>
          <w:color w:val="000000" w:themeColor="text1"/>
          <w:sz w:val="28"/>
          <w:szCs w:val="28"/>
        </w:rPr>
        <w:t xml:space="preserve"> et non </w:t>
      </w:r>
      <w:r w:rsidR="00512D6D" w:rsidRPr="00DF7B67">
        <w:rPr>
          <w:rFonts w:ascii="Garamond" w:hAnsi="Garamond" w:cs="Open Sans"/>
          <w:color w:val="000000" w:themeColor="text1"/>
          <w:sz w:val="28"/>
          <w:szCs w:val="28"/>
        </w:rPr>
        <w:t>« </w:t>
      </w:r>
      <w:r w:rsidR="00730A2B" w:rsidRPr="00DF7B67">
        <w:rPr>
          <w:rFonts w:ascii="Garamond" w:hAnsi="Garamond" w:cs="Open Sans"/>
          <w:i/>
          <w:iCs/>
          <w:color w:val="000000" w:themeColor="text1"/>
          <w:sz w:val="28"/>
          <w:szCs w:val="28"/>
        </w:rPr>
        <w:t>contre</w:t>
      </w:r>
      <w:r w:rsidR="00512D6D" w:rsidRPr="00DF7B67">
        <w:rPr>
          <w:rFonts w:ascii="Garamond" w:hAnsi="Garamond" w:cs="Open Sans"/>
          <w:color w:val="000000" w:themeColor="text1"/>
          <w:sz w:val="28"/>
          <w:szCs w:val="28"/>
        </w:rPr>
        <w:t> »</w:t>
      </w:r>
      <w:r w:rsidR="00730A2B" w:rsidRPr="00DF7B67">
        <w:rPr>
          <w:rFonts w:ascii="Garamond" w:hAnsi="Garamond" w:cs="Open Sans"/>
          <w:color w:val="000000" w:themeColor="text1"/>
          <w:sz w:val="28"/>
          <w:szCs w:val="28"/>
        </w:rPr>
        <w:t xml:space="preserve"> Jacob. Une lutte contre un ennemi commun. Fidèle à lui-même, Dieu se révélerait ainsi au </w:t>
      </w:r>
      <w:proofErr w:type="spellStart"/>
      <w:r w:rsidR="00730A2B" w:rsidRPr="00DF7B67">
        <w:rPr>
          <w:rFonts w:ascii="Garamond" w:hAnsi="Garamond" w:cs="Open Sans"/>
          <w:color w:val="000000" w:themeColor="text1"/>
          <w:sz w:val="28"/>
          <w:szCs w:val="28"/>
        </w:rPr>
        <w:t>Yabbo</w:t>
      </w:r>
      <w:r w:rsidR="00512D6D" w:rsidRPr="00DF7B67">
        <w:rPr>
          <w:rFonts w:ascii="Garamond" w:hAnsi="Garamond" w:cs="Open Sans"/>
          <w:color w:val="000000" w:themeColor="text1"/>
          <w:sz w:val="28"/>
          <w:szCs w:val="28"/>
        </w:rPr>
        <w:t>k</w:t>
      </w:r>
      <w:proofErr w:type="spellEnd"/>
      <w:r w:rsidR="00730A2B" w:rsidRPr="00DF7B67">
        <w:rPr>
          <w:rFonts w:ascii="Garamond" w:hAnsi="Garamond" w:cs="Open Sans"/>
          <w:color w:val="000000" w:themeColor="text1"/>
          <w:sz w:val="28"/>
          <w:szCs w:val="28"/>
        </w:rPr>
        <w:t xml:space="preserve"> comme celui qui prend part à la </w:t>
      </w:r>
      <w:r w:rsidR="00654DEC">
        <w:rPr>
          <w:rFonts w:ascii="Garamond" w:hAnsi="Garamond" w:cs="Open Sans"/>
          <w:color w:val="000000" w:themeColor="text1"/>
          <w:sz w:val="28"/>
          <w:szCs w:val="28"/>
        </w:rPr>
        <w:t>« </w:t>
      </w:r>
      <w:r w:rsidR="00730A2B" w:rsidRPr="00DF7B67">
        <w:rPr>
          <w:rFonts w:ascii="Garamond" w:hAnsi="Garamond" w:cs="Open Sans"/>
          <w:color w:val="000000" w:themeColor="text1"/>
          <w:sz w:val="28"/>
          <w:szCs w:val="28"/>
        </w:rPr>
        <w:t>lutte contre le mal</w:t>
      </w:r>
      <w:r w:rsidR="00654DEC">
        <w:rPr>
          <w:rFonts w:ascii="Garamond" w:hAnsi="Garamond" w:cs="Open Sans"/>
          <w:color w:val="000000" w:themeColor="text1"/>
          <w:sz w:val="28"/>
          <w:szCs w:val="28"/>
        </w:rPr>
        <w:t> »</w:t>
      </w:r>
      <w:r w:rsidR="00730A2B" w:rsidRPr="00DF7B67">
        <w:rPr>
          <w:rFonts w:ascii="Garamond" w:hAnsi="Garamond" w:cs="Open Sans"/>
          <w:color w:val="000000" w:themeColor="text1"/>
          <w:sz w:val="28"/>
          <w:szCs w:val="28"/>
        </w:rPr>
        <w:t xml:space="preserve"> ou à la </w:t>
      </w:r>
      <w:r w:rsidR="00654DEC">
        <w:rPr>
          <w:rFonts w:ascii="Garamond" w:hAnsi="Garamond" w:cs="Open Sans"/>
          <w:color w:val="000000" w:themeColor="text1"/>
          <w:sz w:val="28"/>
          <w:szCs w:val="28"/>
        </w:rPr>
        <w:t>« </w:t>
      </w:r>
      <w:r w:rsidR="00730A2B" w:rsidRPr="00DF7B67">
        <w:rPr>
          <w:rFonts w:ascii="Garamond" w:hAnsi="Garamond" w:cs="Open Sans"/>
          <w:color w:val="000000" w:themeColor="text1"/>
          <w:sz w:val="28"/>
          <w:szCs w:val="28"/>
        </w:rPr>
        <w:t>lutte pour le bien</w:t>
      </w:r>
      <w:r w:rsidR="00654DEC">
        <w:rPr>
          <w:rFonts w:ascii="Garamond" w:hAnsi="Garamond" w:cs="Open Sans"/>
          <w:color w:val="000000" w:themeColor="text1"/>
          <w:sz w:val="28"/>
          <w:szCs w:val="28"/>
        </w:rPr>
        <w:t> »</w:t>
      </w:r>
      <w:r w:rsidR="00964DB4" w:rsidRPr="00DF7B67">
        <w:rPr>
          <w:rFonts w:ascii="Garamond" w:hAnsi="Garamond" w:cs="Open Sans"/>
          <w:color w:val="000000" w:themeColor="text1"/>
          <w:sz w:val="28"/>
          <w:szCs w:val="28"/>
        </w:rPr>
        <w:t>.</w:t>
      </w:r>
      <w:r w:rsidR="001C1ECC" w:rsidRPr="00DF7B67">
        <w:rPr>
          <w:rFonts w:ascii="Garamond" w:hAnsi="Garamond" w:cs="Open Sans"/>
          <w:color w:val="000000" w:themeColor="text1"/>
          <w:sz w:val="28"/>
          <w:szCs w:val="28"/>
        </w:rPr>
        <w:t xml:space="preserve"> </w:t>
      </w:r>
      <w:r w:rsidR="001C1ECC" w:rsidRPr="00DF7B67">
        <w:rPr>
          <w:rFonts w:ascii="Garamond" w:hAnsi="Garamond" w:cs="Open Sans"/>
          <w:b/>
          <w:bCs/>
          <w:color w:val="000000" w:themeColor="text1"/>
          <w:sz w:val="28"/>
          <w:szCs w:val="28"/>
        </w:rPr>
        <w:t>De cette lutte, Jacob</w:t>
      </w:r>
      <w:r w:rsidR="001C1ECC" w:rsidRPr="00DF7B67">
        <w:rPr>
          <w:rFonts w:ascii="Garamond" w:hAnsi="Garamond" w:cs="Open Sans"/>
          <w:color w:val="000000" w:themeColor="text1"/>
          <w:sz w:val="28"/>
          <w:szCs w:val="28"/>
        </w:rPr>
        <w:t xml:space="preserve"> </w:t>
      </w:r>
      <w:r w:rsidR="007C091E" w:rsidRPr="00DF7B67">
        <w:rPr>
          <w:rFonts w:ascii="Garamond" w:hAnsi="Garamond" w:cs="Open Sans"/>
          <w:b/>
          <w:bCs/>
          <w:color w:val="000000" w:themeColor="text1"/>
          <w:sz w:val="28"/>
          <w:szCs w:val="28"/>
        </w:rPr>
        <w:t xml:space="preserve">ne </w:t>
      </w:r>
      <w:r w:rsidR="007C091E" w:rsidRPr="00DF7B67">
        <w:rPr>
          <w:rFonts w:ascii="Garamond" w:hAnsi="Garamond" w:cs="Open Sans"/>
          <w:b/>
          <w:bCs/>
          <w:color w:val="000000" w:themeColor="text1"/>
          <w:sz w:val="28"/>
          <w:szCs w:val="28"/>
        </w:rPr>
        <w:lastRenderedPageBreak/>
        <w:t xml:space="preserve">sort </w:t>
      </w:r>
      <w:r w:rsidR="007C091E" w:rsidRPr="009A731A">
        <w:rPr>
          <w:rFonts w:ascii="Garamond" w:hAnsi="Garamond" w:cs="Open Sans"/>
          <w:b/>
          <w:bCs/>
          <w:color w:val="333333"/>
          <w:sz w:val="28"/>
          <w:szCs w:val="28"/>
        </w:rPr>
        <w:t>pas indemne</w:t>
      </w:r>
      <w:r w:rsidR="007C091E">
        <w:rPr>
          <w:rFonts w:ascii="Garamond" w:hAnsi="Garamond" w:cs="Open Sans"/>
          <w:b/>
          <w:bCs/>
          <w:color w:val="333333"/>
          <w:sz w:val="28"/>
          <w:szCs w:val="28"/>
        </w:rPr>
        <w:t xml:space="preserve">. </w:t>
      </w:r>
      <w:r w:rsidR="007C091E" w:rsidRPr="007C091E">
        <w:rPr>
          <w:rFonts w:ascii="Garamond" w:hAnsi="Garamond" w:cs="Open Sans"/>
          <w:color w:val="333333"/>
          <w:sz w:val="28"/>
          <w:szCs w:val="28"/>
        </w:rPr>
        <w:t>Il</w:t>
      </w:r>
      <w:r w:rsidR="007C091E">
        <w:rPr>
          <w:rFonts w:ascii="Garamond" w:hAnsi="Garamond" w:cs="Open Sans"/>
          <w:b/>
          <w:bCs/>
          <w:color w:val="333333"/>
          <w:sz w:val="28"/>
          <w:szCs w:val="28"/>
        </w:rPr>
        <w:t xml:space="preserve"> </w:t>
      </w:r>
      <w:r w:rsidR="001C1ECC">
        <w:rPr>
          <w:rFonts w:ascii="Garamond" w:hAnsi="Garamond" w:cs="Open Sans"/>
          <w:color w:val="333333"/>
          <w:sz w:val="28"/>
          <w:szCs w:val="28"/>
        </w:rPr>
        <w:t xml:space="preserve">sort affaibli. Il est possible de comprendre que Dieu lui-même le rende faible. </w:t>
      </w:r>
      <w:r w:rsidR="001C1ECC" w:rsidRPr="00512D6D">
        <w:rPr>
          <w:rFonts w:ascii="Garamond" w:hAnsi="Garamond" w:cs="Open Sans"/>
          <w:b/>
          <w:bCs/>
          <w:color w:val="333333"/>
          <w:sz w:val="28"/>
          <w:szCs w:val="28"/>
        </w:rPr>
        <w:t>Mais il est également possible de comprendre que Dieu lui révèle sa faiblesse</w:t>
      </w:r>
      <w:r w:rsidR="001C1ECC">
        <w:rPr>
          <w:rFonts w:ascii="Garamond" w:hAnsi="Garamond" w:cs="Open Sans"/>
          <w:color w:val="333333"/>
          <w:sz w:val="28"/>
          <w:szCs w:val="28"/>
        </w:rPr>
        <w:t>. Lui qui se croyait fort, plus rusé que tout le monde, qui ne comptait que sur ses biens, se découvrirait</w:t>
      </w:r>
      <w:r w:rsidR="00512D6D">
        <w:rPr>
          <w:rFonts w:ascii="Garamond" w:hAnsi="Garamond" w:cs="Open Sans"/>
          <w:color w:val="333333"/>
          <w:sz w:val="28"/>
          <w:szCs w:val="28"/>
        </w:rPr>
        <w:t>,</w:t>
      </w:r>
      <w:r w:rsidR="001C1ECC">
        <w:rPr>
          <w:rFonts w:ascii="Garamond" w:hAnsi="Garamond" w:cs="Open Sans"/>
          <w:color w:val="333333"/>
          <w:sz w:val="28"/>
          <w:szCs w:val="28"/>
        </w:rPr>
        <w:t xml:space="preserve"> grâce à Dieu</w:t>
      </w:r>
      <w:r w:rsidR="00512D6D">
        <w:rPr>
          <w:rFonts w:ascii="Garamond" w:hAnsi="Garamond" w:cs="Open Sans"/>
          <w:color w:val="333333"/>
          <w:sz w:val="28"/>
          <w:szCs w:val="28"/>
        </w:rPr>
        <w:t>,</w:t>
      </w:r>
      <w:r w:rsidR="001C1ECC">
        <w:rPr>
          <w:rFonts w:ascii="Garamond" w:hAnsi="Garamond" w:cs="Open Sans"/>
          <w:color w:val="333333"/>
          <w:sz w:val="28"/>
          <w:szCs w:val="28"/>
        </w:rPr>
        <w:t xml:space="preserve"> vulnérable. On peut dire que, dès lors, sa marche sera différente. Et cela </w:t>
      </w:r>
      <w:r w:rsidR="007C091E">
        <w:rPr>
          <w:rFonts w:ascii="Garamond" w:hAnsi="Garamond" w:cs="Open Sans"/>
          <w:color w:val="333333"/>
          <w:sz w:val="28"/>
          <w:szCs w:val="28"/>
        </w:rPr>
        <w:t>ne sera pas sans conséquences</w:t>
      </w:r>
      <w:r w:rsidR="00512D6D">
        <w:rPr>
          <w:rFonts w:ascii="Garamond" w:hAnsi="Garamond" w:cs="Open Sans"/>
          <w:color w:val="333333"/>
          <w:sz w:val="28"/>
          <w:szCs w:val="28"/>
        </w:rPr>
        <w:t xml:space="preserve"> </w:t>
      </w:r>
      <w:r w:rsidR="00654DEC">
        <w:rPr>
          <w:rFonts w:ascii="Garamond" w:hAnsi="Garamond" w:cs="Open Sans"/>
          <w:color w:val="333333"/>
          <w:sz w:val="28"/>
          <w:szCs w:val="28"/>
        </w:rPr>
        <w:t>pour</w:t>
      </w:r>
      <w:r w:rsidR="00512D6D">
        <w:rPr>
          <w:rFonts w:ascii="Garamond" w:hAnsi="Garamond" w:cs="Open Sans"/>
          <w:color w:val="333333"/>
          <w:sz w:val="28"/>
          <w:szCs w:val="28"/>
        </w:rPr>
        <w:t xml:space="preserve"> sa rencontre avec son frère</w:t>
      </w:r>
      <w:r w:rsidR="007C091E">
        <w:rPr>
          <w:rFonts w:ascii="Garamond" w:hAnsi="Garamond" w:cs="Open Sans"/>
          <w:color w:val="333333"/>
          <w:sz w:val="28"/>
          <w:szCs w:val="28"/>
        </w:rPr>
        <w:t xml:space="preserve">. Il va se présenter </w:t>
      </w:r>
      <w:r w:rsidR="00512D6D">
        <w:rPr>
          <w:rFonts w:ascii="Garamond" w:hAnsi="Garamond" w:cs="Open Sans"/>
          <w:color w:val="333333"/>
          <w:sz w:val="28"/>
          <w:szCs w:val="28"/>
        </w:rPr>
        <w:t>devant Ésaü</w:t>
      </w:r>
      <w:r w:rsidR="007C091E">
        <w:rPr>
          <w:rFonts w:ascii="Garamond" w:hAnsi="Garamond" w:cs="Open Sans"/>
          <w:color w:val="333333"/>
          <w:sz w:val="28"/>
          <w:szCs w:val="28"/>
        </w:rPr>
        <w:t xml:space="preserve"> boiteux, vulnérable, loin de l’image qu’il lui a laissée. Et, alors qu’il avait craint qu’Ésaü ne le mette en pièces, la rencontre sera finalement placée, elle aussi, sous le signe de la paix et de la bénédiction. </w:t>
      </w:r>
      <w:r w:rsidR="007C091E" w:rsidRPr="00512D6D">
        <w:rPr>
          <w:rFonts w:ascii="Garamond" w:hAnsi="Garamond" w:cs="Open Sans"/>
          <w:b/>
          <w:bCs/>
          <w:color w:val="333333"/>
          <w:sz w:val="28"/>
          <w:szCs w:val="28"/>
        </w:rPr>
        <w:t xml:space="preserve">Le </w:t>
      </w:r>
      <w:proofErr w:type="spellStart"/>
      <w:r w:rsidR="007C091E" w:rsidRPr="00512D6D">
        <w:rPr>
          <w:rFonts w:ascii="Garamond" w:hAnsi="Garamond" w:cs="Open Sans"/>
          <w:b/>
          <w:bCs/>
          <w:color w:val="333333"/>
          <w:sz w:val="28"/>
          <w:szCs w:val="28"/>
        </w:rPr>
        <w:t>Yabbok</w:t>
      </w:r>
      <w:proofErr w:type="spellEnd"/>
      <w:r w:rsidR="007C091E" w:rsidRPr="00512D6D">
        <w:rPr>
          <w:rFonts w:ascii="Garamond" w:hAnsi="Garamond" w:cs="Open Sans"/>
          <w:b/>
          <w:bCs/>
          <w:color w:val="333333"/>
          <w:sz w:val="28"/>
          <w:szCs w:val="28"/>
        </w:rPr>
        <w:t xml:space="preserve"> serait ainsi un récit inaugural, fondateur</w:t>
      </w:r>
      <w:r w:rsidR="006349B0" w:rsidRPr="00512D6D">
        <w:rPr>
          <w:rFonts w:ascii="Garamond" w:hAnsi="Garamond" w:cs="Open Sans"/>
          <w:b/>
          <w:bCs/>
          <w:color w:val="333333"/>
          <w:sz w:val="28"/>
          <w:szCs w:val="28"/>
        </w:rPr>
        <w:t>,</w:t>
      </w:r>
      <w:r w:rsidR="007C091E" w:rsidRPr="00512D6D">
        <w:rPr>
          <w:rFonts w:ascii="Garamond" w:hAnsi="Garamond" w:cs="Open Sans"/>
          <w:b/>
          <w:bCs/>
          <w:color w:val="333333"/>
          <w:sz w:val="28"/>
          <w:szCs w:val="28"/>
        </w:rPr>
        <w:t xml:space="preserve"> invitant Israël à vivre boiteux</w:t>
      </w:r>
      <w:r w:rsidR="007C091E">
        <w:rPr>
          <w:rFonts w:ascii="Garamond" w:hAnsi="Garamond" w:cs="Open Sans"/>
          <w:color w:val="333333"/>
          <w:sz w:val="28"/>
          <w:szCs w:val="28"/>
        </w:rPr>
        <w:t xml:space="preserve">. </w:t>
      </w:r>
      <w:r w:rsidR="00512D6D">
        <w:rPr>
          <w:rFonts w:ascii="Garamond" w:hAnsi="Garamond" w:cs="Open Sans"/>
          <w:color w:val="333333"/>
          <w:sz w:val="28"/>
          <w:szCs w:val="28"/>
        </w:rPr>
        <w:t>À</w:t>
      </w:r>
      <w:r w:rsidR="007C091E">
        <w:rPr>
          <w:rFonts w:ascii="Garamond" w:hAnsi="Garamond" w:cs="Open Sans"/>
          <w:color w:val="333333"/>
          <w:sz w:val="28"/>
          <w:szCs w:val="28"/>
        </w:rPr>
        <w:t xml:space="preserve"> faire face aux autres, à ceux qu’il croit être ses ennemis, en se sachant vulnérable. </w:t>
      </w:r>
      <w:r w:rsidR="006349B0">
        <w:rPr>
          <w:rFonts w:ascii="Garamond" w:hAnsi="Garamond" w:cs="Open Sans"/>
          <w:color w:val="333333"/>
          <w:sz w:val="28"/>
          <w:szCs w:val="28"/>
        </w:rPr>
        <w:t>Un récit qui fait l’éloge de la faiblesse, de la fragilité pour vivre avec les autres des relations de paix. Un récit fondateur qui invite Israël au pardon et à la réconciliation avec ses ennemis, même les plus proches. Un récit vocation</w:t>
      </w:r>
      <w:r w:rsidR="00D77DE4">
        <w:rPr>
          <w:rFonts w:ascii="Garamond" w:hAnsi="Garamond" w:cs="Open Sans"/>
          <w:color w:val="333333"/>
          <w:sz w:val="28"/>
          <w:szCs w:val="28"/>
        </w:rPr>
        <w:t xml:space="preserve"> pour Israël</w:t>
      </w:r>
      <w:r w:rsidR="006349B0">
        <w:rPr>
          <w:rFonts w:ascii="Garamond" w:hAnsi="Garamond" w:cs="Open Sans"/>
          <w:color w:val="333333"/>
          <w:sz w:val="28"/>
          <w:szCs w:val="28"/>
        </w:rPr>
        <w:t xml:space="preserve">. Pour hier et pour aujourd’hui. </w:t>
      </w:r>
      <w:r w:rsidR="007C091E">
        <w:rPr>
          <w:rFonts w:ascii="Garamond" w:hAnsi="Garamond" w:cs="Open Sans"/>
          <w:color w:val="333333"/>
          <w:sz w:val="28"/>
          <w:szCs w:val="28"/>
        </w:rPr>
        <w:t xml:space="preserve"> </w:t>
      </w:r>
    </w:p>
    <w:p w:rsidR="00D77DE4" w:rsidRDefault="00D77DE4" w:rsidP="006349B0">
      <w:pPr>
        <w:pStyle w:val="NormalWeb"/>
        <w:spacing w:before="0" w:beforeAutospacing="0" w:after="0" w:afterAutospacing="0"/>
        <w:jc w:val="both"/>
        <w:rPr>
          <w:rFonts w:ascii="Garamond" w:hAnsi="Garamond" w:cs="Open Sans"/>
          <w:color w:val="333333"/>
          <w:sz w:val="28"/>
          <w:szCs w:val="28"/>
        </w:rPr>
      </w:pPr>
      <w:r>
        <w:rPr>
          <w:rFonts w:ascii="Garamond" w:hAnsi="Garamond" w:cs="Open Sans"/>
          <w:color w:val="333333"/>
          <w:sz w:val="28"/>
          <w:szCs w:val="28"/>
        </w:rPr>
        <w:tab/>
        <w:t>Un récit vocation pour le nouvel Israël de Dieu, pour nous ses enfants, pour hier et pour aujourd’hui. Amen.</w:t>
      </w:r>
    </w:p>
    <w:p w:rsidR="00F73CDE" w:rsidRPr="00F73CDE" w:rsidRDefault="00F73CDE" w:rsidP="00F73CDE">
      <w:pPr>
        <w:jc w:val="both"/>
        <w:rPr>
          <w:rFonts w:ascii="Garamond" w:hAnsi="Garamond"/>
          <w:sz w:val="28"/>
          <w:szCs w:val="28"/>
        </w:rPr>
      </w:pPr>
    </w:p>
    <w:p w:rsidR="00F73CDE" w:rsidRDefault="00F73CDE"/>
    <w:sectPr w:rsidR="00F73CDE" w:rsidSect="00EC1E79">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1E79" w:rsidRDefault="00EC1E79" w:rsidP="00086EA7">
      <w:r>
        <w:separator/>
      </w:r>
    </w:p>
  </w:endnote>
  <w:endnote w:type="continuationSeparator" w:id="0">
    <w:p w:rsidR="00EC1E79" w:rsidRDefault="00EC1E79" w:rsidP="0008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1E79" w:rsidRDefault="00EC1E79" w:rsidP="00086EA7">
      <w:r>
        <w:separator/>
      </w:r>
    </w:p>
  </w:footnote>
  <w:footnote w:type="continuationSeparator" w:id="0">
    <w:p w:rsidR="00EC1E79" w:rsidRDefault="00EC1E79" w:rsidP="00086EA7">
      <w:r>
        <w:continuationSeparator/>
      </w:r>
    </w:p>
  </w:footnote>
  <w:footnote w:id="1">
    <w:p w:rsidR="00086EA7" w:rsidRPr="00086EA7" w:rsidRDefault="00086EA7">
      <w:pPr>
        <w:pStyle w:val="Notedebasdepage"/>
        <w:rPr>
          <w:rFonts w:ascii="Garamond" w:hAnsi="Garamond"/>
        </w:rPr>
      </w:pPr>
      <w:r w:rsidRPr="00086EA7">
        <w:rPr>
          <w:rStyle w:val="Appelnotedebasdep"/>
          <w:rFonts w:ascii="Garamond" w:hAnsi="Garamond"/>
        </w:rPr>
        <w:footnoteRef/>
      </w:r>
      <w:r w:rsidRPr="00086EA7">
        <w:rPr>
          <w:rFonts w:ascii="Garamond" w:hAnsi="Garamond"/>
        </w:rPr>
        <w:t xml:space="preserve"> Son changement de nom est ainsi expliqué : « car tu as lutté avec Dieu et avec les hommes ». Lutter : racine hébraïque </w:t>
      </w:r>
      <w:proofErr w:type="spellStart"/>
      <w:r w:rsidRPr="00086EA7">
        <w:rPr>
          <w:rFonts w:ascii="Garamond" w:hAnsi="Garamond"/>
        </w:rPr>
        <w:t>sarah</w:t>
      </w:r>
      <w:proofErr w:type="spellEnd"/>
      <w:r w:rsidRPr="00086EA7">
        <w:rPr>
          <w:rFonts w:ascii="Garamond" w:hAnsi="Garamond"/>
        </w:rPr>
        <w:t>.</w:t>
      </w:r>
    </w:p>
  </w:footnote>
  <w:footnote w:id="2">
    <w:p w:rsidR="00086EA7" w:rsidRPr="00086EA7" w:rsidRDefault="00086EA7" w:rsidP="00086EA7">
      <w:pPr>
        <w:pStyle w:val="Notedebasdepage"/>
        <w:jc w:val="both"/>
        <w:rPr>
          <w:rFonts w:ascii="Garamond" w:hAnsi="Garamond"/>
        </w:rPr>
      </w:pPr>
      <w:r w:rsidRPr="00086EA7">
        <w:rPr>
          <w:rStyle w:val="Appelnotedebasdep"/>
          <w:rFonts w:ascii="Garamond" w:hAnsi="Garamond"/>
        </w:rPr>
        <w:footnoteRef/>
      </w:r>
      <w:r w:rsidRPr="00086EA7">
        <w:rPr>
          <w:rFonts w:ascii="Garamond" w:hAnsi="Garamond"/>
        </w:rPr>
        <w:t xml:space="preserve"> L’insistance sur la rétribution du coupable par la main de Dieu, et non celle des hommes, porte les marques de l’école deutéronomiste.</w:t>
      </w:r>
    </w:p>
  </w:footnote>
  <w:footnote w:id="3">
    <w:p w:rsidR="00086EA7" w:rsidRPr="00086EA7" w:rsidRDefault="00086EA7">
      <w:pPr>
        <w:pStyle w:val="Notedebasdepage"/>
        <w:rPr>
          <w:rFonts w:ascii="Garamond" w:hAnsi="Garamond"/>
        </w:rPr>
      </w:pPr>
      <w:r w:rsidRPr="00086EA7">
        <w:rPr>
          <w:rStyle w:val="Appelnotedebasdep"/>
          <w:rFonts w:ascii="Garamond" w:hAnsi="Garamond"/>
        </w:rPr>
        <w:footnoteRef/>
      </w:r>
      <w:r w:rsidRPr="00086EA7">
        <w:rPr>
          <w:rFonts w:ascii="Garamond" w:hAnsi="Garamond"/>
        </w:rPr>
        <w:t xml:space="preserve"> C. Chalier, </w:t>
      </w:r>
      <w:r w:rsidRPr="00086EA7">
        <w:rPr>
          <w:rFonts w:ascii="Garamond" w:hAnsi="Garamond"/>
          <w:i/>
          <w:iCs/>
        </w:rPr>
        <w:t>La fraternité en clair-obscur</w:t>
      </w:r>
      <w:r w:rsidRPr="00086EA7">
        <w:rPr>
          <w:rFonts w:ascii="Garamond" w:hAnsi="Garamond"/>
        </w:rPr>
        <w:t xml:space="preserve"> (Au fait), Paris, Buchet-Chastel, 2004.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611C7"/>
    <w:multiLevelType w:val="hybridMultilevel"/>
    <w:tmpl w:val="158AC3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79913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CDE"/>
    <w:rsid w:val="0002775D"/>
    <w:rsid w:val="00055645"/>
    <w:rsid w:val="00065A7B"/>
    <w:rsid w:val="00086EA7"/>
    <w:rsid w:val="001C1ECC"/>
    <w:rsid w:val="001C3212"/>
    <w:rsid w:val="001F16B9"/>
    <w:rsid w:val="002F0BA4"/>
    <w:rsid w:val="00342F09"/>
    <w:rsid w:val="003E22B4"/>
    <w:rsid w:val="004204D8"/>
    <w:rsid w:val="004F4EFB"/>
    <w:rsid w:val="00512D6D"/>
    <w:rsid w:val="00554DA3"/>
    <w:rsid w:val="005C6247"/>
    <w:rsid w:val="006349B0"/>
    <w:rsid w:val="00654DEC"/>
    <w:rsid w:val="00730A2B"/>
    <w:rsid w:val="007C091E"/>
    <w:rsid w:val="007D7467"/>
    <w:rsid w:val="008262E7"/>
    <w:rsid w:val="008C41DC"/>
    <w:rsid w:val="00964DB4"/>
    <w:rsid w:val="009821D8"/>
    <w:rsid w:val="009A731A"/>
    <w:rsid w:val="00AF0D6E"/>
    <w:rsid w:val="00AF1E51"/>
    <w:rsid w:val="00C62936"/>
    <w:rsid w:val="00C766E2"/>
    <w:rsid w:val="00D77DE4"/>
    <w:rsid w:val="00DC4209"/>
    <w:rsid w:val="00DF7B67"/>
    <w:rsid w:val="00EC1E79"/>
    <w:rsid w:val="00F73C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D2F1B65"/>
  <w15:chartTrackingRefBased/>
  <w15:docId w15:val="{DD00B102-5FAF-7241-9A3F-42D90ADF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C4209"/>
    <w:pPr>
      <w:spacing w:before="100" w:beforeAutospacing="1" w:after="100" w:afterAutospacing="1"/>
    </w:pPr>
    <w:rPr>
      <w:rFonts w:ascii="Times New Roman" w:eastAsia="Times New Roman" w:hAnsi="Times New Roman" w:cs="Times New Roman"/>
      <w:kern w:val="0"/>
      <w:lang w:eastAsia="fr-FR"/>
      <w14:ligatures w14:val="none"/>
    </w:rPr>
  </w:style>
  <w:style w:type="character" w:customStyle="1" w:styleId="versenumber">
    <w:name w:val="verse_number"/>
    <w:basedOn w:val="Policepardfaut"/>
    <w:rsid w:val="00DC4209"/>
  </w:style>
  <w:style w:type="character" w:customStyle="1" w:styleId="apple-converted-space">
    <w:name w:val="apple-converted-space"/>
    <w:basedOn w:val="Policepardfaut"/>
    <w:rsid w:val="00DC4209"/>
  </w:style>
  <w:style w:type="paragraph" w:styleId="Notedebasdepage">
    <w:name w:val="footnote text"/>
    <w:basedOn w:val="Normal"/>
    <w:link w:val="NotedebasdepageCar"/>
    <w:uiPriority w:val="99"/>
    <w:semiHidden/>
    <w:unhideWhenUsed/>
    <w:rsid w:val="00086EA7"/>
    <w:rPr>
      <w:sz w:val="20"/>
      <w:szCs w:val="20"/>
    </w:rPr>
  </w:style>
  <w:style w:type="character" w:customStyle="1" w:styleId="NotedebasdepageCar">
    <w:name w:val="Note de bas de page Car"/>
    <w:basedOn w:val="Policepardfaut"/>
    <w:link w:val="Notedebasdepage"/>
    <w:uiPriority w:val="99"/>
    <w:semiHidden/>
    <w:rsid w:val="00086EA7"/>
    <w:rPr>
      <w:sz w:val="20"/>
      <w:szCs w:val="20"/>
    </w:rPr>
  </w:style>
  <w:style w:type="character" w:styleId="Appelnotedebasdep">
    <w:name w:val="footnote reference"/>
    <w:basedOn w:val="Policepardfaut"/>
    <w:uiPriority w:val="99"/>
    <w:semiHidden/>
    <w:unhideWhenUsed/>
    <w:rsid w:val="00086E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619522">
      <w:bodyDiv w:val="1"/>
      <w:marLeft w:val="0"/>
      <w:marRight w:val="0"/>
      <w:marTop w:val="0"/>
      <w:marBottom w:val="0"/>
      <w:divBdr>
        <w:top w:val="none" w:sz="0" w:space="0" w:color="auto"/>
        <w:left w:val="none" w:sz="0" w:space="0" w:color="auto"/>
        <w:bottom w:val="none" w:sz="0" w:space="0" w:color="auto"/>
        <w:right w:val="none" w:sz="0" w:space="0" w:color="auto"/>
      </w:divBdr>
      <w:divsChild>
        <w:div w:id="1260678179">
          <w:marLeft w:val="0"/>
          <w:marRight w:val="0"/>
          <w:marTop w:val="0"/>
          <w:marBottom w:val="0"/>
          <w:divBdr>
            <w:top w:val="none" w:sz="0" w:space="0" w:color="auto"/>
            <w:left w:val="none" w:sz="0" w:space="0" w:color="auto"/>
            <w:bottom w:val="none" w:sz="0" w:space="0" w:color="auto"/>
            <w:right w:val="none" w:sz="0" w:space="0" w:color="auto"/>
          </w:divBdr>
          <w:divsChild>
            <w:div w:id="1999377318">
              <w:marLeft w:val="0"/>
              <w:marRight w:val="0"/>
              <w:marTop w:val="0"/>
              <w:marBottom w:val="0"/>
              <w:divBdr>
                <w:top w:val="none" w:sz="0" w:space="0" w:color="auto"/>
                <w:left w:val="none" w:sz="0" w:space="0" w:color="auto"/>
                <w:bottom w:val="none" w:sz="0" w:space="0" w:color="auto"/>
                <w:right w:val="none" w:sz="0" w:space="0" w:color="auto"/>
              </w:divBdr>
              <w:divsChild>
                <w:div w:id="19149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1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F7B60-DE0A-A944-BBAF-9389E878B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3</Pages>
  <Words>1126</Words>
  <Characters>6196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3</cp:revision>
  <dcterms:created xsi:type="dcterms:W3CDTF">2023-11-30T15:23:00Z</dcterms:created>
  <dcterms:modified xsi:type="dcterms:W3CDTF">2024-01-04T07:19:00Z</dcterms:modified>
</cp:coreProperties>
</file>