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7056" w14:textId="32CE2A3D" w:rsidR="002456E6" w:rsidRPr="002456E6" w:rsidRDefault="002456E6" w:rsidP="002456E6">
      <w:pPr>
        <w:jc w:val="both"/>
        <w:rPr>
          <w:rFonts w:ascii="Garamond" w:hAnsi="Garamond" w:cs="Arial"/>
          <w:b/>
          <w:bCs/>
          <w:color w:val="000000"/>
          <w:sz w:val="32"/>
          <w:szCs w:val="32"/>
        </w:rPr>
      </w:pPr>
      <w:r w:rsidRPr="002456E6">
        <w:rPr>
          <w:rFonts w:ascii="Garamond" w:hAnsi="Garamond" w:cs="Arial"/>
          <w:b/>
          <w:bCs/>
          <w:color w:val="000000"/>
          <w:sz w:val="32"/>
          <w:szCs w:val="32"/>
        </w:rPr>
        <w:t xml:space="preserve">Prédication du 16 </w:t>
      </w:r>
      <w:proofErr w:type="spellStart"/>
      <w:r w:rsidRPr="002456E6">
        <w:rPr>
          <w:rFonts w:ascii="Garamond" w:hAnsi="Garamond" w:cs="Arial"/>
          <w:b/>
          <w:bCs/>
          <w:color w:val="000000"/>
          <w:sz w:val="32"/>
          <w:szCs w:val="32"/>
        </w:rPr>
        <w:t>juillet_Périgueux</w:t>
      </w:r>
      <w:proofErr w:type="spellEnd"/>
    </w:p>
    <w:p w14:paraId="5F5CFDE4" w14:textId="14FE321E" w:rsidR="002456E6" w:rsidRDefault="002456E6" w:rsidP="002456E6">
      <w:pPr>
        <w:jc w:val="both"/>
        <w:rPr>
          <w:rFonts w:ascii="Garamond" w:hAnsi="Garamond" w:cs="Arial"/>
          <w:color w:val="000000"/>
          <w:sz w:val="28"/>
          <w:szCs w:val="28"/>
        </w:rPr>
      </w:pPr>
      <w:r>
        <w:rPr>
          <w:rFonts w:ascii="Garamond" w:hAnsi="Garamond" w:cs="Arial"/>
          <w:color w:val="000000"/>
          <w:sz w:val="28"/>
          <w:szCs w:val="28"/>
        </w:rPr>
        <w:tab/>
        <w:t>Le texte que je vous propose de méditer ce matin se trouve dans l’Évangile de Luc, chapitre 24, versets 13 à 35. C’est l’épisode des Pèlerins d’Emmaüs :</w:t>
      </w:r>
    </w:p>
    <w:p w14:paraId="347C680C" w14:textId="23B06BCE" w:rsidR="002456E6" w:rsidRDefault="002456E6" w:rsidP="002456E6">
      <w:pPr>
        <w:ind w:firstLine="708"/>
        <w:jc w:val="both"/>
        <w:rPr>
          <w:rFonts w:ascii="Garamond" w:hAnsi="Garamond"/>
          <w:sz w:val="28"/>
          <w:szCs w:val="28"/>
        </w:rPr>
      </w:pPr>
      <w:r w:rsidRPr="00773CDD">
        <w:rPr>
          <w:rFonts w:ascii="Garamond" w:hAnsi="Garamond" w:cs="Arial"/>
          <w:color w:val="000000"/>
          <w:sz w:val="28"/>
          <w:szCs w:val="28"/>
        </w:rPr>
        <w:t>«</w:t>
      </w:r>
      <w:r>
        <w:rPr>
          <w:rStyle w:val="chapternum"/>
          <w:rFonts w:ascii="Garamond" w:hAnsi="Garamond"/>
          <w:b/>
          <w:bCs/>
          <w:color w:val="000000"/>
          <w:sz w:val="28"/>
          <w:szCs w:val="28"/>
        </w:rPr>
        <w:t xml:space="preserve"> </w:t>
      </w:r>
      <w:r w:rsidRPr="00DA0544">
        <w:rPr>
          <w:rFonts w:ascii="Garamond" w:hAnsi="Garamond"/>
          <w:sz w:val="28"/>
          <w:szCs w:val="28"/>
          <w:vertAlign w:val="subscript"/>
        </w:rPr>
        <w:t>13</w:t>
      </w:r>
      <w:r w:rsidRPr="00DA0544">
        <w:rPr>
          <w:rFonts w:ascii="Garamond" w:hAnsi="Garamond"/>
          <w:sz w:val="28"/>
          <w:szCs w:val="28"/>
        </w:rPr>
        <w:t xml:space="preserve"> </w:t>
      </w:r>
      <w:r>
        <w:rPr>
          <w:rFonts w:ascii="Garamond" w:hAnsi="Garamond"/>
          <w:sz w:val="28"/>
          <w:szCs w:val="28"/>
        </w:rPr>
        <w:t>Et voici, deux d’entre eux, en ce jour, étaient en train d’aller (</w:t>
      </w:r>
      <w:proofErr w:type="spellStart"/>
      <w:r>
        <w:rPr>
          <w:rFonts w:ascii="Garamond" w:hAnsi="Garamond"/>
          <w:sz w:val="28"/>
          <w:szCs w:val="28"/>
        </w:rPr>
        <w:t>poreuw</w:t>
      </w:r>
      <w:proofErr w:type="spellEnd"/>
      <w:r>
        <w:rPr>
          <w:rFonts w:ascii="Garamond" w:hAnsi="Garamond"/>
          <w:sz w:val="28"/>
          <w:szCs w:val="28"/>
        </w:rPr>
        <w:t xml:space="preserve">) dans un </w:t>
      </w:r>
      <w:r w:rsidRPr="00DA0544">
        <w:rPr>
          <w:rFonts w:ascii="Garamond" w:hAnsi="Garamond"/>
          <w:sz w:val="28"/>
          <w:szCs w:val="28"/>
        </w:rPr>
        <w:t>village</w:t>
      </w:r>
      <w:r>
        <w:rPr>
          <w:rFonts w:ascii="Garamond" w:hAnsi="Garamond"/>
          <w:sz w:val="28"/>
          <w:szCs w:val="28"/>
        </w:rPr>
        <w:t>, distant de soixante states de Jérusalem, du nom d’</w:t>
      </w:r>
      <w:r w:rsidRPr="00DA0544">
        <w:rPr>
          <w:rFonts w:ascii="Garamond" w:hAnsi="Garamond"/>
          <w:sz w:val="28"/>
          <w:szCs w:val="28"/>
        </w:rPr>
        <w:t xml:space="preserve">Emmaüs. </w:t>
      </w:r>
      <w:r w:rsidRPr="00DA0544">
        <w:rPr>
          <w:rFonts w:ascii="Garamond" w:hAnsi="Garamond"/>
          <w:sz w:val="28"/>
          <w:szCs w:val="28"/>
          <w:vertAlign w:val="subscript"/>
        </w:rPr>
        <w:t>14</w:t>
      </w:r>
      <w:r w:rsidRPr="00DA0544">
        <w:rPr>
          <w:rFonts w:ascii="Garamond" w:hAnsi="Garamond"/>
          <w:sz w:val="28"/>
          <w:szCs w:val="28"/>
        </w:rPr>
        <w:t xml:space="preserve"> </w:t>
      </w:r>
      <w:r>
        <w:rPr>
          <w:rFonts w:ascii="Garamond" w:hAnsi="Garamond"/>
          <w:sz w:val="28"/>
          <w:szCs w:val="28"/>
        </w:rPr>
        <w:t>Et eux, il</w:t>
      </w:r>
      <w:r w:rsidRPr="00DA0544">
        <w:rPr>
          <w:rFonts w:ascii="Garamond" w:hAnsi="Garamond"/>
          <w:sz w:val="28"/>
          <w:szCs w:val="28"/>
        </w:rPr>
        <w:t>s parl</w:t>
      </w:r>
      <w:r>
        <w:rPr>
          <w:rFonts w:ascii="Garamond" w:hAnsi="Garamond"/>
          <w:sz w:val="28"/>
          <w:szCs w:val="28"/>
        </w:rPr>
        <w:t>ai</w:t>
      </w:r>
      <w:r w:rsidRPr="00DA0544">
        <w:rPr>
          <w:rFonts w:ascii="Garamond" w:hAnsi="Garamond"/>
          <w:sz w:val="28"/>
          <w:szCs w:val="28"/>
        </w:rPr>
        <w:t>ent</w:t>
      </w:r>
      <w:r>
        <w:rPr>
          <w:rFonts w:ascii="Garamond" w:hAnsi="Garamond"/>
          <w:sz w:val="28"/>
          <w:szCs w:val="28"/>
        </w:rPr>
        <w:t xml:space="preserve"> (</w:t>
      </w:r>
      <w:proofErr w:type="spellStart"/>
      <w:r>
        <w:rPr>
          <w:rFonts w:ascii="Garamond" w:hAnsi="Garamond"/>
          <w:sz w:val="28"/>
          <w:szCs w:val="28"/>
        </w:rPr>
        <w:t>wmilein</w:t>
      </w:r>
      <w:proofErr w:type="spellEnd"/>
      <w:r>
        <w:rPr>
          <w:rFonts w:ascii="Garamond" w:hAnsi="Garamond"/>
          <w:sz w:val="28"/>
          <w:szCs w:val="28"/>
        </w:rPr>
        <w:t>) entre eux</w:t>
      </w:r>
      <w:r w:rsidRPr="00DA0544">
        <w:rPr>
          <w:rFonts w:ascii="Garamond" w:hAnsi="Garamond"/>
          <w:sz w:val="28"/>
          <w:szCs w:val="28"/>
        </w:rPr>
        <w:t xml:space="preserve"> </w:t>
      </w:r>
      <w:r>
        <w:rPr>
          <w:rFonts w:ascii="Garamond" w:hAnsi="Garamond"/>
          <w:sz w:val="28"/>
          <w:szCs w:val="28"/>
        </w:rPr>
        <w:t xml:space="preserve">au sujet </w:t>
      </w:r>
      <w:r w:rsidRPr="00C47FF8">
        <w:rPr>
          <w:rFonts w:ascii="Garamond" w:hAnsi="Garamond"/>
          <w:sz w:val="28"/>
          <w:szCs w:val="28"/>
          <w:u w:val="single"/>
        </w:rPr>
        <w:t>de tout</w:t>
      </w:r>
      <w:r>
        <w:rPr>
          <w:rFonts w:ascii="Garamond" w:hAnsi="Garamond"/>
          <w:sz w:val="28"/>
          <w:szCs w:val="28"/>
          <w:u w:val="single"/>
        </w:rPr>
        <w:t>es ces choses, celles qui étaient arrivés (</w:t>
      </w:r>
      <w:proofErr w:type="spellStart"/>
      <w:r>
        <w:rPr>
          <w:rFonts w:ascii="Garamond" w:hAnsi="Garamond"/>
          <w:sz w:val="28"/>
          <w:szCs w:val="28"/>
          <w:u w:val="single"/>
        </w:rPr>
        <w:t>sumbainw</w:t>
      </w:r>
      <w:proofErr w:type="spellEnd"/>
      <w:r>
        <w:rPr>
          <w:rFonts w:ascii="Garamond" w:hAnsi="Garamond"/>
          <w:sz w:val="28"/>
          <w:szCs w:val="28"/>
          <w:u w:val="single"/>
        </w:rPr>
        <w:t>)</w:t>
      </w:r>
      <w:r w:rsidRPr="00DA0544">
        <w:rPr>
          <w:rFonts w:ascii="Garamond" w:hAnsi="Garamond"/>
          <w:sz w:val="28"/>
          <w:szCs w:val="28"/>
        </w:rPr>
        <w:t xml:space="preserve">. </w:t>
      </w:r>
      <w:r w:rsidRPr="00DA0544">
        <w:rPr>
          <w:rFonts w:ascii="Garamond" w:hAnsi="Garamond"/>
          <w:sz w:val="28"/>
          <w:szCs w:val="28"/>
          <w:vertAlign w:val="subscript"/>
        </w:rPr>
        <w:t>15</w:t>
      </w:r>
      <w:r w:rsidRPr="00DA0544">
        <w:rPr>
          <w:rFonts w:ascii="Garamond" w:hAnsi="Garamond"/>
          <w:sz w:val="28"/>
          <w:szCs w:val="28"/>
        </w:rPr>
        <w:t xml:space="preserve"> </w:t>
      </w:r>
      <w:r>
        <w:rPr>
          <w:rFonts w:ascii="Garamond" w:hAnsi="Garamond"/>
          <w:sz w:val="28"/>
          <w:szCs w:val="28"/>
        </w:rPr>
        <w:t xml:space="preserve">Et il advint, </w:t>
      </w:r>
      <w:r w:rsidRPr="00D64BDE">
        <w:rPr>
          <w:rFonts w:ascii="Garamond" w:hAnsi="Garamond"/>
          <w:b/>
          <w:bCs/>
          <w:sz w:val="28"/>
          <w:szCs w:val="28"/>
        </w:rPr>
        <w:t>en plein milieu de leur discussion</w:t>
      </w:r>
      <w:r>
        <w:rPr>
          <w:rFonts w:ascii="Garamond" w:hAnsi="Garamond"/>
          <w:sz w:val="28"/>
          <w:szCs w:val="28"/>
        </w:rPr>
        <w:t xml:space="preserve"> (</w:t>
      </w:r>
      <w:proofErr w:type="spellStart"/>
      <w:r>
        <w:rPr>
          <w:rFonts w:ascii="Garamond" w:hAnsi="Garamond"/>
          <w:sz w:val="28"/>
          <w:szCs w:val="28"/>
        </w:rPr>
        <w:t>wmilein</w:t>
      </w:r>
      <w:proofErr w:type="spellEnd"/>
      <w:r>
        <w:rPr>
          <w:rFonts w:ascii="Garamond" w:hAnsi="Garamond"/>
          <w:sz w:val="28"/>
          <w:szCs w:val="28"/>
        </w:rPr>
        <w:t xml:space="preserve">) </w:t>
      </w:r>
      <w:r w:rsidRPr="00D64BDE">
        <w:rPr>
          <w:rFonts w:ascii="Garamond" w:hAnsi="Garamond"/>
          <w:b/>
          <w:bCs/>
          <w:sz w:val="28"/>
          <w:szCs w:val="28"/>
        </w:rPr>
        <w:t>et de leur questionnement</w:t>
      </w:r>
      <w:r>
        <w:rPr>
          <w:rFonts w:ascii="Garamond" w:hAnsi="Garamond"/>
          <w:sz w:val="28"/>
          <w:szCs w:val="28"/>
        </w:rPr>
        <w:t xml:space="preserve"> (</w:t>
      </w:r>
      <w:proofErr w:type="spellStart"/>
      <w:r>
        <w:rPr>
          <w:rFonts w:ascii="Garamond" w:hAnsi="Garamond"/>
          <w:sz w:val="28"/>
          <w:szCs w:val="28"/>
        </w:rPr>
        <w:t>suzhtein</w:t>
      </w:r>
      <w:proofErr w:type="spellEnd"/>
      <w:r>
        <w:rPr>
          <w:rFonts w:ascii="Garamond" w:hAnsi="Garamond"/>
          <w:sz w:val="28"/>
          <w:szCs w:val="28"/>
        </w:rPr>
        <w:t xml:space="preserve"> : demander mutuellement), </w:t>
      </w:r>
      <w:r w:rsidRPr="00D64BDE">
        <w:rPr>
          <w:rFonts w:ascii="Garamond" w:hAnsi="Garamond"/>
          <w:b/>
          <w:bCs/>
          <w:sz w:val="28"/>
          <w:szCs w:val="28"/>
        </w:rPr>
        <w:t>que Jésus lui-même</w:t>
      </w:r>
      <w:r>
        <w:rPr>
          <w:rFonts w:ascii="Garamond" w:hAnsi="Garamond"/>
          <w:sz w:val="28"/>
          <w:szCs w:val="28"/>
        </w:rPr>
        <w:t xml:space="preserve">, </w:t>
      </w:r>
      <w:r w:rsidRPr="00D64BDE">
        <w:rPr>
          <w:rFonts w:ascii="Garamond" w:hAnsi="Garamond"/>
          <w:b/>
          <w:bCs/>
          <w:sz w:val="28"/>
          <w:szCs w:val="28"/>
        </w:rPr>
        <w:t>s’étant approché</w:t>
      </w:r>
      <w:r>
        <w:rPr>
          <w:rFonts w:ascii="Garamond" w:hAnsi="Garamond"/>
          <w:sz w:val="28"/>
          <w:szCs w:val="28"/>
        </w:rPr>
        <w:t xml:space="preserve"> (</w:t>
      </w:r>
      <w:proofErr w:type="spellStart"/>
      <w:r>
        <w:rPr>
          <w:rFonts w:ascii="Garamond" w:hAnsi="Garamond"/>
          <w:sz w:val="28"/>
          <w:szCs w:val="28"/>
        </w:rPr>
        <w:t>eggisa</w:t>
      </w:r>
      <w:proofErr w:type="spellEnd"/>
      <w:r>
        <w:rPr>
          <w:rFonts w:ascii="Garamond" w:hAnsi="Garamond"/>
          <w:sz w:val="28"/>
          <w:szCs w:val="28"/>
        </w:rPr>
        <w:t xml:space="preserve">), </w:t>
      </w:r>
      <w:r w:rsidRPr="00135D25">
        <w:rPr>
          <w:rFonts w:ascii="Garamond" w:hAnsi="Garamond"/>
          <w:b/>
          <w:bCs/>
          <w:sz w:val="28"/>
          <w:szCs w:val="28"/>
          <w:u w:val="single"/>
        </w:rPr>
        <w:t>marchait avec eux</w:t>
      </w:r>
      <w:r w:rsidRPr="00DA0544">
        <w:rPr>
          <w:rFonts w:ascii="Garamond" w:hAnsi="Garamond"/>
          <w:sz w:val="28"/>
          <w:szCs w:val="28"/>
        </w:rPr>
        <w:t xml:space="preserve">. </w:t>
      </w:r>
      <w:r w:rsidRPr="00DA0544">
        <w:rPr>
          <w:rFonts w:ascii="Garamond" w:hAnsi="Garamond"/>
          <w:sz w:val="28"/>
          <w:szCs w:val="28"/>
          <w:vertAlign w:val="subscript"/>
        </w:rPr>
        <w:t>16</w:t>
      </w:r>
      <w:r w:rsidRPr="00DA0544">
        <w:rPr>
          <w:rFonts w:ascii="Garamond" w:hAnsi="Garamond"/>
          <w:sz w:val="28"/>
          <w:szCs w:val="28"/>
        </w:rPr>
        <w:t xml:space="preserve"> Le</w:t>
      </w:r>
      <w:r>
        <w:rPr>
          <w:rFonts w:ascii="Garamond" w:hAnsi="Garamond"/>
          <w:sz w:val="28"/>
          <w:szCs w:val="28"/>
        </w:rPr>
        <w:t>urs yeux</w:t>
      </w:r>
      <w:r w:rsidRPr="00DA0544">
        <w:rPr>
          <w:rFonts w:ascii="Garamond" w:hAnsi="Garamond"/>
          <w:sz w:val="28"/>
          <w:szCs w:val="28"/>
        </w:rPr>
        <w:t xml:space="preserve"> </w:t>
      </w:r>
      <w:r>
        <w:rPr>
          <w:rFonts w:ascii="Garamond" w:hAnsi="Garamond"/>
          <w:sz w:val="28"/>
          <w:szCs w:val="28"/>
        </w:rPr>
        <w:t>étaient arrêtés afin qu’il ne le reconnaisse pas</w:t>
      </w:r>
      <w:r w:rsidRPr="00DA0544">
        <w:rPr>
          <w:rFonts w:ascii="Garamond" w:hAnsi="Garamond"/>
          <w:sz w:val="28"/>
          <w:szCs w:val="28"/>
        </w:rPr>
        <w:t xml:space="preserve">. </w:t>
      </w:r>
      <w:r w:rsidRPr="00DA0544">
        <w:rPr>
          <w:rFonts w:ascii="Garamond" w:hAnsi="Garamond"/>
          <w:sz w:val="28"/>
          <w:szCs w:val="28"/>
          <w:vertAlign w:val="subscript"/>
        </w:rPr>
        <w:t>17</w:t>
      </w:r>
      <w:r w:rsidRPr="00DA0544">
        <w:rPr>
          <w:rFonts w:ascii="Garamond" w:hAnsi="Garamond"/>
          <w:sz w:val="28"/>
          <w:szCs w:val="28"/>
        </w:rPr>
        <w:t xml:space="preserve"> Jésus leur </w:t>
      </w:r>
      <w:r>
        <w:rPr>
          <w:rFonts w:ascii="Garamond" w:hAnsi="Garamond"/>
          <w:sz w:val="28"/>
          <w:szCs w:val="28"/>
        </w:rPr>
        <w:t>dit </w:t>
      </w:r>
      <w:r w:rsidRPr="00DA0544">
        <w:rPr>
          <w:rFonts w:ascii="Garamond" w:hAnsi="Garamond"/>
          <w:sz w:val="28"/>
          <w:szCs w:val="28"/>
        </w:rPr>
        <w:t>: "</w:t>
      </w:r>
      <w:r w:rsidRPr="00C47FF8">
        <w:rPr>
          <w:rFonts w:ascii="Garamond" w:hAnsi="Garamond"/>
          <w:i/>
          <w:iCs/>
          <w:sz w:val="28"/>
          <w:szCs w:val="28"/>
        </w:rPr>
        <w:t>Quelles</w:t>
      </w:r>
      <w:r>
        <w:rPr>
          <w:rFonts w:ascii="Garamond" w:hAnsi="Garamond"/>
          <w:i/>
          <w:iCs/>
          <w:sz w:val="28"/>
          <w:szCs w:val="28"/>
        </w:rPr>
        <w:t xml:space="preserve"> (sont) ces</w:t>
      </w:r>
      <w:r w:rsidRPr="00C47FF8">
        <w:rPr>
          <w:rFonts w:ascii="Garamond" w:hAnsi="Garamond"/>
          <w:i/>
          <w:iCs/>
          <w:sz w:val="28"/>
          <w:szCs w:val="28"/>
        </w:rPr>
        <w:t xml:space="preserve"> paroles que vous échangez </w:t>
      </w:r>
      <w:r>
        <w:rPr>
          <w:rFonts w:ascii="Garamond" w:hAnsi="Garamond"/>
          <w:i/>
          <w:iCs/>
          <w:sz w:val="28"/>
          <w:szCs w:val="28"/>
        </w:rPr>
        <w:t>(</w:t>
      </w:r>
      <w:proofErr w:type="spellStart"/>
      <w:r>
        <w:rPr>
          <w:rFonts w:ascii="Garamond" w:hAnsi="Garamond"/>
          <w:i/>
          <w:iCs/>
          <w:sz w:val="28"/>
          <w:szCs w:val="28"/>
        </w:rPr>
        <w:t>antiballw</w:t>
      </w:r>
      <w:proofErr w:type="spellEnd"/>
      <w:r>
        <w:rPr>
          <w:rFonts w:ascii="Garamond" w:hAnsi="Garamond"/>
          <w:i/>
          <w:iCs/>
          <w:sz w:val="28"/>
          <w:szCs w:val="28"/>
        </w:rPr>
        <w:t xml:space="preserve">) </w:t>
      </w:r>
      <w:r w:rsidRPr="00C47FF8">
        <w:rPr>
          <w:rFonts w:ascii="Garamond" w:hAnsi="Garamond"/>
          <w:i/>
          <w:iCs/>
          <w:sz w:val="28"/>
          <w:szCs w:val="28"/>
        </w:rPr>
        <w:t>entre vous</w:t>
      </w:r>
      <w:r>
        <w:rPr>
          <w:rFonts w:ascii="Garamond" w:hAnsi="Garamond"/>
          <w:sz w:val="28"/>
          <w:szCs w:val="28"/>
        </w:rPr>
        <w:t xml:space="preserve"> </w:t>
      </w:r>
      <w:r w:rsidRPr="00DA0544">
        <w:rPr>
          <w:rFonts w:ascii="Garamond" w:hAnsi="Garamond"/>
          <w:i/>
          <w:iCs/>
          <w:sz w:val="28"/>
          <w:szCs w:val="28"/>
        </w:rPr>
        <w:t>en marchant</w:t>
      </w:r>
      <w:r>
        <w:rPr>
          <w:rFonts w:ascii="Garamond" w:hAnsi="Garamond"/>
          <w:i/>
          <w:iCs/>
          <w:sz w:val="28"/>
          <w:szCs w:val="28"/>
        </w:rPr>
        <w:t xml:space="preserve"> (</w:t>
      </w:r>
      <w:proofErr w:type="spellStart"/>
      <w:r>
        <w:rPr>
          <w:rFonts w:ascii="Garamond" w:hAnsi="Garamond"/>
          <w:i/>
          <w:iCs/>
          <w:sz w:val="28"/>
          <w:szCs w:val="28"/>
        </w:rPr>
        <w:t>peripatew</w:t>
      </w:r>
      <w:proofErr w:type="spellEnd"/>
      <w:r>
        <w:rPr>
          <w:rFonts w:ascii="Garamond" w:hAnsi="Garamond"/>
          <w:i/>
          <w:iCs/>
          <w:sz w:val="28"/>
          <w:szCs w:val="28"/>
        </w:rPr>
        <w:t>)</w:t>
      </w:r>
      <w:r w:rsidRPr="00DA0544">
        <w:rPr>
          <w:rFonts w:ascii="Garamond" w:hAnsi="Garamond"/>
          <w:i/>
          <w:iCs/>
          <w:sz w:val="28"/>
          <w:szCs w:val="28"/>
        </w:rPr>
        <w:t xml:space="preserve"> ?</w:t>
      </w:r>
      <w:r w:rsidRPr="00DA0544">
        <w:rPr>
          <w:rFonts w:ascii="Garamond" w:hAnsi="Garamond"/>
          <w:sz w:val="28"/>
          <w:szCs w:val="28"/>
        </w:rPr>
        <w:t xml:space="preserve">". Alors </w:t>
      </w:r>
      <w:r>
        <w:rPr>
          <w:rFonts w:ascii="Garamond" w:hAnsi="Garamond"/>
          <w:sz w:val="28"/>
          <w:szCs w:val="28"/>
        </w:rPr>
        <w:t xml:space="preserve">ils </w:t>
      </w:r>
      <w:r w:rsidRPr="00DA0544">
        <w:rPr>
          <w:rFonts w:ascii="Garamond" w:hAnsi="Garamond"/>
          <w:sz w:val="28"/>
          <w:szCs w:val="28"/>
        </w:rPr>
        <w:t>s</w:t>
      </w:r>
      <w:r>
        <w:rPr>
          <w:rFonts w:ascii="Garamond" w:hAnsi="Garamond"/>
          <w:sz w:val="28"/>
          <w:szCs w:val="28"/>
        </w:rPr>
        <w:t>’</w:t>
      </w:r>
      <w:r w:rsidRPr="00DA0544">
        <w:rPr>
          <w:rFonts w:ascii="Garamond" w:hAnsi="Garamond"/>
          <w:sz w:val="28"/>
          <w:szCs w:val="28"/>
        </w:rPr>
        <w:t>arrêt</w:t>
      </w:r>
      <w:r>
        <w:rPr>
          <w:rFonts w:ascii="Garamond" w:hAnsi="Garamond"/>
          <w:sz w:val="28"/>
          <w:szCs w:val="28"/>
        </w:rPr>
        <w:t>èrent</w:t>
      </w:r>
      <w:r w:rsidRPr="00DA0544">
        <w:rPr>
          <w:rFonts w:ascii="Garamond" w:hAnsi="Garamond"/>
          <w:sz w:val="28"/>
          <w:szCs w:val="28"/>
        </w:rPr>
        <w:t>, triste</w:t>
      </w:r>
      <w:r>
        <w:rPr>
          <w:rFonts w:ascii="Garamond" w:hAnsi="Garamond"/>
          <w:sz w:val="28"/>
          <w:szCs w:val="28"/>
        </w:rPr>
        <w:t>s (</w:t>
      </w:r>
      <w:proofErr w:type="spellStart"/>
      <w:r>
        <w:rPr>
          <w:rFonts w:ascii="Garamond" w:hAnsi="Garamond"/>
          <w:sz w:val="28"/>
          <w:szCs w:val="28"/>
        </w:rPr>
        <w:t>skuqrwpoi</w:t>
      </w:r>
      <w:proofErr w:type="spellEnd"/>
      <w:r>
        <w:rPr>
          <w:rFonts w:ascii="Garamond" w:hAnsi="Garamond"/>
          <w:sz w:val="28"/>
          <w:szCs w:val="28"/>
        </w:rPr>
        <w:t>)</w:t>
      </w:r>
      <w:r w:rsidRPr="00DA0544">
        <w:rPr>
          <w:rFonts w:ascii="Garamond" w:hAnsi="Garamond"/>
          <w:sz w:val="28"/>
          <w:szCs w:val="28"/>
        </w:rPr>
        <w:t xml:space="preserve">. </w:t>
      </w:r>
      <w:r w:rsidRPr="00DA0544">
        <w:rPr>
          <w:rFonts w:ascii="Garamond" w:hAnsi="Garamond"/>
          <w:sz w:val="28"/>
          <w:szCs w:val="28"/>
          <w:vertAlign w:val="subscript"/>
        </w:rPr>
        <w:t>18</w:t>
      </w:r>
      <w:r w:rsidRPr="00DA0544">
        <w:rPr>
          <w:rFonts w:ascii="Garamond" w:hAnsi="Garamond"/>
          <w:sz w:val="28"/>
          <w:szCs w:val="28"/>
        </w:rPr>
        <w:t xml:space="preserve"> L</w:t>
      </w:r>
      <w:r>
        <w:rPr>
          <w:rFonts w:ascii="Garamond" w:hAnsi="Garamond"/>
          <w:sz w:val="28"/>
          <w:szCs w:val="28"/>
        </w:rPr>
        <w:t>’</w:t>
      </w:r>
      <w:r w:rsidRPr="00DA0544">
        <w:rPr>
          <w:rFonts w:ascii="Garamond" w:hAnsi="Garamond"/>
          <w:sz w:val="28"/>
          <w:szCs w:val="28"/>
        </w:rPr>
        <w:t>un d</w:t>
      </w:r>
      <w:r>
        <w:rPr>
          <w:rFonts w:ascii="Garamond" w:hAnsi="Garamond"/>
          <w:sz w:val="28"/>
          <w:szCs w:val="28"/>
        </w:rPr>
        <w:t>’</w:t>
      </w:r>
      <w:r w:rsidRPr="00DA0544">
        <w:rPr>
          <w:rFonts w:ascii="Garamond" w:hAnsi="Garamond"/>
          <w:sz w:val="28"/>
          <w:szCs w:val="28"/>
        </w:rPr>
        <w:t xml:space="preserve">eux, appelé </w:t>
      </w:r>
      <w:proofErr w:type="spellStart"/>
      <w:r w:rsidRPr="00DA0544">
        <w:rPr>
          <w:rFonts w:ascii="Garamond" w:hAnsi="Garamond"/>
          <w:sz w:val="28"/>
          <w:szCs w:val="28"/>
        </w:rPr>
        <w:t>Cléopas</w:t>
      </w:r>
      <w:proofErr w:type="spellEnd"/>
      <w:r w:rsidRPr="00DA0544">
        <w:rPr>
          <w:rFonts w:ascii="Garamond" w:hAnsi="Garamond"/>
          <w:sz w:val="28"/>
          <w:szCs w:val="28"/>
        </w:rPr>
        <w:t xml:space="preserve">, lui </w:t>
      </w:r>
      <w:r>
        <w:rPr>
          <w:rFonts w:ascii="Garamond" w:hAnsi="Garamond"/>
          <w:sz w:val="28"/>
          <w:szCs w:val="28"/>
        </w:rPr>
        <w:t>dit</w:t>
      </w:r>
      <w:r w:rsidRPr="00DA0544">
        <w:rPr>
          <w:rFonts w:ascii="Garamond" w:hAnsi="Garamond"/>
          <w:sz w:val="28"/>
          <w:szCs w:val="28"/>
        </w:rPr>
        <w:t xml:space="preserve"> : "</w:t>
      </w:r>
      <w:r>
        <w:rPr>
          <w:rFonts w:ascii="Garamond" w:hAnsi="Garamond"/>
          <w:i/>
          <w:iCs/>
          <w:sz w:val="28"/>
          <w:szCs w:val="28"/>
        </w:rPr>
        <w:t>T</w:t>
      </w:r>
      <w:r w:rsidRPr="00DA0544">
        <w:rPr>
          <w:rFonts w:ascii="Garamond" w:hAnsi="Garamond"/>
          <w:i/>
          <w:iCs/>
          <w:sz w:val="28"/>
          <w:szCs w:val="28"/>
        </w:rPr>
        <w:t xml:space="preserve">oi seul, tu </w:t>
      </w:r>
      <w:r>
        <w:rPr>
          <w:rFonts w:ascii="Garamond" w:hAnsi="Garamond"/>
          <w:i/>
          <w:iCs/>
          <w:sz w:val="28"/>
          <w:szCs w:val="28"/>
        </w:rPr>
        <w:t xml:space="preserve">habites Jérusalem sans avoir connaissance des choses arrivées en elle en ces jours-ci </w:t>
      </w:r>
      <w:r w:rsidRPr="00DA0544">
        <w:rPr>
          <w:rFonts w:ascii="Garamond" w:hAnsi="Garamond"/>
          <w:i/>
          <w:iCs/>
          <w:sz w:val="28"/>
          <w:szCs w:val="28"/>
        </w:rPr>
        <w:t>!?</w:t>
      </w:r>
      <w:r w:rsidRPr="00DA0544">
        <w:rPr>
          <w:rFonts w:ascii="Garamond" w:hAnsi="Garamond"/>
          <w:sz w:val="28"/>
          <w:szCs w:val="28"/>
        </w:rPr>
        <w:t xml:space="preserve">". </w:t>
      </w:r>
      <w:r w:rsidRPr="00DA0544">
        <w:rPr>
          <w:rFonts w:ascii="Garamond" w:hAnsi="Garamond"/>
          <w:sz w:val="28"/>
          <w:szCs w:val="28"/>
          <w:vertAlign w:val="subscript"/>
        </w:rPr>
        <w:t>19</w:t>
      </w:r>
      <w:r w:rsidRPr="00DA0544">
        <w:rPr>
          <w:rFonts w:ascii="Garamond" w:hAnsi="Garamond"/>
          <w:sz w:val="28"/>
          <w:szCs w:val="28"/>
        </w:rPr>
        <w:t xml:space="preserve"> Il leur dit : "</w:t>
      </w:r>
      <w:r w:rsidRPr="00DA0544">
        <w:rPr>
          <w:rFonts w:ascii="Garamond" w:hAnsi="Garamond"/>
          <w:i/>
          <w:iCs/>
          <w:sz w:val="28"/>
          <w:szCs w:val="28"/>
        </w:rPr>
        <w:t>Qu</w:t>
      </w:r>
      <w:r>
        <w:rPr>
          <w:rFonts w:ascii="Garamond" w:hAnsi="Garamond"/>
          <w:i/>
          <w:iCs/>
          <w:sz w:val="28"/>
          <w:szCs w:val="28"/>
        </w:rPr>
        <w:t>elles choses</w:t>
      </w:r>
      <w:r w:rsidRPr="00DA0544">
        <w:rPr>
          <w:rFonts w:ascii="Garamond" w:hAnsi="Garamond"/>
          <w:i/>
          <w:iCs/>
          <w:sz w:val="28"/>
          <w:szCs w:val="28"/>
        </w:rPr>
        <w:t xml:space="preserve"> ?</w:t>
      </w:r>
      <w:r w:rsidRPr="00DA0544">
        <w:rPr>
          <w:rFonts w:ascii="Garamond" w:hAnsi="Garamond"/>
          <w:sz w:val="28"/>
          <w:szCs w:val="28"/>
        </w:rPr>
        <w:t xml:space="preserve">". </w:t>
      </w:r>
      <w:r>
        <w:rPr>
          <w:rFonts w:ascii="Garamond" w:hAnsi="Garamond"/>
          <w:sz w:val="28"/>
          <w:szCs w:val="28"/>
        </w:rPr>
        <w:t>Ceux-ci</w:t>
      </w:r>
      <w:r w:rsidRPr="00DA0544">
        <w:rPr>
          <w:rFonts w:ascii="Garamond" w:hAnsi="Garamond"/>
          <w:sz w:val="28"/>
          <w:szCs w:val="28"/>
        </w:rPr>
        <w:t xml:space="preserve"> lui </w:t>
      </w:r>
      <w:r>
        <w:rPr>
          <w:rFonts w:ascii="Garamond" w:hAnsi="Garamond"/>
          <w:sz w:val="28"/>
          <w:szCs w:val="28"/>
        </w:rPr>
        <w:t>dirent</w:t>
      </w:r>
      <w:r w:rsidRPr="00DA0544">
        <w:rPr>
          <w:rFonts w:ascii="Garamond" w:hAnsi="Garamond"/>
          <w:sz w:val="28"/>
          <w:szCs w:val="28"/>
        </w:rPr>
        <w:t xml:space="preserve"> : "</w:t>
      </w:r>
      <w:r w:rsidRPr="00DA0544">
        <w:rPr>
          <w:rFonts w:ascii="Garamond" w:hAnsi="Garamond"/>
          <w:i/>
          <w:iCs/>
          <w:sz w:val="28"/>
          <w:szCs w:val="28"/>
        </w:rPr>
        <w:t>Ce</w:t>
      </w:r>
      <w:r>
        <w:rPr>
          <w:rFonts w:ascii="Garamond" w:hAnsi="Garamond"/>
          <w:i/>
          <w:iCs/>
          <w:sz w:val="28"/>
          <w:szCs w:val="28"/>
        </w:rPr>
        <w:t xml:space="preserve">lles au sujet de </w:t>
      </w:r>
      <w:r w:rsidRPr="00DA0544">
        <w:rPr>
          <w:rFonts w:ascii="Garamond" w:hAnsi="Garamond"/>
          <w:i/>
          <w:iCs/>
          <w:sz w:val="28"/>
          <w:szCs w:val="28"/>
        </w:rPr>
        <w:t>Jésus de Nazareth</w:t>
      </w:r>
      <w:r>
        <w:rPr>
          <w:rFonts w:ascii="Garamond" w:hAnsi="Garamond"/>
          <w:i/>
          <w:iCs/>
          <w:sz w:val="28"/>
          <w:szCs w:val="28"/>
        </w:rPr>
        <w:t xml:space="preserve"> qui a été un homme prophète puissant en acte et en parole devant Dieu et devant le peuple</w:t>
      </w:r>
      <w:r w:rsidRPr="00DA0544">
        <w:rPr>
          <w:rFonts w:ascii="Garamond" w:hAnsi="Garamond"/>
          <w:i/>
          <w:iCs/>
          <w:sz w:val="28"/>
          <w:szCs w:val="28"/>
        </w:rPr>
        <w:t xml:space="preserve">. </w:t>
      </w:r>
      <w:r w:rsidRPr="00DA0544">
        <w:rPr>
          <w:rFonts w:ascii="Garamond" w:hAnsi="Garamond"/>
          <w:i/>
          <w:iCs/>
          <w:sz w:val="28"/>
          <w:szCs w:val="28"/>
          <w:vertAlign w:val="subscript"/>
        </w:rPr>
        <w:t>20</w:t>
      </w:r>
      <w:r w:rsidRPr="00DA0544">
        <w:rPr>
          <w:rFonts w:ascii="Garamond" w:hAnsi="Garamond"/>
          <w:i/>
          <w:iCs/>
          <w:sz w:val="28"/>
          <w:szCs w:val="28"/>
        </w:rPr>
        <w:t xml:space="preserve"> </w:t>
      </w:r>
      <w:r>
        <w:rPr>
          <w:rFonts w:ascii="Garamond" w:hAnsi="Garamond"/>
          <w:i/>
          <w:iCs/>
          <w:sz w:val="28"/>
          <w:szCs w:val="28"/>
        </w:rPr>
        <w:t>Comment nos grands-</w:t>
      </w:r>
      <w:r w:rsidRPr="00DA0544">
        <w:rPr>
          <w:rFonts w:ascii="Garamond" w:hAnsi="Garamond"/>
          <w:i/>
          <w:iCs/>
          <w:sz w:val="28"/>
          <w:szCs w:val="28"/>
        </w:rPr>
        <w:t xml:space="preserve">prêtres et nos </w:t>
      </w:r>
      <w:r>
        <w:rPr>
          <w:rFonts w:ascii="Garamond" w:hAnsi="Garamond"/>
          <w:i/>
          <w:iCs/>
          <w:sz w:val="28"/>
          <w:szCs w:val="28"/>
        </w:rPr>
        <w:t>chefs</w:t>
      </w:r>
      <w:r w:rsidRPr="00DA0544">
        <w:rPr>
          <w:rFonts w:ascii="Garamond" w:hAnsi="Garamond"/>
          <w:i/>
          <w:iCs/>
          <w:sz w:val="28"/>
          <w:szCs w:val="28"/>
        </w:rPr>
        <w:t xml:space="preserve"> </w:t>
      </w:r>
      <w:r>
        <w:rPr>
          <w:rFonts w:ascii="Garamond" w:hAnsi="Garamond"/>
          <w:i/>
          <w:iCs/>
          <w:sz w:val="28"/>
          <w:szCs w:val="28"/>
        </w:rPr>
        <w:t>le livrèrent</w:t>
      </w:r>
      <w:r w:rsidRPr="00DA0544">
        <w:rPr>
          <w:rFonts w:ascii="Garamond" w:hAnsi="Garamond"/>
          <w:i/>
          <w:iCs/>
          <w:sz w:val="28"/>
          <w:szCs w:val="28"/>
        </w:rPr>
        <w:t xml:space="preserve"> </w:t>
      </w:r>
      <w:r>
        <w:rPr>
          <w:rFonts w:ascii="Garamond" w:hAnsi="Garamond"/>
          <w:i/>
          <w:iCs/>
          <w:sz w:val="28"/>
          <w:szCs w:val="28"/>
        </w:rPr>
        <w:t>à la peine de</w:t>
      </w:r>
      <w:r w:rsidRPr="00DA0544">
        <w:rPr>
          <w:rFonts w:ascii="Garamond" w:hAnsi="Garamond"/>
          <w:i/>
          <w:iCs/>
          <w:sz w:val="28"/>
          <w:szCs w:val="28"/>
        </w:rPr>
        <w:t xml:space="preserve"> mort</w:t>
      </w:r>
      <w:r>
        <w:rPr>
          <w:rFonts w:ascii="Garamond" w:hAnsi="Garamond"/>
          <w:i/>
          <w:iCs/>
          <w:sz w:val="28"/>
          <w:szCs w:val="28"/>
        </w:rPr>
        <w:t xml:space="preserve"> et le crucifièrent</w:t>
      </w:r>
      <w:r w:rsidRPr="00DA0544">
        <w:rPr>
          <w:rFonts w:ascii="Garamond" w:hAnsi="Garamond"/>
          <w:i/>
          <w:iCs/>
          <w:sz w:val="28"/>
          <w:szCs w:val="28"/>
        </w:rPr>
        <w:t xml:space="preserve">. </w:t>
      </w:r>
      <w:r w:rsidRPr="00DA0544">
        <w:rPr>
          <w:rFonts w:ascii="Garamond" w:hAnsi="Garamond"/>
          <w:i/>
          <w:iCs/>
          <w:sz w:val="28"/>
          <w:szCs w:val="28"/>
          <w:vertAlign w:val="subscript"/>
        </w:rPr>
        <w:t>21</w:t>
      </w:r>
      <w:r w:rsidRPr="00DA0544">
        <w:rPr>
          <w:rFonts w:ascii="Garamond" w:hAnsi="Garamond"/>
          <w:i/>
          <w:iCs/>
          <w:sz w:val="28"/>
          <w:szCs w:val="28"/>
        </w:rPr>
        <w:t xml:space="preserve"> Et nous, </w:t>
      </w:r>
      <w:r w:rsidRPr="00C47FF8">
        <w:rPr>
          <w:rFonts w:ascii="Garamond" w:hAnsi="Garamond"/>
          <w:i/>
          <w:iCs/>
          <w:sz w:val="28"/>
          <w:szCs w:val="28"/>
          <w:u w:val="single"/>
        </w:rPr>
        <w:t>nous espérions que c’était lui qui allait libérer Israël</w:t>
      </w:r>
      <w:r w:rsidRPr="00DA0544">
        <w:rPr>
          <w:rFonts w:ascii="Garamond" w:hAnsi="Garamond"/>
          <w:i/>
          <w:iCs/>
          <w:sz w:val="28"/>
          <w:szCs w:val="28"/>
        </w:rPr>
        <w:t xml:space="preserve">. Mais, </w:t>
      </w:r>
      <w:r>
        <w:rPr>
          <w:rFonts w:ascii="Garamond" w:hAnsi="Garamond"/>
          <w:i/>
          <w:iCs/>
          <w:sz w:val="28"/>
          <w:szCs w:val="28"/>
        </w:rPr>
        <w:t xml:space="preserve">avec toutes ces choses, </w:t>
      </w:r>
      <w:r w:rsidRPr="00DA0544">
        <w:rPr>
          <w:rFonts w:ascii="Garamond" w:hAnsi="Garamond"/>
          <w:i/>
          <w:iCs/>
          <w:sz w:val="28"/>
          <w:szCs w:val="28"/>
        </w:rPr>
        <w:t xml:space="preserve">voici déjà le troisième jour </w:t>
      </w:r>
      <w:r>
        <w:rPr>
          <w:rFonts w:ascii="Garamond" w:hAnsi="Garamond"/>
          <w:i/>
          <w:iCs/>
          <w:sz w:val="28"/>
          <w:szCs w:val="28"/>
        </w:rPr>
        <w:t xml:space="preserve">passe </w:t>
      </w:r>
      <w:r w:rsidRPr="00DA0544">
        <w:rPr>
          <w:rFonts w:ascii="Garamond" w:hAnsi="Garamond"/>
          <w:i/>
          <w:iCs/>
          <w:sz w:val="28"/>
          <w:szCs w:val="28"/>
        </w:rPr>
        <w:t>depuis que c</w:t>
      </w:r>
      <w:r>
        <w:rPr>
          <w:rFonts w:ascii="Garamond" w:hAnsi="Garamond"/>
          <w:i/>
          <w:iCs/>
          <w:sz w:val="28"/>
          <w:szCs w:val="28"/>
        </w:rPr>
        <w:t>’</w:t>
      </w:r>
      <w:r w:rsidRPr="00DA0544">
        <w:rPr>
          <w:rFonts w:ascii="Garamond" w:hAnsi="Garamond"/>
          <w:i/>
          <w:iCs/>
          <w:sz w:val="28"/>
          <w:szCs w:val="28"/>
        </w:rPr>
        <w:t xml:space="preserve">est arrivé. </w:t>
      </w:r>
      <w:r w:rsidRPr="00DA0544">
        <w:rPr>
          <w:rFonts w:ascii="Garamond" w:hAnsi="Garamond"/>
          <w:i/>
          <w:iCs/>
          <w:sz w:val="28"/>
          <w:szCs w:val="28"/>
          <w:vertAlign w:val="subscript"/>
        </w:rPr>
        <w:t>22</w:t>
      </w:r>
      <w:r w:rsidRPr="00DA0544">
        <w:rPr>
          <w:rFonts w:ascii="Garamond" w:hAnsi="Garamond"/>
          <w:i/>
          <w:iCs/>
          <w:sz w:val="28"/>
          <w:szCs w:val="28"/>
        </w:rPr>
        <w:t xml:space="preserve"> </w:t>
      </w:r>
      <w:r>
        <w:rPr>
          <w:rFonts w:ascii="Garamond" w:hAnsi="Garamond"/>
          <w:i/>
          <w:iCs/>
          <w:sz w:val="28"/>
          <w:szCs w:val="28"/>
        </w:rPr>
        <w:t>Mais</w:t>
      </w:r>
      <w:r w:rsidRPr="00DA0544">
        <w:rPr>
          <w:rFonts w:ascii="Garamond" w:hAnsi="Garamond"/>
          <w:i/>
          <w:iCs/>
          <w:sz w:val="28"/>
          <w:szCs w:val="28"/>
        </w:rPr>
        <w:t xml:space="preserve">, quelques femmes </w:t>
      </w:r>
      <w:r w:rsidRPr="009B259F">
        <w:rPr>
          <w:rFonts w:ascii="Garamond" w:hAnsi="Garamond"/>
          <w:b/>
          <w:bCs/>
          <w:i/>
          <w:iCs/>
          <w:sz w:val="28"/>
          <w:szCs w:val="28"/>
          <w:u w:val="single"/>
        </w:rPr>
        <w:t>d’entre nous</w:t>
      </w:r>
      <w:r w:rsidRPr="00DA0544">
        <w:rPr>
          <w:rFonts w:ascii="Garamond" w:hAnsi="Garamond"/>
          <w:i/>
          <w:iCs/>
          <w:sz w:val="28"/>
          <w:szCs w:val="28"/>
        </w:rPr>
        <w:t xml:space="preserve"> nous ont étonnés</w:t>
      </w:r>
      <w:r>
        <w:rPr>
          <w:rFonts w:ascii="Garamond" w:hAnsi="Garamond"/>
          <w:i/>
          <w:iCs/>
          <w:sz w:val="28"/>
          <w:szCs w:val="28"/>
        </w:rPr>
        <w:t xml:space="preserve"> (</w:t>
      </w:r>
      <w:proofErr w:type="spellStart"/>
      <w:r>
        <w:rPr>
          <w:rFonts w:ascii="Garamond" w:hAnsi="Garamond"/>
          <w:i/>
          <w:iCs/>
          <w:sz w:val="28"/>
          <w:szCs w:val="28"/>
        </w:rPr>
        <w:t>ecisthmi</w:t>
      </w:r>
      <w:proofErr w:type="spellEnd"/>
      <w:r>
        <w:rPr>
          <w:rFonts w:ascii="Garamond" w:hAnsi="Garamond"/>
          <w:i/>
          <w:iCs/>
          <w:sz w:val="28"/>
          <w:szCs w:val="28"/>
        </w:rPr>
        <w:t>)</w:t>
      </w:r>
      <w:r w:rsidRPr="00DA0544">
        <w:rPr>
          <w:rFonts w:ascii="Garamond" w:hAnsi="Garamond"/>
          <w:i/>
          <w:iCs/>
          <w:sz w:val="28"/>
          <w:szCs w:val="28"/>
        </w:rPr>
        <w:t xml:space="preserve">. </w:t>
      </w:r>
      <w:r>
        <w:rPr>
          <w:rFonts w:ascii="Garamond" w:hAnsi="Garamond"/>
          <w:i/>
          <w:iCs/>
          <w:sz w:val="28"/>
          <w:szCs w:val="28"/>
        </w:rPr>
        <w:t>Étant allées de bon</w:t>
      </w:r>
      <w:r w:rsidRPr="00DA0544">
        <w:rPr>
          <w:rFonts w:ascii="Garamond" w:hAnsi="Garamond"/>
          <w:i/>
          <w:iCs/>
          <w:sz w:val="28"/>
          <w:szCs w:val="28"/>
        </w:rPr>
        <w:t xml:space="preserve"> matin</w:t>
      </w:r>
      <w:r>
        <w:rPr>
          <w:rFonts w:ascii="Garamond" w:hAnsi="Garamond"/>
          <w:i/>
          <w:iCs/>
          <w:sz w:val="28"/>
          <w:szCs w:val="28"/>
        </w:rPr>
        <w:t xml:space="preserve"> au tombeau</w:t>
      </w:r>
      <w:r w:rsidRPr="00DA0544">
        <w:rPr>
          <w:rFonts w:ascii="Garamond" w:hAnsi="Garamond"/>
          <w:i/>
          <w:iCs/>
          <w:sz w:val="28"/>
          <w:szCs w:val="28"/>
        </w:rPr>
        <w:t xml:space="preserve"> </w:t>
      </w:r>
      <w:r w:rsidRPr="00DA0544">
        <w:rPr>
          <w:rFonts w:ascii="Garamond" w:hAnsi="Garamond"/>
          <w:i/>
          <w:iCs/>
          <w:sz w:val="28"/>
          <w:szCs w:val="28"/>
          <w:vertAlign w:val="subscript"/>
        </w:rPr>
        <w:t>23</w:t>
      </w:r>
      <w:r w:rsidRPr="00DA0544">
        <w:rPr>
          <w:rFonts w:ascii="Garamond" w:hAnsi="Garamond"/>
          <w:i/>
          <w:iCs/>
          <w:sz w:val="28"/>
          <w:szCs w:val="28"/>
        </w:rPr>
        <w:t xml:space="preserve"> </w:t>
      </w:r>
      <w:r>
        <w:rPr>
          <w:rFonts w:ascii="Garamond" w:hAnsi="Garamond"/>
          <w:i/>
          <w:iCs/>
          <w:sz w:val="28"/>
          <w:szCs w:val="28"/>
        </w:rPr>
        <w:t xml:space="preserve">et n’ayant pas </w:t>
      </w:r>
      <w:r w:rsidRPr="00DA0544">
        <w:rPr>
          <w:rFonts w:ascii="Garamond" w:hAnsi="Garamond"/>
          <w:i/>
          <w:iCs/>
          <w:sz w:val="28"/>
          <w:szCs w:val="28"/>
        </w:rPr>
        <w:t>trouvé le corps de Jésus</w:t>
      </w:r>
      <w:r>
        <w:rPr>
          <w:rFonts w:ascii="Garamond" w:hAnsi="Garamond"/>
          <w:i/>
          <w:iCs/>
          <w:sz w:val="28"/>
          <w:szCs w:val="28"/>
        </w:rPr>
        <w:t>,</w:t>
      </w:r>
      <w:r w:rsidRPr="00DA0544">
        <w:rPr>
          <w:rFonts w:ascii="Garamond" w:hAnsi="Garamond"/>
          <w:i/>
          <w:iCs/>
          <w:sz w:val="28"/>
          <w:szCs w:val="28"/>
        </w:rPr>
        <w:t xml:space="preserve"> elles</w:t>
      </w:r>
      <w:r>
        <w:rPr>
          <w:rFonts w:ascii="Garamond" w:hAnsi="Garamond"/>
          <w:i/>
          <w:iCs/>
          <w:sz w:val="28"/>
          <w:szCs w:val="28"/>
        </w:rPr>
        <w:t xml:space="preserve"> vinrent</w:t>
      </w:r>
      <w:r w:rsidRPr="00DA0544">
        <w:rPr>
          <w:rFonts w:ascii="Garamond" w:hAnsi="Garamond"/>
          <w:i/>
          <w:iCs/>
          <w:sz w:val="28"/>
          <w:szCs w:val="28"/>
        </w:rPr>
        <w:t xml:space="preserve"> </w:t>
      </w:r>
      <w:r>
        <w:rPr>
          <w:rFonts w:ascii="Garamond" w:hAnsi="Garamond"/>
          <w:i/>
          <w:iCs/>
          <w:sz w:val="28"/>
          <w:szCs w:val="28"/>
        </w:rPr>
        <w:t>en disant</w:t>
      </w:r>
      <w:r w:rsidRPr="00DA0544">
        <w:rPr>
          <w:rFonts w:ascii="Garamond" w:hAnsi="Garamond"/>
          <w:i/>
          <w:iCs/>
          <w:sz w:val="28"/>
          <w:szCs w:val="28"/>
        </w:rPr>
        <w:t xml:space="preserve"> </w:t>
      </w:r>
      <w:r>
        <w:rPr>
          <w:rFonts w:ascii="Garamond" w:hAnsi="Garamond"/>
          <w:i/>
          <w:iCs/>
          <w:sz w:val="28"/>
          <w:szCs w:val="28"/>
        </w:rPr>
        <w:t>avoir vu une vision d’</w:t>
      </w:r>
      <w:r w:rsidRPr="00DA0544">
        <w:rPr>
          <w:rFonts w:ascii="Garamond" w:hAnsi="Garamond"/>
          <w:i/>
          <w:iCs/>
          <w:sz w:val="28"/>
          <w:szCs w:val="28"/>
        </w:rPr>
        <w:t xml:space="preserve">anges </w:t>
      </w:r>
      <w:r>
        <w:rPr>
          <w:rFonts w:ascii="Garamond" w:hAnsi="Garamond"/>
          <w:i/>
          <w:iCs/>
          <w:sz w:val="28"/>
          <w:szCs w:val="28"/>
        </w:rPr>
        <w:t>disant lui vivre</w:t>
      </w:r>
      <w:r w:rsidRPr="00DA0544">
        <w:rPr>
          <w:rFonts w:ascii="Garamond" w:hAnsi="Garamond"/>
          <w:sz w:val="28"/>
          <w:szCs w:val="28"/>
        </w:rPr>
        <w:t xml:space="preserve"> </w:t>
      </w:r>
      <w:r w:rsidRPr="00DA0544">
        <w:rPr>
          <w:rFonts w:ascii="Garamond" w:hAnsi="Garamond"/>
          <w:sz w:val="28"/>
          <w:szCs w:val="28"/>
          <w:vertAlign w:val="subscript"/>
        </w:rPr>
        <w:t>24</w:t>
      </w:r>
      <w:r w:rsidRPr="00DA0544">
        <w:rPr>
          <w:rFonts w:ascii="Garamond" w:hAnsi="Garamond"/>
          <w:sz w:val="28"/>
          <w:szCs w:val="28"/>
        </w:rPr>
        <w:t xml:space="preserve"> </w:t>
      </w:r>
      <w:r>
        <w:rPr>
          <w:rFonts w:ascii="Garamond" w:hAnsi="Garamond"/>
          <w:i/>
          <w:iCs/>
          <w:sz w:val="28"/>
          <w:szCs w:val="28"/>
        </w:rPr>
        <w:t xml:space="preserve">Certains de ceux </w:t>
      </w:r>
      <w:r w:rsidRPr="009B259F">
        <w:rPr>
          <w:rFonts w:ascii="Garamond" w:hAnsi="Garamond"/>
          <w:i/>
          <w:iCs/>
          <w:sz w:val="28"/>
          <w:szCs w:val="28"/>
          <w:u w:val="single"/>
        </w:rPr>
        <w:t>d’entre nous</w:t>
      </w:r>
      <w:r w:rsidRPr="00DA0544">
        <w:rPr>
          <w:rFonts w:ascii="Garamond" w:hAnsi="Garamond"/>
          <w:i/>
          <w:iCs/>
          <w:sz w:val="28"/>
          <w:szCs w:val="28"/>
        </w:rPr>
        <w:t xml:space="preserve"> sont allés </w:t>
      </w:r>
      <w:r>
        <w:rPr>
          <w:rFonts w:ascii="Garamond" w:hAnsi="Garamond"/>
          <w:i/>
          <w:iCs/>
          <w:sz w:val="28"/>
          <w:szCs w:val="28"/>
        </w:rPr>
        <w:t>au tombeau et ils trouvèrent ce que les femmes aussi avait dit</w:t>
      </w:r>
      <w:r w:rsidRPr="00DA0544">
        <w:rPr>
          <w:rFonts w:ascii="Garamond" w:hAnsi="Garamond"/>
          <w:i/>
          <w:iCs/>
          <w:sz w:val="28"/>
          <w:szCs w:val="28"/>
        </w:rPr>
        <w:t xml:space="preserve">. </w:t>
      </w:r>
      <w:r>
        <w:rPr>
          <w:rFonts w:ascii="Garamond" w:hAnsi="Garamond"/>
          <w:i/>
          <w:iCs/>
          <w:sz w:val="28"/>
          <w:szCs w:val="28"/>
        </w:rPr>
        <w:t>Mais</w:t>
      </w:r>
      <w:r w:rsidRPr="00DA0544">
        <w:rPr>
          <w:rFonts w:ascii="Garamond" w:hAnsi="Garamond"/>
          <w:i/>
          <w:iCs/>
          <w:sz w:val="28"/>
          <w:szCs w:val="28"/>
        </w:rPr>
        <w:t xml:space="preserve"> </w:t>
      </w:r>
      <w:r>
        <w:rPr>
          <w:rFonts w:ascii="Garamond" w:hAnsi="Garamond"/>
          <w:i/>
          <w:iCs/>
          <w:sz w:val="28"/>
          <w:szCs w:val="28"/>
        </w:rPr>
        <w:t>lui</w:t>
      </w:r>
      <w:r w:rsidRPr="00DA0544">
        <w:rPr>
          <w:rFonts w:ascii="Garamond" w:hAnsi="Garamond"/>
          <w:i/>
          <w:iCs/>
          <w:sz w:val="28"/>
          <w:szCs w:val="28"/>
        </w:rPr>
        <w:t>, ils ne l</w:t>
      </w:r>
      <w:r>
        <w:rPr>
          <w:rFonts w:ascii="Garamond" w:hAnsi="Garamond"/>
          <w:i/>
          <w:iCs/>
          <w:sz w:val="28"/>
          <w:szCs w:val="28"/>
        </w:rPr>
        <w:t>’</w:t>
      </w:r>
      <w:r w:rsidRPr="00DA0544">
        <w:rPr>
          <w:rFonts w:ascii="Garamond" w:hAnsi="Garamond"/>
          <w:i/>
          <w:iCs/>
          <w:sz w:val="28"/>
          <w:szCs w:val="28"/>
        </w:rPr>
        <w:t>ont pas vu !"</w:t>
      </w:r>
      <w:r w:rsidRPr="00DA0544">
        <w:rPr>
          <w:rFonts w:ascii="Garamond" w:hAnsi="Garamond"/>
          <w:sz w:val="28"/>
          <w:szCs w:val="28"/>
        </w:rPr>
        <w:t xml:space="preserve">. </w:t>
      </w:r>
      <w:r w:rsidRPr="00DA0544">
        <w:rPr>
          <w:rFonts w:ascii="Garamond" w:hAnsi="Garamond"/>
          <w:sz w:val="28"/>
          <w:szCs w:val="28"/>
          <w:vertAlign w:val="subscript"/>
        </w:rPr>
        <w:t>25</w:t>
      </w:r>
      <w:r w:rsidRPr="00DA0544">
        <w:rPr>
          <w:rFonts w:ascii="Garamond" w:hAnsi="Garamond"/>
          <w:sz w:val="28"/>
          <w:szCs w:val="28"/>
        </w:rPr>
        <w:t xml:space="preserve"> Alors Jésus </w:t>
      </w:r>
      <w:r w:rsidRPr="00DA0544">
        <w:rPr>
          <w:rFonts w:ascii="Garamond" w:hAnsi="Garamond"/>
          <w:sz w:val="28"/>
          <w:szCs w:val="28"/>
        </w:rPr>
        <w:t>leur dit : "</w:t>
      </w:r>
      <w:r w:rsidRPr="00D035BF">
        <w:rPr>
          <w:rFonts w:ascii="Garamond" w:hAnsi="Garamond"/>
          <w:i/>
          <w:iCs/>
          <w:sz w:val="28"/>
          <w:szCs w:val="28"/>
        </w:rPr>
        <w:t>Ô (que vous êtes) sans intelligence et lents de cœur pour croire</w:t>
      </w:r>
      <w:r>
        <w:rPr>
          <w:rFonts w:ascii="Garamond" w:hAnsi="Garamond"/>
          <w:sz w:val="28"/>
          <w:szCs w:val="28"/>
        </w:rPr>
        <w:t xml:space="preserve"> </w:t>
      </w:r>
      <w:r>
        <w:rPr>
          <w:rFonts w:ascii="Garamond" w:hAnsi="Garamond"/>
          <w:i/>
          <w:iCs/>
          <w:sz w:val="28"/>
          <w:szCs w:val="28"/>
        </w:rPr>
        <w:t>tout c</w:t>
      </w:r>
      <w:r w:rsidRPr="00DA0544">
        <w:rPr>
          <w:rFonts w:ascii="Garamond" w:hAnsi="Garamond"/>
          <w:i/>
          <w:iCs/>
          <w:sz w:val="28"/>
          <w:szCs w:val="28"/>
        </w:rPr>
        <w:t xml:space="preserve">e que </w:t>
      </w:r>
      <w:r>
        <w:rPr>
          <w:rFonts w:ascii="Garamond" w:hAnsi="Garamond"/>
          <w:i/>
          <w:iCs/>
          <w:sz w:val="28"/>
          <w:szCs w:val="28"/>
        </w:rPr>
        <w:t xml:space="preserve">dirent </w:t>
      </w:r>
      <w:r w:rsidRPr="00DA0544">
        <w:rPr>
          <w:rFonts w:ascii="Garamond" w:hAnsi="Garamond"/>
          <w:i/>
          <w:iCs/>
          <w:sz w:val="28"/>
          <w:szCs w:val="28"/>
        </w:rPr>
        <w:t>les prophètes</w:t>
      </w:r>
      <w:r>
        <w:rPr>
          <w:rFonts w:ascii="Garamond" w:hAnsi="Garamond"/>
          <w:i/>
          <w:iCs/>
          <w:sz w:val="28"/>
          <w:szCs w:val="28"/>
        </w:rPr>
        <w:t xml:space="preserve"> </w:t>
      </w:r>
      <w:r w:rsidRPr="00DA0544">
        <w:rPr>
          <w:rFonts w:ascii="Garamond" w:hAnsi="Garamond"/>
          <w:i/>
          <w:iCs/>
          <w:sz w:val="28"/>
          <w:szCs w:val="28"/>
        </w:rPr>
        <w:t xml:space="preserve">! </w:t>
      </w:r>
      <w:r w:rsidRPr="00DA0544">
        <w:rPr>
          <w:rFonts w:ascii="Garamond" w:hAnsi="Garamond"/>
          <w:i/>
          <w:iCs/>
          <w:sz w:val="28"/>
          <w:szCs w:val="28"/>
          <w:vertAlign w:val="subscript"/>
        </w:rPr>
        <w:t>26</w:t>
      </w:r>
      <w:r w:rsidRPr="00DA0544">
        <w:rPr>
          <w:rFonts w:ascii="Garamond" w:hAnsi="Garamond"/>
          <w:i/>
          <w:iCs/>
          <w:sz w:val="28"/>
          <w:szCs w:val="28"/>
        </w:rPr>
        <w:t xml:space="preserve"> </w:t>
      </w:r>
      <w:r>
        <w:rPr>
          <w:rFonts w:ascii="Garamond" w:hAnsi="Garamond"/>
          <w:i/>
          <w:iCs/>
          <w:sz w:val="28"/>
          <w:szCs w:val="28"/>
        </w:rPr>
        <w:t xml:space="preserve">Ne fallait-il pas ceci ? (Ne fallait-il pas) que le Messie souffre pour entrer dans </w:t>
      </w:r>
      <w:r w:rsidRPr="00DA0544">
        <w:rPr>
          <w:rFonts w:ascii="Garamond" w:hAnsi="Garamond"/>
          <w:i/>
          <w:iCs/>
          <w:sz w:val="28"/>
          <w:szCs w:val="28"/>
        </w:rPr>
        <w:t>sa gloire !</w:t>
      </w:r>
      <w:r w:rsidRPr="00DA0544">
        <w:rPr>
          <w:rFonts w:ascii="Garamond" w:hAnsi="Garamond"/>
          <w:sz w:val="28"/>
          <w:szCs w:val="28"/>
        </w:rPr>
        <w:t xml:space="preserve">". </w:t>
      </w:r>
      <w:r w:rsidRPr="00DA0544">
        <w:rPr>
          <w:rFonts w:ascii="Garamond" w:hAnsi="Garamond"/>
          <w:sz w:val="28"/>
          <w:szCs w:val="28"/>
          <w:vertAlign w:val="subscript"/>
        </w:rPr>
        <w:t>27</w:t>
      </w:r>
      <w:r w:rsidRPr="00DA0544">
        <w:rPr>
          <w:rFonts w:ascii="Garamond" w:hAnsi="Garamond"/>
          <w:sz w:val="28"/>
          <w:szCs w:val="28"/>
        </w:rPr>
        <w:t xml:space="preserve"> </w:t>
      </w:r>
      <w:r w:rsidRPr="00D64BDE">
        <w:rPr>
          <w:rFonts w:ascii="Garamond" w:hAnsi="Garamond"/>
          <w:b/>
          <w:bCs/>
          <w:sz w:val="28"/>
          <w:szCs w:val="28"/>
        </w:rPr>
        <w:t>Et, commençant par Moïse et par tous les prophètes, il leur expliqua dans toutes les Écritures les choses au sujet de lui-même</w:t>
      </w:r>
      <w:r w:rsidRPr="00DA0544">
        <w:rPr>
          <w:rFonts w:ascii="Garamond" w:hAnsi="Garamond"/>
          <w:sz w:val="28"/>
          <w:szCs w:val="28"/>
        </w:rPr>
        <w:t xml:space="preserve">. </w:t>
      </w:r>
      <w:r w:rsidRPr="00DA0544">
        <w:rPr>
          <w:rFonts w:ascii="Garamond" w:hAnsi="Garamond"/>
          <w:sz w:val="28"/>
          <w:szCs w:val="28"/>
          <w:vertAlign w:val="subscript"/>
        </w:rPr>
        <w:t>28</w:t>
      </w:r>
      <w:r w:rsidRPr="00DA0544">
        <w:rPr>
          <w:rFonts w:ascii="Garamond" w:hAnsi="Garamond"/>
          <w:sz w:val="28"/>
          <w:szCs w:val="28"/>
        </w:rPr>
        <w:t xml:space="preserve"> Ils </w:t>
      </w:r>
      <w:r>
        <w:rPr>
          <w:rFonts w:ascii="Garamond" w:hAnsi="Garamond"/>
          <w:sz w:val="28"/>
          <w:szCs w:val="28"/>
        </w:rPr>
        <w:t>s’approchèrent (</w:t>
      </w:r>
      <w:proofErr w:type="spellStart"/>
      <w:r>
        <w:rPr>
          <w:rFonts w:ascii="Garamond" w:hAnsi="Garamond"/>
          <w:sz w:val="28"/>
          <w:szCs w:val="28"/>
        </w:rPr>
        <w:t>eggisan</w:t>
      </w:r>
      <w:proofErr w:type="spellEnd"/>
      <w:r>
        <w:rPr>
          <w:rFonts w:ascii="Garamond" w:hAnsi="Garamond"/>
          <w:sz w:val="28"/>
          <w:szCs w:val="28"/>
        </w:rPr>
        <w:t xml:space="preserve">) </w:t>
      </w:r>
      <w:r w:rsidRPr="00DA0544">
        <w:rPr>
          <w:rFonts w:ascii="Garamond" w:hAnsi="Garamond"/>
          <w:sz w:val="28"/>
          <w:szCs w:val="28"/>
        </w:rPr>
        <w:t xml:space="preserve">du village où </w:t>
      </w:r>
      <w:r>
        <w:rPr>
          <w:rFonts w:ascii="Garamond" w:hAnsi="Garamond"/>
          <w:sz w:val="28"/>
          <w:szCs w:val="28"/>
        </w:rPr>
        <w:t xml:space="preserve">ils allaient et lui fit </w:t>
      </w:r>
      <w:r w:rsidRPr="00DA0544">
        <w:rPr>
          <w:rFonts w:ascii="Garamond" w:hAnsi="Garamond"/>
          <w:sz w:val="28"/>
          <w:szCs w:val="28"/>
        </w:rPr>
        <w:t>semblant</w:t>
      </w:r>
      <w:r>
        <w:rPr>
          <w:rFonts w:ascii="Garamond" w:hAnsi="Garamond"/>
          <w:sz w:val="28"/>
          <w:szCs w:val="28"/>
        </w:rPr>
        <w:t xml:space="preserve"> (</w:t>
      </w:r>
      <w:proofErr w:type="spellStart"/>
      <w:r>
        <w:rPr>
          <w:rFonts w:ascii="Garamond" w:hAnsi="Garamond"/>
          <w:sz w:val="28"/>
          <w:szCs w:val="28"/>
        </w:rPr>
        <w:t>prospoieomai</w:t>
      </w:r>
      <w:proofErr w:type="spellEnd"/>
      <w:r>
        <w:rPr>
          <w:rFonts w:ascii="Garamond" w:hAnsi="Garamond"/>
          <w:sz w:val="28"/>
          <w:szCs w:val="28"/>
        </w:rPr>
        <w:t>)</w:t>
      </w:r>
      <w:r w:rsidRPr="00DA0544">
        <w:rPr>
          <w:rFonts w:ascii="Garamond" w:hAnsi="Garamond"/>
          <w:sz w:val="28"/>
          <w:szCs w:val="28"/>
        </w:rPr>
        <w:t xml:space="preserve"> d</w:t>
      </w:r>
      <w:r>
        <w:rPr>
          <w:rFonts w:ascii="Garamond" w:hAnsi="Garamond"/>
          <w:sz w:val="28"/>
          <w:szCs w:val="28"/>
        </w:rPr>
        <w:t>’</w:t>
      </w:r>
      <w:r w:rsidRPr="00DA0544">
        <w:rPr>
          <w:rFonts w:ascii="Garamond" w:hAnsi="Garamond"/>
          <w:sz w:val="28"/>
          <w:szCs w:val="28"/>
        </w:rPr>
        <w:t xml:space="preserve">aller plus loin. </w:t>
      </w:r>
      <w:r w:rsidRPr="00DA0544">
        <w:rPr>
          <w:rFonts w:ascii="Garamond" w:hAnsi="Garamond"/>
          <w:sz w:val="28"/>
          <w:szCs w:val="28"/>
          <w:vertAlign w:val="subscript"/>
        </w:rPr>
        <w:t>29</w:t>
      </w:r>
      <w:r w:rsidRPr="00DA0544">
        <w:rPr>
          <w:rFonts w:ascii="Garamond" w:hAnsi="Garamond"/>
          <w:sz w:val="28"/>
          <w:szCs w:val="28"/>
        </w:rPr>
        <w:t xml:space="preserve"> Mais </w:t>
      </w:r>
      <w:r w:rsidRPr="00D64BDE">
        <w:rPr>
          <w:rFonts w:ascii="Garamond" w:hAnsi="Garamond"/>
          <w:sz w:val="28"/>
          <w:szCs w:val="28"/>
          <w:u w:val="single"/>
        </w:rPr>
        <w:t>ils le prient instamment</w:t>
      </w:r>
      <w:r>
        <w:rPr>
          <w:rFonts w:ascii="Garamond" w:hAnsi="Garamond"/>
          <w:sz w:val="28"/>
          <w:szCs w:val="28"/>
        </w:rPr>
        <w:t xml:space="preserve"> (</w:t>
      </w:r>
      <w:proofErr w:type="spellStart"/>
      <w:r>
        <w:rPr>
          <w:rFonts w:ascii="Garamond" w:hAnsi="Garamond"/>
          <w:sz w:val="28"/>
          <w:szCs w:val="28"/>
        </w:rPr>
        <w:t>parabiazomai</w:t>
      </w:r>
      <w:proofErr w:type="spellEnd"/>
      <w:r>
        <w:rPr>
          <w:rFonts w:ascii="Garamond" w:hAnsi="Garamond"/>
          <w:sz w:val="28"/>
          <w:szCs w:val="28"/>
        </w:rPr>
        <w:t xml:space="preserve"> : presser, forcer à accepter) </w:t>
      </w:r>
      <w:r w:rsidRPr="00D64BDE">
        <w:rPr>
          <w:rFonts w:ascii="Garamond" w:hAnsi="Garamond"/>
          <w:sz w:val="28"/>
          <w:szCs w:val="28"/>
          <w:u w:val="single"/>
        </w:rPr>
        <w:t>en disant : "</w:t>
      </w:r>
      <w:r w:rsidRPr="00D64BDE">
        <w:rPr>
          <w:rFonts w:ascii="Garamond" w:hAnsi="Garamond"/>
          <w:i/>
          <w:iCs/>
          <w:sz w:val="28"/>
          <w:szCs w:val="28"/>
          <w:u w:val="single"/>
        </w:rPr>
        <w:t>Reste avec nous !</w:t>
      </w:r>
      <w:r w:rsidRPr="00DA0544">
        <w:rPr>
          <w:rFonts w:ascii="Garamond" w:hAnsi="Garamond"/>
          <w:i/>
          <w:iCs/>
          <w:sz w:val="28"/>
          <w:szCs w:val="28"/>
        </w:rPr>
        <w:t xml:space="preserve"> C</w:t>
      </w:r>
      <w:r>
        <w:rPr>
          <w:rFonts w:ascii="Garamond" w:hAnsi="Garamond"/>
          <w:i/>
          <w:iCs/>
          <w:sz w:val="28"/>
          <w:szCs w:val="28"/>
        </w:rPr>
        <w:t>ar le soir est presque là et le jour déjà a décliné (</w:t>
      </w:r>
      <w:proofErr w:type="spellStart"/>
      <w:r>
        <w:rPr>
          <w:rFonts w:ascii="Garamond" w:hAnsi="Garamond"/>
          <w:i/>
          <w:iCs/>
          <w:sz w:val="28"/>
          <w:szCs w:val="28"/>
        </w:rPr>
        <w:t>klinw</w:t>
      </w:r>
      <w:proofErr w:type="spellEnd"/>
      <w:r>
        <w:rPr>
          <w:rFonts w:ascii="Garamond" w:hAnsi="Garamond"/>
          <w:i/>
          <w:iCs/>
          <w:sz w:val="28"/>
          <w:szCs w:val="28"/>
        </w:rPr>
        <w:t> : coucher)</w:t>
      </w:r>
      <w:r w:rsidRPr="00DA0544">
        <w:rPr>
          <w:rFonts w:ascii="Garamond" w:hAnsi="Garamond"/>
          <w:sz w:val="28"/>
          <w:szCs w:val="28"/>
        </w:rPr>
        <w:t xml:space="preserve">". </w:t>
      </w:r>
      <w:r w:rsidRPr="00D64BDE">
        <w:rPr>
          <w:rFonts w:ascii="Garamond" w:hAnsi="Garamond"/>
          <w:sz w:val="28"/>
          <w:szCs w:val="28"/>
          <w:u w:val="single"/>
        </w:rPr>
        <w:t>Et il entra pour rester avec eux</w:t>
      </w:r>
      <w:r w:rsidRPr="00DA0544">
        <w:rPr>
          <w:rFonts w:ascii="Garamond" w:hAnsi="Garamond"/>
          <w:sz w:val="28"/>
          <w:szCs w:val="28"/>
        </w:rPr>
        <w:t xml:space="preserve">. </w:t>
      </w:r>
      <w:r w:rsidRPr="00DA0544">
        <w:rPr>
          <w:rFonts w:ascii="Garamond" w:hAnsi="Garamond"/>
          <w:sz w:val="28"/>
          <w:szCs w:val="28"/>
          <w:vertAlign w:val="subscript"/>
        </w:rPr>
        <w:t>30</w:t>
      </w:r>
      <w:r w:rsidRPr="00DA0544">
        <w:rPr>
          <w:rFonts w:ascii="Garamond" w:hAnsi="Garamond"/>
          <w:sz w:val="28"/>
          <w:szCs w:val="28"/>
        </w:rPr>
        <w:t xml:space="preserve"> </w:t>
      </w:r>
      <w:r>
        <w:rPr>
          <w:rFonts w:ascii="Garamond" w:hAnsi="Garamond"/>
          <w:sz w:val="28"/>
          <w:szCs w:val="28"/>
        </w:rPr>
        <w:t>Et i</w:t>
      </w:r>
      <w:r w:rsidRPr="00DA0544">
        <w:rPr>
          <w:rFonts w:ascii="Garamond" w:hAnsi="Garamond"/>
          <w:sz w:val="28"/>
          <w:szCs w:val="28"/>
        </w:rPr>
        <w:t xml:space="preserve">l </w:t>
      </w:r>
      <w:r>
        <w:rPr>
          <w:rFonts w:ascii="Garamond" w:hAnsi="Garamond"/>
          <w:sz w:val="28"/>
          <w:szCs w:val="28"/>
        </w:rPr>
        <w:t xml:space="preserve">advint alors qu’il </w:t>
      </w:r>
      <w:r w:rsidRPr="00DA0544">
        <w:rPr>
          <w:rFonts w:ascii="Garamond" w:hAnsi="Garamond"/>
          <w:sz w:val="28"/>
          <w:szCs w:val="28"/>
        </w:rPr>
        <w:t>s</w:t>
      </w:r>
      <w:r>
        <w:rPr>
          <w:rFonts w:ascii="Garamond" w:hAnsi="Garamond"/>
          <w:sz w:val="28"/>
          <w:szCs w:val="28"/>
        </w:rPr>
        <w:t>’allongeait (</w:t>
      </w:r>
      <w:proofErr w:type="spellStart"/>
      <w:r>
        <w:rPr>
          <w:rFonts w:ascii="Garamond" w:hAnsi="Garamond"/>
          <w:sz w:val="28"/>
          <w:szCs w:val="28"/>
        </w:rPr>
        <w:t>kataklinw</w:t>
      </w:r>
      <w:proofErr w:type="spellEnd"/>
      <w:r>
        <w:rPr>
          <w:rFonts w:ascii="Garamond" w:hAnsi="Garamond"/>
          <w:sz w:val="28"/>
          <w:szCs w:val="28"/>
        </w:rPr>
        <w:t xml:space="preserve">) </w:t>
      </w:r>
      <w:r w:rsidRPr="00DA0544">
        <w:rPr>
          <w:rFonts w:ascii="Garamond" w:hAnsi="Garamond"/>
          <w:sz w:val="28"/>
          <w:szCs w:val="28"/>
        </w:rPr>
        <w:t>à table avec eux</w:t>
      </w:r>
      <w:r>
        <w:rPr>
          <w:rFonts w:ascii="Garamond" w:hAnsi="Garamond"/>
          <w:sz w:val="28"/>
          <w:szCs w:val="28"/>
        </w:rPr>
        <w:t>, qu’ayant pris le pain, il le bénit et l’ayant rompu, il leur donna</w:t>
      </w:r>
      <w:r w:rsidRPr="00DA0544">
        <w:rPr>
          <w:rFonts w:ascii="Garamond" w:hAnsi="Garamond"/>
          <w:sz w:val="28"/>
          <w:szCs w:val="28"/>
        </w:rPr>
        <w:t xml:space="preserve">. </w:t>
      </w:r>
      <w:r w:rsidRPr="00DA0544">
        <w:rPr>
          <w:rFonts w:ascii="Garamond" w:hAnsi="Garamond"/>
          <w:sz w:val="28"/>
          <w:szCs w:val="28"/>
          <w:vertAlign w:val="subscript"/>
        </w:rPr>
        <w:t>31</w:t>
      </w:r>
      <w:r w:rsidRPr="00DA0544">
        <w:rPr>
          <w:rFonts w:ascii="Garamond" w:hAnsi="Garamond"/>
          <w:sz w:val="28"/>
          <w:szCs w:val="28"/>
        </w:rPr>
        <w:t xml:space="preserve"> Alors, </w:t>
      </w:r>
      <w:r>
        <w:rPr>
          <w:rFonts w:ascii="Garamond" w:hAnsi="Garamond"/>
          <w:sz w:val="28"/>
          <w:szCs w:val="28"/>
        </w:rPr>
        <w:t>leurs yeux furent ouverts (</w:t>
      </w:r>
      <w:proofErr w:type="spellStart"/>
      <w:r>
        <w:rPr>
          <w:rFonts w:ascii="Garamond" w:hAnsi="Garamond"/>
          <w:sz w:val="28"/>
          <w:szCs w:val="28"/>
        </w:rPr>
        <w:t>dianoigw</w:t>
      </w:r>
      <w:proofErr w:type="spellEnd"/>
      <w:r>
        <w:rPr>
          <w:rFonts w:ascii="Garamond" w:hAnsi="Garamond"/>
          <w:sz w:val="28"/>
          <w:szCs w:val="28"/>
        </w:rPr>
        <w:t>)</w:t>
      </w:r>
      <w:r w:rsidRPr="00DA0544">
        <w:rPr>
          <w:rFonts w:ascii="Garamond" w:hAnsi="Garamond"/>
          <w:sz w:val="28"/>
          <w:szCs w:val="28"/>
        </w:rPr>
        <w:t xml:space="preserve"> et ils </w:t>
      </w:r>
      <w:r>
        <w:rPr>
          <w:rFonts w:ascii="Garamond" w:hAnsi="Garamond"/>
          <w:sz w:val="28"/>
          <w:szCs w:val="28"/>
        </w:rPr>
        <w:t>le reconnurent</w:t>
      </w:r>
      <w:r w:rsidRPr="00DA0544">
        <w:rPr>
          <w:rFonts w:ascii="Garamond" w:hAnsi="Garamond"/>
          <w:sz w:val="28"/>
          <w:szCs w:val="28"/>
        </w:rPr>
        <w:t xml:space="preserve">. Mais </w:t>
      </w:r>
      <w:r>
        <w:rPr>
          <w:rFonts w:ascii="Garamond" w:hAnsi="Garamond"/>
          <w:sz w:val="28"/>
          <w:szCs w:val="28"/>
        </w:rPr>
        <w:t>lui devint invisible (</w:t>
      </w:r>
      <w:proofErr w:type="spellStart"/>
      <w:r>
        <w:rPr>
          <w:rFonts w:ascii="Garamond" w:hAnsi="Garamond"/>
          <w:sz w:val="28"/>
          <w:szCs w:val="28"/>
        </w:rPr>
        <w:t>afantos</w:t>
      </w:r>
      <w:proofErr w:type="spellEnd"/>
      <w:r>
        <w:rPr>
          <w:rFonts w:ascii="Garamond" w:hAnsi="Garamond"/>
          <w:sz w:val="28"/>
          <w:szCs w:val="28"/>
        </w:rPr>
        <w:t>) à eux</w:t>
      </w:r>
      <w:r w:rsidRPr="00DA0544">
        <w:rPr>
          <w:rFonts w:ascii="Garamond" w:hAnsi="Garamond"/>
          <w:sz w:val="28"/>
          <w:szCs w:val="28"/>
        </w:rPr>
        <w:t xml:space="preserve">. </w:t>
      </w:r>
      <w:r w:rsidRPr="00DA0544">
        <w:rPr>
          <w:rFonts w:ascii="Garamond" w:hAnsi="Garamond"/>
          <w:sz w:val="28"/>
          <w:szCs w:val="28"/>
          <w:vertAlign w:val="subscript"/>
        </w:rPr>
        <w:t>32</w:t>
      </w:r>
      <w:r w:rsidRPr="00DA0544">
        <w:rPr>
          <w:rFonts w:ascii="Garamond" w:hAnsi="Garamond"/>
          <w:sz w:val="28"/>
          <w:szCs w:val="28"/>
        </w:rPr>
        <w:t xml:space="preserve"> Ils se di</w:t>
      </w:r>
      <w:r>
        <w:rPr>
          <w:rFonts w:ascii="Garamond" w:hAnsi="Garamond"/>
          <w:sz w:val="28"/>
          <w:szCs w:val="28"/>
        </w:rPr>
        <w:t>r</w:t>
      </w:r>
      <w:r w:rsidRPr="00DA0544">
        <w:rPr>
          <w:rFonts w:ascii="Garamond" w:hAnsi="Garamond"/>
          <w:sz w:val="28"/>
          <w:szCs w:val="28"/>
        </w:rPr>
        <w:t>ent l</w:t>
      </w:r>
      <w:r>
        <w:rPr>
          <w:rFonts w:ascii="Garamond" w:hAnsi="Garamond"/>
          <w:sz w:val="28"/>
          <w:szCs w:val="28"/>
        </w:rPr>
        <w:t>’</w:t>
      </w:r>
      <w:r w:rsidRPr="00DA0544">
        <w:rPr>
          <w:rFonts w:ascii="Garamond" w:hAnsi="Garamond"/>
          <w:sz w:val="28"/>
          <w:szCs w:val="28"/>
        </w:rPr>
        <w:t>un à l</w:t>
      </w:r>
      <w:r>
        <w:rPr>
          <w:rFonts w:ascii="Garamond" w:hAnsi="Garamond"/>
          <w:sz w:val="28"/>
          <w:szCs w:val="28"/>
        </w:rPr>
        <w:t>’</w:t>
      </w:r>
      <w:r w:rsidRPr="00DA0544">
        <w:rPr>
          <w:rFonts w:ascii="Garamond" w:hAnsi="Garamond"/>
          <w:sz w:val="28"/>
          <w:szCs w:val="28"/>
        </w:rPr>
        <w:t>autre : "</w:t>
      </w:r>
      <w:r>
        <w:rPr>
          <w:rFonts w:ascii="Garamond" w:hAnsi="Garamond"/>
          <w:i/>
          <w:iCs/>
          <w:sz w:val="28"/>
          <w:szCs w:val="28"/>
        </w:rPr>
        <w:t>Nos cœurs n’étaient-ils pas brûlants en nous lorsqu’</w:t>
      </w:r>
      <w:r w:rsidRPr="009B259F">
        <w:rPr>
          <w:rFonts w:ascii="Garamond" w:hAnsi="Garamond"/>
          <w:i/>
          <w:iCs/>
          <w:sz w:val="28"/>
          <w:szCs w:val="28"/>
          <w:u w:val="single"/>
        </w:rPr>
        <w:t>il nous parlait sur le chemin</w:t>
      </w:r>
      <w:r>
        <w:rPr>
          <w:rFonts w:ascii="Garamond" w:hAnsi="Garamond"/>
          <w:i/>
          <w:iCs/>
          <w:sz w:val="28"/>
          <w:szCs w:val="28"/>
        </w:rPr>
        <w:t> ? Lorsqu’il nous ouvrait (</w:t>
      </w:r>
      <w:proofErr w:type="spellStart"/>
      <w:r>
        <w:rPr>
          <w:rFonts w:ascii="Garamond" w:hAnsi="Garamond"/>
          <w:i/>
          <w:iCs/>
          <w:sz w:val="28"/>
          <w:szCs w:val="28"/>
        </w:rPr>
        <w:t>dianoigw</w:t>
      </w:r>
      <w:proofErr w:type="spellEnd"/>
      <w:r>
        <w:rPr>
          <w:rFonts w:ascii="Garamond" w:hAnsi="Garamond"/>
          <w:i/>
          <w:iCs/>
          <w:sz w:val="28"/>
          <w:szCs w:val="28"/>
        </w:rPr>
        <w:t>) les Écritures ?</w:t>
      </w:r>
      <w:r w:rsidRPr="00DA0544">
        <w:rPr>
          <w:rFonts w:ascii="Garamond" w:hAnsi="Garamond"/>
          <w:sz w:val="28"/>
          <w:szCs w:val="28"/>
        </w:rPr>
        <w:t xml:space="preserve">". </w:t>
      </w:r>
      <w:r w:rsidRPr="00DA0544">
        <w:rPr>
          <w:rFonts w:ascii="Garamond" w:hAnsi="Garamond"/>
          <w:sz w:val="28"/>
          <w:szCs w:val="28"/>
          <w:vertAlign w:val="subscript"/>
        </w:rPr>
        <w:t>33</w:t>
      </w:r>
      <w:r w:rsidRPr="00DA0544">
        <w:rPr>
          <w:rFonts w:ascii="Garamond" w:hAnsi="Garamond"/>
          <w:sz w:val="28"/>
          <w:szCs w:val="28"/>
        </w:rPr>
        <w:t xml:space="preserve"> </w:t>
      </w:r>
      <w:r>
        <w:rPr>
          <w:rFonts w:ascii="Garamond" w:hAnsi="Garamond"/>
          <w:sz w:val="28"/>
          <w:szCs w:val="28"/>
        </w:rPr>
        <w:t>S’étant levés à cette heure,</w:t>
      </w:r>
      <w:r w:rsidRPr="00DA0544">
        <w:rPr>
          <w:rFonts w:ascii="Garamond" w:hAnsi="Garamond"/>
          <w:sz w:val="28"/>
          <w:szCs w:val="28"/>
        </w:rPr>
        <w:t xml:space="preserve"> </w:t>
      </w:r>
      <w:r>
        <w:rPr>
          <w:rFonts w:ascii="Garamond" w:hAnsi="Garamond"/>
          <w:sz w:val="28"/>
          <w:szCs w:val="28"/>
        </w:rPr>
        <w:t>ils</w:t>
      </w:r>
      <w:r w:rsidRPr="00DA0544">
        <w:rPr>
          <w:rFonts w:ascii="Garamond" w:hAnsi="Garamond"/>
          <w:sz w:val="28"/>
          <w:szCs w:val="28"/>
        </w:rPr>
        <w:t xml:space="preserve"> retourn</w:t>
      </w:r>
      <w:r>
        <w:rPr>
          <w:rFonts w:ascii="Garamond" w:hAnsi="Garamond"/>
          <w:sz w:val="28"/>
          <w:szCs w:val="28"/>
        </w:rPr>
        <w:t>ère</w:t>
      </w:r>
      <w:r w:rsidRPr="00DA0544">
        <w:rPr>
          <w:rFonts w:ascii="Garamond" w:hAnsi="Garamond"/>
          <w:sz w:val="28"/>
          <w:szCs w:val="28"/>
        </w:rPr>
        <w:t>nt à Jérusalem</w:t>
      </w:r>
      <w:r>
        <w:rPr>
          <w:rFonts w:ascii="Garamond" w:hAnsi="Garamond"/>
          <w:sz w:val="28"/>
          <w:szCs w:val="28"/>
        </w:rPr>
        <w:t xml:space="preserve"> et trouvèrent les Onze et ceux avec eux</w:t>
      </w:r>
      <w:r w:rsidRPr="00DA0544">
        <w:rPr>
          <w:rFonts w:ascii="Garamond" w:hAnsi="Garamond"/>
          <w:sz w:val="28"/>
          <w:szCs w:val="28"/>
        </w:rPr>
        <w:t xml:space="preserve"> </w:t>
      </w:r>
      <w:r>
        <w:rPr>
          <w:rFonts w:ascii="Garamond" w:hAnsi="Garamond"/>
          <w:sz w:val="28"/>
          <w:szCs w:val="28"/>
        </w:rPr>
        <w:t>rassemblés (</w:t>
      </w:r>
      <w:proofErr w:type="spellStart"/>
      <w:r>
        <w:rPr>
          <w:rFonts w:ascii="Garamond" w:hAnsi="Garamond"/>
          <w:sz w:val="28"/>
          <w:szCs w:val="28"/>
        </w:rPr>
        <w:t>aqroizw</w:t>
      </w:r>
      <w:proofErr w:type="spellEnd"/>
      <w:r>
        <w:rPr>
          <w:rFonts w:ascii="Garamond" w:hAnsi="Garamond"/>
          <w:sz w:val="28"/>
          <w:szCs w:val="28"/>
        </w:rPr>
        <w:t>)</w:t>
      </w:r>
      <w:r w:rsidRPr="00DA0544">
        <w:rPr>
          <w:rFonts w:ascii="Garamond" w:hAnsi="Garamond"/>
          <w:sz w:val="28"/>
          <w:szCs w:val="28"/>
        </w:rPr>
        <w:t xml:space="preserve"> </w:t>
      </w:r>
      <w:r w:rsidRPr="00DA0544">
        <w:rPr>
          <w:rFonts w:ascii="Garamond" w:hAnsi="Garamond"/>
          <w:sz w:val="28"/>
          <w:szCs w:val="28"/>
          <w:vertAlign w:val="subscript"/>
        </w:rPr>
        <w:t>34</w:t>
      </w:r>
      <w:r w:rsidRPr="00DA0544">
        <w:rPr>
          <w:rFonts w:ascii="Garamond" w:hAnsi="Garamond"/>
          <w:sz w:val="28"/>
          <w:szCs w:val="28"/>
        </w:rPr>
        <w:t xml:space="preserve"> </w:t>
      </w:r>
      <w:r>
        <w:rPr>
          <w:rFonts w:ascii="Garamond" w:hAnsi="Garamond"/>
          <w:sz w:val="28"/>
          <w:szCs w:val="28"/>
        </w:rPr>
        <w:t xml:space="preserve">disant : </w:t>
      </w:r>
      <w:r w:rsidRPr="00DA0544">
        <w:rPr>
          <w:rFonts w:ascii="Garamond" w:hAnsi="Garamond"/>
          <w:sz w:val="28"/>
          <w:szCs w:val="28"/>
        </w:rPr>
        <w:t>"</w:t>
      </w:r>
      <w:r w:rsidRPr="00DA0544">
        <w:rPr>
          <w:rFonts w:ascii="Garamond" w:hAnsi="Garamond"/>
          <w:i/>
          <w:iCs/>
          <w:sz w:val="28"/>
          <w:szCs w:val="28"/>
        </w:rPr>
        <w:t>C’est bien vrai</w:t>
      </w:r>
      <w:r>
        <w:rPr>
          <w:rFonts w:ascii="Garamond" w:hAnsi="Garamond"/>
          <w:i/>
          <w:iCs/>
          <w:sz w:val="28"/>
          <w:szCs w:val="28"/>
        </w:rPr>
        <w:t xml:space="preserve"> (</w:t>
      </w:r>
      <w:proofErr w:type="spellStart"/>
      <w:r>
        <w:rPr>
          <w:rFonts w:ascii="Garamond" w:hAnsi="Garamond"/>
          <w:i/>
          <w:iCs/>
          <w:sz w:val="28"/>
          <w:szCs w:val="28"/>
        </w:rPr>
        <w:t>ontws</w:t>
      </w:r>
      <w:proofErr w:type="spellEnd"/>
      <w:r>
        <w:rPr>
          <w:rFonts w:ascii="Garamond" w:hAnsi="Garamond"/>
          <w:i/>
          <w:iCs/>
          <w:sz w:val="28"/>
          <w:szCs w:val="28"/>
        </w:rPr>
        <w:t>)</w:t>
      </w:r>
      <w:r w:rsidRPr="00DA0544">
        <w:rPr>
          <w:rFonts w:ascii="Garamond" w:hAnsi="Garamond"/>
          <w:i/>
          <w:iCs/>
          <w:sz w:val="28"/>
          <w:szCs w:val="28"/>
        </w:rPr>
        <w:t xml:space="preserve">, le Seigneur </w:t>
      </w:r>
      <w:r>
        <w:rPr>
          <w:rFonts w:ascii="Garamond" w:hAnsi="Garamond"/>
          <w:i/>
          <w:iCs/>
          <w:sz w:val="28"/>
          <w:szCs w:val="28"/>
        </w:rPr>
        <w:t>a été ressuscité</w:t>
      </w:r>
      <w:r w:rsidRPr="00DA0544">
        <w:rPr>
          <w:rFonts w:ascii="Garamond" w:hAnsi="Garamond"/>
          <w:i/>
          <w:iCs/>
          <w:sz w:val="28"/>
          <w:szCs w:val="28"/>
        </w:rPr>
        <w:t xml:space="preserve"> ! </w:t>
      </w:r>
      <w:r>
        <w:rPr>
          <w:rFonts w:ascii="Garamond" w:hAnsi="Garamond"/>
          <w:i/>
          <w:iCs/>
          <w:sz w:val="28"/>
          <w:szCs w:val="28"/>
        </w:rPr>
        <w:t xml:space="preserve">Il a été vu par </w:t>
      </w:r>
      <w:r w:rsidRPr="00DA0544">
        <w:rPr>
          <w:rFonts w:ascii="Garamond" w:hAnsi="Garamond"/>
          <w:i/>
          <w:iCs/>
          <w:sz w:val="28"/>
          <w:szCs w:val="28"/>
        </w:rPr>
        <w:t>Simon !</w:t>
      </w:r>
      <w:r w:rsidRPr="00DA0544">
        <w:rPr>
          <w:rFonts w:ascii="Garamond" w:hAnsi="Garamond"/>
          <w:sz w:val="28"/>
          <w:szCs w:val="28"/>
        </w:rPr>
        <w:t xml:space="preserve">". </w:t>
      </w:r>
      <w:r w:rsidRPr="00DA0544">
        <w:rPr>
          <w:rFonts w:ascii="Garamond" w:hAnsi="Garamond"/>
          <w:sz w:val="28"/>
          <w:szCs w:val="28"/>
          <w:vertAlign w:val="subscript"/>
        </w:rPr>
        <w:t>35</w:t>
      </w:r>
      <w:r w:rsidRPr="00DA0544">
        <w:rPr>
          <w:rFonts w:ascii="Garamond" w:hAnsi="Garamond"/>
          <w:sz w:val="28"/>
          <w:szCs w:val="28"/>
        </w:rPr>
        <w:t xml:space="preserve"> </w:t>
      </w:r>
      <w:r>
        <w:rPr>
          <w:rFonts w:ascii="Garamond" w:hAnsi="Garamond"/>
          <w:sz w:val="28"/>
          <w:szCs w:val="28"/>
        </w:rPr>
        <w:t xml:space="preserve">Et eux racontaient les choses </w:t>
      </w:r>
      <w:r w:rsidRPr="009B259F">
        <w:rPr>
          <w:rFonts w:ascii="Garamond" w:hAnsi="Garamond"/>
          <w:sz w:val="28"/>
          <w:szCs w:val="28"/>
          <w:u w:val="single"/>
        </w:rPr>
        <w:t>sur le chemin</w:t>
      </w:r>
      <w:r>
        <w:rPr>
          <w:rFonts w:ascii="Garamond" w:hAnsi="Garamond"/>
          <w:sz w:val="28"/>
          <w:szCs w:val="28"/>
        </w:rPr>
        <w:t xml:space="preserve"> (</w:t>
      </w:r>
      <w:proofErr w:type="spellStart"/>
      <w:r>
        <w:rPr>
          <w:rFonts w:ascii="Garamond" w:hAnsi="Garamond"/>
          <w:sz w:val="28"/>
          <w:szCs w:val="28"/>
        </w:rPr>
        <w:t>odos</w:t>
      </w:r>
      <w:proofErr w:type="spellEnd"/>
      <w:r>
        <w:rPr>
          <w:rFonts w:ascii="Garamond" w:hAnsi="Garamond"/>
          <w:sz w:val="28"/>
          <w:szCs w:val="28"/>
        </w:rPr>
        <w:t>) et comment il se fit connaître par eux par la fraction du pain ».</w:t>
      </w:r>
    </w:p>
    <w:p w14:paraId="6AFD1FBE" w14:textId="3217237F" w:rsidR="002456E6" w:rsidRDefault="002456E6" w:rsidP="002456E6">
      <w:pPr>
        <w:ind w:firstLine="708"/>
        <w:jc w:val="both"/>
        <w:rPr>
          <w:rFonts w:ascii="Garamond" w:hAnsi="Garamond"/>
          <w:sz w:val="28"/>
          <w:szCs w:val="28"/>
        </w:rPr>
      </w:pPr>
      <w:r>
        <w:rPr>
          <w:rFonts w:ascii="Garamond" w:hAnsi="Garamond"/>
          <w:sz w:val="28"/>
          <w:szCs w:val="28"/>
        </w:rPr>
        <w:t>Chers frères et sœurs en Christ,</w:t>
      </w:r>
    </w:p>
    <w:p w14:paraId="3BFFF32D" w14:textId="7747B85F" w:rsidR="002456E6" w:rsidRDefault="002456E6" w:rsidP="002456E6">
      <w:pPr>
        <w:ind w:firstLine="708"/>
        <w:jc w:val="both"/>
        <w:rPr>
          <w:rFonts w:ascii="Garamond" w:hAnsi="Garamond"/>
          <w:sz w:val="28"/>
          <w:szCs w:val="28"/>
        </w:rPr>
      </w:pPr>
      <w:r>
        <w:rPr>
          <w:rFonts w:ascii="Garamond" w:hAnsi="Garamond"/>
          <w:sz w:val="28"/>
          <w:szCs w:val="28"/>
        </w:rPr>
        <w:t>Vous le savez, je reviens tout juste d’une semaine de marche dans le massif de la Chartreuse : une semaine de randonnée sur le chemin des Huguenots, le chemin de l’exil vers Genève. Une semaine de pas à pas, éloge de la lenteur qui m’a beaucoup fait penser à ce texte des Pèlerins d’Emmaüs.</w:t>
      </w:r>
    </w:p>
    <w:p w14:paraId="7846D3F0" w14:textId="77777777" w:rsidR="002456E6" w:rsidRPr="002456E6" w:rsidRDefault="002456E6" w:rsidP="002456E6">
      <w:pPr>
        <w:jc w:val="both"/>
        <w:rPr>
          <w:rFonts w:ascii="Garamond" w:hAnsi="Garamond"/>
          <w:b/>
          <w:bCs/>
          <w:sz w:val="28"/>
          <w:szCs w:val="28"/>
        </w:rPr>
      </w:pPr>
      <w:r w:rsidRPr="002456E6">
        <w:rPr>
          <w:rFonts w:ascii="Garamond" w:hAnsi="Garamond"/>
          <w:b/>
          <w:bCs/>
          <w:sz w:val="28"/>
          <w:szCs w:val="28"/>
        </w:rPr>
        <w:lastRenderedPageBreak/>
        <w:t>1) Déplacement</w:t>
      </w:r>
    </w:p>
    <w:p w14:paraId="503D965F" w14:textId="6AFC81DD" w:rsidR="002456E6" w:rsidRDefault="002456E6" w:rsidP="002456E6">
      <w:pPr>
        <w:ind w:firstLine="708"/>
        <w:jc w:val="both"/>
        <w:rPr>
          <w:rFonts w:ascii="Garamond" w:hAnsi="Garamond"/>
          <w:sz w:val="26"/>
          <w:szCs w:val="26"/>
        </w:rPr>
      </w:pPr>
      <w:r>
        <w:rPr>
          <w:rFonts w:ascii="Garamond" w:hAnsi="Garamond"/>
          <w:sz w:val="26"/>
          <w:szCs w:val="26"/>
        </w:rPr>
        <w:t xml:space="preserve">Comme ces deux disciples, nous étions </w:t>
      </w:r>
      <w:r>
        <w:rPr>
          <w:rFonts w:ascii="Garamond" w:hAnsi="Garamond"/>
          <w:sz w:val="26"/>
          <w:szCs w:val="26"/>
        </w:rPr>
        <w:t>« </w:t>
      </w:r>
      <w:r w:rsidRPr="00D035BF">
        <w:rPr>
          <w:rFonts w:ascii="Garamond" w:hAnsi="Garamond"/>
          <w:i/>
          <w:iCs/>
          <w:sz w:val="26"/>
          <w:szCs w:val="26"/>
        </w:rPr>
        <w:t>en chemin</w:t>
      </w:r>
      <w:r>
        <w:rPr>
          <w:rFonts w:ascii="Garamond" w:hAnsi="Garamond"/>
          <w:sz w:val="26"/>
          <w:szCs w:val="26"/>
        </w:rPr>
        <w:t> » (v. 32)</w:t>
      </w:r>
      <w:r>
        <w:rPr>
          <w:rFonts w:ascii="Garamond" w:hAnsi="Garamond"/>
          <w:sz w:val="26"/>
          <w:szCs w:val="26"/>
        </w:rPr>
        <w:t xml:space="preserve">. Cinq pèlerins venus des quatre coins de notre Église protestante unie, de Roubaix, de Bergerac, de Chamonix. Et, comme les disciples d’Emmaüs, cette marche a été pour nous l’occasion d’échanges. Nous avons beaucoup, beaucoup parlé </w:t>
      </w:r>
      <w:r>
        <w:rPr>
          <w:rFonts w:ascii="Garamond" w:hAnsi="Garamond"/>
          <w:sz w:val="26"/>
          <w:szCs w:val="26"/>
        </w:rPr>
        <w:t>« </w:t>
      </w:r>
      <w:r w:rsidRPr="00D035BF">
        <w:rPr>
          <w:rFonts w:ascii="Garamond" w:hAnsi="Garamond"/>
          <w:i/>
          <w:iCs/>
          <w:sz w:val="26"/>
          <w:szCs w:val="26"/>
        </w:rPr>
        <w:t>entre</w:t>
      </w:r>
      <w:r>
        <w:rPr>
          <w:rFonts w:ascii="Garamond" w:hAnsi="Garamond"/>
          <w:i/>
          <w:iCs/>
          <w:sz w:val="26"/>
          <w:szCs w:val="26"/>
        </w:rPr>
        <w:t xml:space="preserve"> </w:t>
      </w:r>
      <w:r>
        <w:rPr>
          <w:rFonts w:ascii="Garamond" w:hAnsi="Garamond"/>
          <w:sz w:val="26"/>
          <w:szCs w:val="26"/>
        </w:rPr>
        <w:t>» (</w:t>
      </w:r>
      <w:proofErr w:type="spellStart"/>
      <w:r>
        <w:rPr>
          <w:rFonts w:ascii="Garamond" w:hAnsi="Garamond"/>
          <w:sz w:val="26"/>
          <w:szCs w:val="26"/>
        </w:rPr>
        <w:t>allhlous</w:t>
      </w:r>
      <w:proofErr w:type="spellEnd"/>
      <w:r>
        <w:rPr>
          <w:rFonts w:ascii="Garamond" w:hAnsi="Garamond"/>
          <w:sz w:val="26"/>
          <w:szCs w:val="26"/>
        </w:rPr>
        <w:t>)</w:t>
      </w:r>
      <w:r>
        <w:rPr>
          <w:rFonts w:ascii="Garamond" w:hAnsi="Garamond"/>
          <w:sz w:val="26"/>
          <w:szCs w:val="26"/>
        </w:rPr>
        <w:t xml:space="preserve"> </w:t>
      </w:r>
      <w:r>
        <w:rPr>
          <w:rFonts w:ascii="Garamond" w:hAnsi="Garamond"/>
          <w:sz w:val="26"/>
          <w:szCs w:val="26"/>
        </w:rPr>
        <w:t xml:space="preserve">nous. </w:t>
      </w:r>
      <w:r>
        <w:rPr>
          <w:rFonts w:ascii="Garamond" w:hAnsi="Garamond"/>
          <w:sz w:val="26"/>
          <w:szCs w:val="26"/>
        </w:rPr>
        <w:t xml:space="preserve">Les disciples </w:t>
      </w:r>
      <w:r>
        <w:rPr>
          <w:rFonts w:ascii="Garamond" w:hAnsi="Garamond"/>
          <w:sz w:val="26"/>
          <w:szCs w:val="26"/>
        </w:rPr>
        <w:t>évoqu</w:t>
      </w:r>
      <w:r>
        <w:rPr>
          <w:rFonts w:ascii="Garamond" w:hAnsi="Garamond"/>
          <w:sz w:val="26"/>
          <w:szCs w:val="26"/>
        </w:rPr>
        <w:t>ai</w:t>
      </w:r>
      <w:r>
        <w:rPr>
          <w:rFonts w:ascii="Garamond" w:hAnsi="Garamond"/>
          <w:sz w:val="26"/>
          <w:szCs w:val="26"/>
        </w:rPr>
        <w:t>ent « </w:t>
      </w:r>
      <w:r w:rsidRPr="00D035BF">
        <w:rPr>
          <w:rFonts w:ascii="Garamond" w:hAnsi="Garamond"/>
          <w:i/>
          <w:iCs/>
          <w:sz w:val="26"/>
          <w:szCs w:val="26"/>
        </w:rPr>
        <w:t>tout ce qui vient de se passer</w:t>
      </w:r>
      <w:r>
        <w:rPr>
          <w:rFonts w:ascii="Garamond" w:hAnsi="Garamond"/>
          <w:sz w:val="26"/>
          <w:szCs w:val="26"/>
        </w:rPr>
        <w:t> », manière de dire qu’ils parl</w:t>
      </w:r>
      <w:r>
        <w:rPr>
          <w:rFonts w:ascii="Garamond" w:hAnsi="Garamond"/>
          <w:sz w:val="26"/>
          <w:szCs w:val="26"/>
        </w:rPr>
        <w:t>ai</w:t>
      </w:r>
      <w:r>
        <w:rPr>
          <w:rFonts w:ascii="Garamond" w:hAnsi="Garamond"/>
          <w:sz w:val="26"/>
          <w:szCs w:val="26"/>
        </w:rPr>
        <w:t>ent de la mort de Jésus</w:t>
      </w:r>
      <w:r>
        <w:rPr>
          <w:rFonts w:ascii="Garamond" w:hAnsi="Garamond"/>
          <w:sz w:val="26"/>
          <w:szCs w:val="26"/>
        </w:rPr>
        <w:t>.</w:t>
      </w:r>
      <w:r>
        <w:rPr>
          <w:rFonts w:ascii="Garamond" w:hAnsi="Garamond"/>
          <w:sz w:val="26"/>
          <w:szCs w:val="26"/>
        </w:rPr>
        <w:t xml:space="preserve"> </w:t>
      </w:r>
      <w:r>
        <w:rPr>
          <w:rFonts w:ascii="Garamond" w:hAnsi="Garamond"/>
          <w:sz w:val="26"/>
          <w:szCs w:val="26"/>
        </w:rPr>
        <w:t>P</w:t>
      </w:r>
      <w:r>
        <w:rPr>
          <w:rFonts w:ascii="Garamond" w:hAnsi="Garamond"/>
          <w:sz w:val="26"/>
          <w:szCs w:val="26"/>
        </w:rPr>
        <w:t>eut-être aussi de cette rumeur que propage</w:t>
      </w:r>
      <w:r>
        <w:rPr>
          <w:rFonts w:ascii="Garamond" w:hAnsi="Garamond"/>
          <w:sz w:val="26"/>
          <w:szCs w:val="26"/>
        </w:rPr>
        <w:t>ait</w:t>
      </w:r>
      <w:r>
        <w:rPr>
          <w:rFonts w:ascii="Garamond" w:hAnsi="Garamond"/>
          <w:sz w:val="26"/>
          <w:szCs w:val="26"/>
        </w:rPr>
        <w:t xml:space="preserve"> un groupe de femmes : Jésus serait revenu à la vie ! La mort, la résurrection et plus globalement, probablement, évoqu</w:t>
      </w:r>
      <w:r>
        <w:rPr>
          <w:rFonts w:ascii="Garamond" w:hAnsi="Garamond"/>
          <w:sz w:val="26"/>
          <w:szCs w:val="26"/>
        </w:rPr>
        <w:t>ai</w:t>
      </w:r>
      <w:r>
        <w:rPr>
          <w:rFonts w:ascii="Garamond" w:hAnsi="Garamond"/>
          <w:sz w:val="26"/>
          <w:szCs w:val="26"/>
        </w:rPr>
        <w:t>ent</w:t>
      </w:r>
      <w:r>
        <w:rPr>
          <w:rFonts w:ascii="Garamond" w:hAnsi="Garamond"/>
          <w:sz w:val="26"/>
          <w:szCs w:val="26"/>
        </w:rPr>
        <w:t>-ils</w:t>
      </w:r>
      <w:r>
        <w:rPr>
          <w:rFonts w:ascii="Garamond" w:hAnsi="Garamond"/>
          <w:sz w:val="26"/>
          <w:szCs w:val="26"/>
        </w:rPr>
        <w:t xml:space="preserve"> la vie de Jésus : ses paroles, ses guérisons, ses miracles, ses exorcismes. C’est de tout cela dont ils parl</w:t>
      </w:r>
      <w:r>
        <w:rPr>
          <w:rFonts w:ascii="Garamond" w:hAnsi="Garamond"/>
          <w:sz w:val="26"/>
          <w:szCs w:val="26"/>
        </w:rPr>
        <w:t>ai</w:t>
      </w:r>
      <w:r>
        <w:rPr>
          <w:rFonts w:ascii="Garamond" w:hAnsi="Garamond"/>
          <w:sz w:val="26"/>
          <w:szCs w:val="26"/>
        </w:rPr>
        <w:t>ent</w:t>
      </w:r>
      <w:r>
        <w:rPr>
          <w:rFonts w:ascii="Garamond" w:hAnsi="Garamond"/>
          <w:sz w:val="26"/>
          <w:szCs w:val="26"/>
        </w:rPr>
        <w:t xml:space="preserve"> entre eux</w:t>
      </w:r>
      <w:r>
        <w:rPr>
          <w:rFonts w:ascii="Garamond" w:hAnsi="Garamond"/>
          <w:sz w:val="26"/>
          <w:szCs w:val="26"/>
        </w:rPr>
        <w:t>, avec une certaine « tristesse » (v. 17). La tristesse du souvenir, la peine du deuil, la colère de ne pas voir leurs espoirs en lui se réaliser et notamment l’espoir de le voir chasser les Romains de la terre d’Israël.</w:t>
      </w:r>
    </w:p>
    <w:p w14:paraId="24D71E1E" w14:textId="115C4B09" w:rsidR="002456E6" w:rsidRDefault="002456E6" w:rsidP="002456E6">
      <w:pPr>
        <w:ind w:firstLine="708"/>
        <w:jc w:val="both"/>
        <w:rPr>
          <w:rFonts w:ascii="Garamond" w:hAnsi="Garamond"/>
          <w:sz w:val="26"/>
          <w:szCs w:val="26"/>
        </w:rPr>
      </w:pPr>
      <w:r>
        <w:rPr>
          <w:rFonts w:ascii="Garamond" w:hAnsi="Garamond"/>
          <w:sz w:val="26"/>
          <w:szCs w:val="26"/>
        </w:rPr>
        <w:t>Nous, nous avons eu l’occasion de partager notre identité, nos origines, nos passions, nos combats, nos engagements, associatifs et même politiques pour certains mais aussi plus profondément nos joies et nos peines, nos douleurs les plus profondes mêmes, nos inquiétudes, celles que l’on n’évoquerait pas lors d’un dîner ou d’un repas de paroisse. Richesse de ces échanges en duo, à respiration douce</w:t>
      </w:r>
      <w:r w:rsidR="00C94A18">
        <w:rPr>
          <w:rFonts w:ascii="Garamond" w:hAnsi="Garamond"/>
          <w:sz w:val="26"/>
          <w:szCs w:val="26"/>
        </w:rPr>
        <w:t xml:space="preserve"> et à cœur ouvert</w:t>
      </w:r>
      <w:r>
        <w:rPr>
          <w:rFonts w:ascii="Garamond" w:hAnsi="Garamond"/>
          <w:sz w:val="26"/>
          <w:szCs w:val="26"/>
        </w:rPr>
        <w:t xml:space="preserve"> que permet la lenteur de la marche. Des échanges qui bousculent, bouleversent parfois, qui laissent coi. Avec juste l’envie de marcher en silence, à côté de l’autre. Des échanges qui de fait déplacent.  </w:t>
      </w:r>
    </w:p>
    <w:p w14:paraId="65BEA1D6" w14:textId="3EFD8046" w:rsidR="002456E6" w:rsidRDefault="002456E6" w:rsidP="002456E6">
      <w:pPr>
        <w:ind w:firstLine="708"/>
        <w:jc w:val="both"/>
        <w:rPr>
          <w:rFonts w:ascii="Garamond" w:hAnsi="Garamond"/>
          <w:sz w:val="26"/>
          <w:szCs w:val="26"/>
        </w:rPr>
      </w:pPr>
      <w:r>
        <w:rPr>
          <w:rFonts w:ascii="Garamond" w:hAnsi="Garamond"/>
          <w:sz w:val="26"/>
          <w:szCs w:val="26"/>
        </w:rPr>
        <w:t xml:space="preserve">Comme les disciples, complètement chamboulés par leur rencontre et leurs échanges avec le Christ. </w:t>
      </w:r>
      <w:r>
        <w:rPr>
          <w:rFonts w:ascii="Garamond" w:hAnsi="Garamond"/>
          <w:sz w:val="26"/>
          <w:szCs w:val="26"/>
        </w:rPr>
        <w:t xml:space="preserve">Au point de changer totalement de direction. Ils quittent Jérusalem pour Emmaüs et, après le partage du pain, reviennent, retournent à Jérusalem. Ils s’en </w:t>
      </w:r>
      <w:r>
        <w:rPr>
          <w:rFonts w:ascii="Garamond" w:hAnsi="Garamond"/>
          <w:sz w:val="26"/>
          <w:szCs w:val="26"/>
        </w:rPr>
        <w:t>retournent, même verbe qui signifie la conversion.</w:t>
      </w:r>
      <w:r>
        <w:rPr>
          <w:rFonts w:ascii="Garamond" w:hAnsi="Garamond"/>
          <w:sz w:val="26"/>
          <w:szCs w:val="26"/>
        </w:rPr>
        <w:t xml:space="preserve"> Un chemin qui là aussi fut peut-être l’occasion sinon d’une conversion en tout cas d’un retournement.</w:t>
      </w:r>
    </w:p>
    <w:p w14:paraId="07193754" w14:textId="77777777" w:rsidR="002456E6" w:rsidRDefault="002456E6" w:rsidP="002456E6">
      <w:pPr>
        <w:ind w:firstLine="708"/>
        <w:jc w:val="both"/>
        <w:rPr>
          <w:rFonts w:ascii="Garamond" w:hAnsi="Garamond"/>
          <w:sz w:val="26"/>
          <w:szCs w:val="26"/>
        </w:rPr>
      </w:pPr>
    </w:p>
    <w:p w14:paraId="66A5EDDB" w14:textId="3EB0FB70" w:rsidR="002456E6" w:rsidRPr="002456E6" w:rsidRDefault="002456E6" w:rsidP="002456E6">
      <w:pPr>
        <w:jc w:val="both"/>
        <w:rPr>
          <w:rFonts w:ascii="Garamond" w:hAnsi="Garamond"/>
          <w:b/>
          <w:bCs/>
          <w:sz w:val="26"/>
          <w:szCs w:val="26"/>
        </w:rPr>
      </w:pPr>
      <w:r w:rsidRPr="002456E6">
        <w:rPr>
          <w:rFonts w:ascii="Garamond" w:hAnsi="Garamond"/>
          <w:b/>
          <w:bCs/>
          <w:sz w:val="26"/>
          <w:szCs w:val="26"/>
        </w:rPr>
        <w:t>2) Ne pas baisser les bras</w:t>
      </w:r>
    </w:p>
    <w:p w14:paraId="7EEABF9B" w14:textId="27F20CAF" w:rsidR="002456E6" w:rsidRDefault="002456E6" w:rsidP="002456E6">
      <w:pPr>
        <w:jc w:val="both"/>
        <w:rPr>
          <w:rFonts w:ascii="Garamond" w:hAnsi="Garamond"/>
          <w:sz w:val="26"/>
          <w:szCs w:val="26"/>
        </w:rPr>
      </w:pPr>
      <w:r>
        <w:rPr>
          <w:rFonts w:ascii="Garamond" w:hAnsi="Garamond"/>
          <w:sz w:val="26"/>
          <w:szCs w:val="26"/>
        </w:rPr>
        <w:tab/>
      </w:r>
      <w:r w:rsidRPr="002456E6">
        <w:rPr>
          <w:rFonts w:ascii="Garamond" w:hAnsi="Garamond"/>
          <w:b/>
          <w:bCs/>
          <w:sz w:val="26"/>
          <w:szCs w:val="26"/>
        </w:rPr>
        <w:t>Mais cette marche, si elle fut pour tous l’occasion d’un déplacement intérieur, fut aussi pour certains, voire pour tous, à des moments divers, une dure lutte contre l’envie de « baisser les bras »</w:t>
      </w:r>
      <w:r>
        <w:rPr>
          <w:rFonts w:ascii="Garamond" w:hAnsi="Garamond"/>
          <w:sz w:val="26"/>
          <w:szCs w:val="26"/>
        </w:rPr>
        <w:t xml:space="preserve"> : car le chemin était trop raide ou trop long, voire les deux, la descente trop caillouteuse, le chemin trop aérien, la chaleur trop intense, l’eau trop rare, beaucoup trop rare, la fatigue trop présente, des douleurs partout ressenties. Oui, les raisons de baisser les bras, d’abandonner étaient nombreuses... Mais, comme dans le récit des pèlerins d’Emmaüs, les disciples maussades, découragés, peut-être même désespérés par la mort du Christ, fuyant une capitale devenue trop dangereuse, </w:t>
      </w:r>
      <w:r>
        <w:rPr>
          <w:rFonts w:ascii="Garamond" w:hAnsi="Garamond"/>
          <w:sz w:val="26"/>
          <w:szCs w:val="26"/>
        </w:rPr>
        <w:t>ayant peut-être baissé les bras de la foi par peur</w:t>
      </w:r>
      <w:r>
        <w:rPr>
          <w:rFonts w:ascii="Garamond" w:hAnsi="Garamond"/>
          <w:sz w:val="26"/>
          <w:szCs w:val="26"/>
        </w:rPr>
        <w:t xml:space="preserve"> de subir la même sort que le maître ; ces disciples au bord du désespoir ont été rejoints. </w:t>
      </w:r>
      <w:r w:rsidRPr="002456E6">
        <w:rPr>
          <w:rFonts w:ascii="Garamond" w:hAnsi="Garamond"/>
          <w:b/>
          <w:bCs/>
          <w:sz w:val="26"/>
          <w:szCs w:val="26"/>
        </w:rPr>
        <w:t>Rejoints par le Christ dans leurs questionnements, leurs doutes et leurs peurs</w:t>
      </w:r>
      <w:r>
        <w:rPr>
          <w:rFonts w:ascii="Garamond" w:hAnsi="Garamond"/>
          <w:sz w:val="26"/>
          <w:szCs w:val="26"/>
        </w:rPr>
        <w:t xml:space="preserve">. Comme eux, </w:t>
      </w:r>
      <w:proofErr w:type="spellStart"/>
      <w:proofErr w:type="gramStart"/>
      <w:r>
        <w:rPr>
          <w:rFonts w:ascii="Garamond" w:hAnsi="Garamond"/>
          <w:sz w:val="26"/>
          <w:szCs w:val="26"/>
        </w:rPr>
        <w:t>chacun.e</w:t>
      </w:r>
      <w:proofErr w:type="spellEnd"/>
      <w:proofErr w:type="gramEnd"/>
      <w:r>
        <w:rPr>
          <w:rFonts w:ascii="Garamond" w:hAnsi="Garamond"/>
          <w:sz w:val="26"/>
          <w:szCs w:val="26"/>
        </w:rPr>
        <w:t xml:space="preserve"> a été tour à tour rejoint par une parole, un geste d’entraide, de solidarité. Des mots et des actes qui incarnent notre foi, la rendent vraiment concrète. Des gestes et des mots qui disent en chair et en os cette fraternité qui nous unit. Des mots et des actes qui portent, qui donnent la force « d’aller plus loin », comme le Christ l’avait fait pour les disciples. </w:t>
      </w:r>
    </w:p>
    <w:p w14:paraId="41753787" w14:textId="77777777" w:rsidR="002456E6" w:rsidRDefault="002456E6" w:rsidP="002456E6">
      <w:pPr>
        <w:jc w:val="both"/>
        <w:rPr>
          <w:rFonts w:ascii="Garamond" w:hAnsi="Garamond"/>
          <w:sz w:val="26"/>
          <w:szCs w:val="26"/>
        </w:rPr>
      </w:pPr>
    </w:p>
    <w:p w14:paraId="4B21FFD3" w14:textId="05EC830E" w:rsidR="002456E6" w:rsidRPr="002456E6" w:rsidRDefault="002456E6" w:rsidP="002456E6">
      <w:pPr>
        <w:jc w:val="both"/>
        <w:rPr>
          <w:rFonts w:ascii="Garamond" w:hAnsi="Garamond"/>
          <w:b/>
          <w:bCs/>
          <w:sz w:val="26"/>
          <w:szCs w:val="26"/>
        </w:rPr>
      </w:pPr>
      <w:r w:rsidRPr="002456E6">
        <w:rPr>
          <w:rFonts w:ascii="Garamond" w:hAnsi="Garamond"/>
          <w:b/>
          <w:bCs/>
          <w:sz w:val="26"/>
          <w:szCs w:val="26"/>
        </w:rPr>
        <w:t>3) La confiance</w:t>
      </w:r>
    </w:p>
    <w:p w14:paraId="36094DAF" w14:textId="227407AE" w:rsidR="002456E6" w:rsidRDefault="002456E6" w:rsidP="002456E6">
      <w:pPr>
        <w:jc w:val="both"/>
        <w:rPr>
          <w:rFonts w:ascii="Garamond" w:hAnsi="Garamond"/>
          <w:sz w:val="28"/>
          <w:szCs w:val="28"/>
        </w:rPr>
      </w:pPr>
      <w:r>
        <w:rPr>
          <w:rFonts w:ascii="Garamond" w:hAnsi="Garamond"/>
          <w:sz w:val="28"/>
          <w:szCs w:val="28"/>
        </w:rPr>
        <w:t xml:space="preserve"> </w:t>
      </w:r>
      <w:r>
        <w:rPr>
          <w:rFonts w:ascii="Garamond" w:hAnsi="Garamond"/>
          <w:sz w:val="28"/>
          <w:szCs w:val="28"/>
        </w:rPr>
        <w:tab/>
      </w:r>
      <w:r w:rsidRPr="002456E6">
        <w:rPr>
          <w:rFonts w:ascii="Garamond" w:hAnsi="Garamond"/>
          <w:b/>
          <w:bCs/>
          <w:sz w:val="28"/>
          <w:szCs w:val="28"/>
        </w:rPr>
        <w:t xml:space="preserve">Enfin, cette randonnée-spirituelle en terrain montagneux fut aussi, au cœur même du rendez-vous de chacun et de chacune avec ses limites, une </w:t>
      </w:r>
      <w:r w:rsidRPr="002456E6">
        <w:rPr>
          <w:rFonts w:ascii="Garamond" w:hAnsi="Garamond"/>
          <w:b/>
          <w:bCs/>
          <w:sz w:val="28"/>
          <w:szCs w:val="28"/>
        </w:rPr>
        <w:lastRenderedPageBreak/>
        <w:t>réappropriation de la confiance</w:t>
      </w:r>
      <w:r>
        <w:rPr>
          <w:rFonts w:ascii="Garamond" w:hAnsi="Garamond"/>
          <w:sz w:val="28"/>
          <w:szCs w:val="28"/>
        </w:rPr>
        <w:t xml:space="preserve">. La confiance en l’autre, aux autres qui étaient-là, vraiment là, aidant, supportant, pour rien. Vraiment rien ! Et certainement pas pour la façade, l’image, la réputation. Là, sur le chemin, il en était fini des masques dont </w:t>
      </w:r>
      <w:proofErr w:type="spellStart"/>
      <w:proofErr w:type="gramStart"/>
      <w:r>
        <w:rPr>
          <w:rFonts w:ascii="Garamond" w:hAnsi="Garamond"/>
          <w:sz w:val="28"/>
          <w:szCs w:val="28"/>
        </w:rPr>
        <w:t>chacun.e</w:t>
      </w:r>
      <w:proofErr w:type="spellEnd"/>
      <w:proofErr w:type="gramEnd"/>
      <w:r>
        <w:rPr>
          <w:rFonts w:ascii="Garamond" w:hAnsi="Garamond"/>
          <w:sz w:val="28"/>
          <w:szCs w:val="28"/>
        </w:rPr>
        <w:t xml:space="preserve"> peut se revêtir dans sa vie professionnelle, associative ou </w:t>
      </w:r>
      <w:proofErr w:type="spellStart"/>
      <w:r>
        <w:rPr>
          <w:rFonts w:ascii="Garamond" w:hAnsi="Garamond"/>
          <w:sz w:val="28"/>
          <w:szCs w:val="28"/>
        </w:rPr>
        <w:t xml:space="preserve">cultuelle. </w:t>
      </w:r>
      <w:proofErr w:type="spellEnd"/>
      <w:r>
        <w:rPr>
          <w:rFonts w:ascii="Garamond" w:hAnsi="Garamond"/>
          <w:sz w:val="28"/>
          <w:szCs w:val="28"/>
        </w:rPr>
        <w:t>Une présence pour rien et même pas parce que l’autre partagerait les mêmes idées que moi. Une présence à l’image de cette grâce que nous fait Dieu. Une réappropriation de la confiance primordiale, essentielle, première aux autres, alors même que la société toute entière voudrait nous entraîner sur le chemin de la méfiance. Une réappropriation de la confiance dans les autres, donc, et bien sûr en cet Autre qu’est Dieu : « </w:t>
      </w:r>
      <w:r w:rsidRPr="002456E6">
        <w:rPr>
          <w:rFonts w:ascii="Garamond" w:hAnsi="Garamond"/>
          <w:i/>
          <w:iCs/>
          <w:sz w:val="28"/>
          <w:szCs w:val="28"/>
        </w:rPr>
        <w:t>Reste avec nous</w:t>
      </w:r>
      <w:r>
        <w:rPr>
          <w:rFonts w:ascii="Garamond" w:hAnsi="Garamond"/>
          <w:sz w:val="28"/>
          <w:szCs w:val="28"/>
        </w:rPr>
        <w:t> », criait les disciples d’Emmaüs. Priait les disciples. Soif d’une présence, besoin d’une présence, ayant senti dans ses paroles une source de chaleur. Réappropriation de cette confiance en Dieu qui passe par un abandon à lui. Quand je sais que je ne peux pas compter que sur mes propres forces, alors oui je peux m’abandonner à Lui. Quand j’ai découvert mes failles, quand je suis conscient de mes faiblesses et de mes limites, alors, disait Paul, c’est à ce moment que je suis fort. C’est à ce moment-là justement que Dieu peut se loger en moi et me remplir de sa force : « </w:t>
      </w:r>
      <w:r w:rsidRPr="002456E6">
        <w:rPr>
          <w:rFonts w:ascii="Garamond" w:hAnsi="Garamond"/>
          <w:i/>
          <w:iCs/>
          <w:sz w:val="28"/>
          <w:szCs w:val="28"/>
        </w:rPr>
        <w:t>sa grâce est mon appui et ma seule force</w:t>
      </w:r>
      <w:r>
        <w:rPr>
          <w:rFonts w:ascii="Garamond" w:hAnsi="Garamond"/>
          <w:sz w:val="28"/>
          <w:szCs w:val="28"/>
        </w:rPr>
        <w:t xml:space="preserve"> ». Et cela est aussi vrai pour les autres. Ce n’est que lorsque j’ai accepté mes faiblesses, mes fragilités et mes limites que je peux vraiment prendre conscience de ce que les autres peuvent m’apporter. C’est alors que je prends conscience du mur dans lequel nous entraîne l’indépendance que la société érige si haut et qui </w:t>
      </w:r>
      <w:r>
        <w:rPr>
          <w:rFonts w:ascii="Garamond" w:hAnsi="Garamond"/>
          <w:sz w:val="28"/>
          <w:szCs w:val="28"/>
        </w:rPr>
        <w:t xml:space="preserve">résonne si peu avec l’Évangile. L’Évangile, le Royaume qui s’est approché en Christ, que Christ a dévoilé est fait au contraire de solidarité, d’entraide, de lutte pour la justice, de combats pour les plus petits. Il est interdépendance. </w:t>
      </w:r>
    </w:p>
    <w:p w14:paraId="2D85E954" w14:textId="09F36075" w:rsidR="002456E6" w:rsidRDefault="002456E6" w:rsidP="002456E6">
      <w:pPr>
        <w:jc w:val="both"/>
        <w:rPr>
          <w:rFonts w:ascii="Garamond" w:hAnsi="Garamond"/>
          <w:sz w:val="28"/>
          <w:szCs w:val="28"/>
        </w:rPr>
      </w:pPr>
      <w:r>
        <w:rPr>
          <w:rFonts w:ascii="Garamond" w:hAnsi="Garamond"/>
          <w:sz w:val="28"/>
          <w:szCs w:val="28"/>
        </w:rPr>
        <w:tab/>
        <w:t>Que Dieu nous donne de nous abandonner à Lui, de nous appuyer sur Lui et sur les autres. Amen.</w:t>
      </w:r>
    </w:p>
    <w:p w14:paraId="0A6D0AC4" w14:textId="77777777" w:rsidR="008262E7" w:rsidRDefault="008262E7"/>
    <w:sectPr w:rsidR="008262E7" w:rsidSect="002456E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E6"/>
    <w:rsid w:val="00065A7B"/>
    <w:rsid w:val="002456E6"/>
    <w:rsid w:val="003E22B4"/>
    <w:rsid w:val="008262E7"/>
    <w:rsid w:val="009821D8"/>
    <w:rsid w:val="00AF0D6E"/>
    <w:rsid w:val="00C94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8CECB0"/>
  <w15:chartTrackingRefBased/>
  <w15:docId w15:val="{CDC44B19-6D6B-CD4F-ACB1-90729E28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pternum">
    <w:name w:val="chapternum"/>
    <w:basedOn w:val="Policepardfaut"/>
    <w:rsid w:val="002456E6"/>
  </w:style>
  <w:style w:type="paragraph" w:styleId="Paragraphedeliste">
    <w:name w:val="List Paragraph"/>
    <w:basedOn w:val="Normal"/>
    <w:uiPriority w:val="34"/>
    <w:qFormat/>
    <w:rsid w:val="0024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3</Pages>
  <Words>1405</Words>
  <Characters>7730</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cp:lastPrinted>2023-07-16T05:35:00Z</cp:lastPrinted>
  <dcterms:created xsi:type="dcterms:W3CDTF">2023-07-15T15:41:00Z</dcterms:created>
  <dcterms:modified xsi:type="dcterms:W3CDTF">2023-07-17T08:08:00Z</dcterms:modified>
</cp:coreProperties>
</file>