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DB22" w14:textId="76D0F2EE" w:rsidR="008E6E3C" w:rsidRPr="002946ED" w:rsidRDefault="002946ED">
      <w:pPr>
        <w:rPr>
          <w:rFonts w:ascii="Garamond" w:hAnsi="Garamond"/>
          <w:b/>
          <w:bCs/>
          <w:sz w:val="32"/>
          <w:szCs w:val="32"/>
        </w:rPr>
      </w:pPr>
      <w:r w:rsidRPr="002946ED">
        <w:rPr>
          <w:rFonts w:ascii="Garamond" w:hAnsi="Garamond"/>
          <w:b/>
          <w:bCs/>
          <w:sz w:val="32"/>
          <w:szCs w:val="32"/>
        </w:rPr>
        <w:t xml:space="preserve">Prédication du 12 </w:t>
      </w:r>
      <w:proofErr w:type="spellStart"/>
      <w:r w:rsidRPr="002946ED">
        <w:rPr>
          <w:rFonts w:ascii="Garamond" w:hAnsi="Garamond"/>
          <w:b/>
          <w:bCs/>
          <w:sz w:val="32"/>
          <w:szCs w:val="32"/>
        </w:rPr>
        <w:t>mars_Périgueux</w:t>
      </w:r>
      <w:proofErr w:type="spellEnd"/>
    </w:p>
    <w:p w14:paraId="098A24C1" w14:textId="6E0DA010" w:rsidR="002946ED" w:rsidRPr="002946ED" w:rsidRDefault="002946ED" w:rsidP="002946ED">
      <w:pPr>
        <w:pStyle w:val="verse"/>
        <w:spacing w:before="0" w:beforeAutospacing="0" w:after="0" w:afterAutospacing="0"/>
        <w:ind w:firstLine="709"/>
        <w:jc w:val="both"/>
        <w:rPr>
          <w:rFonts w:ascii="Garamond" w:hAnsi="Garamond"/>
          <w:sz w:val="28"/>
          <w:szCs w:val="28"/>
        </w:rPr>
      </w:pPr>
      <w:r w:rsidRPr="002946ED">
        <w:rPr>
          <w:rFonts w:ascii="Garamond" w:hAnsi="Garamond"/>
          <w:sz w:val="28"/>
          <w:szCs w:val="28"/>
        </w:rPr>
        <w:t xml:space="preserve">Après Ruth, </w:t>
      </w:r>
      <w:r>
        <w:rPr>
          <w:rFonts w:ascii="Garamond" w:hAnsi="Garamond"/>
          <w:sz w:val="28"/>
          <w:szCs w:val="28"/>
        </w:rPr>
        <w:t xml:space="preserve">que j’ai choisi de méditer </w:t>
      </w:r>
      <w:r w:rsidRPr="002946ED">
        <w:rPr>
          <w:rFonts w:ascii="Garamond" w:hAnsi="Garamond"/>
          <w:sz w:val="28"/>
          <w:szCs w:val="28"/>
        </w:rPr>
        <w:t xml:space="preserve">dimanche dernier, </w:t>
      </w:r>
      <w:r>
        <w:rPr>
          <w:rFonts w:ascii="Garamond" w:hAnsi="Garamond"/>
          <w:sz w:val="28"/>
          <w:szCs w:val="28"/>
        </w:rPr>
        <w:t>les lectures du dimanche nous proposent de lire la rencontre de Jésus avec une Samaritaine. Une lecture longue</w:t>
      </w:r>
      <w:r w:rsidR="009F1998">
        <w:rPr>
          <w:rFonts w:ascii="Garamond" w:hAnsi="Garamond"/>
          <w:sz w:val="28"/>
          <w:szCs w:val="28"/>
        </w:rPr>
        <w:t> :</w:t>
      </w:r>
      <w:r>
        <w:rPr>
          <w:rFonts w:ascii="Garamond" w:hAnsi="Garamond"/>
          <w:sz w:val="28"/>
          <w:szCs w:val="28"/>
        </w:rPr>
        <w:t xml:space="preserve"> </w:t>
      </w:r>
      <w:r w:rsidRPr="002946ED">
        <w:rPr>
          <w:rFonts w:ascii="Garamond" w:hAnsi="Garamond"/>
          <w:sz w:val="28"/>
          <w:szCs w:val="28"/>
        </w:rPr>
        <w:t xml:space="preserve"> </w:t>
      </w:r>
    </w:p>
    <w:p w14:paraId="564629FA" w14:textId="332A99EB" w:rsidR="002946ED" w:rsidRDefault="002946ED" w:rsidP="002946ED">
      <w:pPr>
        <w:pStyle w:val="verse"/>
        <w:spacing w:before="0" w:beforeAutospacing="0" w:after="0" w:afterAutospacing="0"/>
        <w:ind w:firstLine="709"/>
        <w:jc w:val="both"/>
        <w:rPr>
          <w:rStyle w:val="text"/>
          <w:rFonts w:ascii="Garamond" w:hAnsi="Garamond"/>
          <w:color w:val="000000"/>
          <w:sz w:val="28"/>
          <w:szCs w:val="28"/>
        </w:rPr>
      </w:pPr>
      <w:r>
        <w:rPr>
          <w:rFonts w:ascii="Garamond" w:hAnsi="Garamond"/>
          <w:sz w:val="32"/>
          <w:szCs w:val="32"/>
        </w:rPr>
        <w:t>« </w:t>
      </w:r>
      <w:r w:rsidR="003A7F2A">
        <w:rPr>
          <w:rStyle w:val="text"/>
          <w:rFonts w:ascii="Garamond" w:hAnsi="Garamond"/>
          <w:color w:val="000000"/>
          <w:sz w:val="28"/>
          <w:szCs w:val="28"/>
        </w:rPr>
        <w:t>Jésus vient donc</w:t>
      </w:r>
      <w:r w:rsidRPr="002946ED">
        <w:rPr>
          <w:rStyle w:val="text"/>
          <w:rFonts w:ascii="Garamond" w:hAnsi="Garamond"/>
          <w:color w:val="000000"/>
          <w:sz w:val="28"/>
          <w:szCs w:val="28"/>
        </w:rPr>
        <w:t xml:space="preserve"> dans une ville de Samarie, nommée </w:t>
      </w:r>
      <w:proofErr w:type="spellStart"/>
      <w:r w:rsidRPr="002946ED">
        <w:rPr>
          <w:rStyle w:val="text"/>
          <w:rFonts w:ascii="Garamond" w:hAnsi="Garamond"/>
          <w:color w:val="000000"/>
          <w:sz w:val="28"/>
          <w:szCs w:val="28"/>
        </w:rPr>
        <w:t>Sychar</w:t>
      </w:r>
      <w:proofErr w:type="spellEnd"/>
      <w:r w:rsidRPr="002946ED">
        <w:rPr>
          <w:rStyle w:val="text"/>
          <w:rFonts w:ascii="Garamond" w:hAnsi="Garamond"/>
          <w:color w:val="000000"/>
          <w:sz w:val="28"/>
          <w:szCs w:val="28"/>
        </w:rPr>
        <w:t xml:space="preserve">, près du champ que Jacob </w:t>
      </w:r>
      <w:r w:rsidR="003A7F2A">
        <w:rPr>
          <w:rStyle w:val="text"/>
          <w:rFonts w:ascii="Garamond" w:hAnsi="Garamond"/>
          <w:color w:val="000000"/>
          <w:sz w:val="28"/>
          <w:szCs w:val="28"/>
        </w:rPr>
        <w:t>donna</w:t>
      </w:r>
      <w:r w:rsidRPr="002946ED">
        <w:rPr>
          <w:rStyle w:val="text"/>
          <w:rFonts w:ascii="Garamond" w:hAnsi="Garamond"/>
          <w:color w:val="000000"/>
          <w:sz w:val="28"/>
          <w:szCs w:val="28"/>
        </w:rPr>
        <w:t xml:space="preserve"> à Joseph, son fils.</w:t>
      </w:r>
      <w:r>
        <w:rPr>
          <w:rFonts w:ascii="Garamond" w:hAnsi="Garamond"/>
          <w:color w:val="000000"/>
          <w:sz w:val="28"/>
          <w:szCs w:val="28"/>
        </w:rPr>
        <w:t xml:space="preserve"> </w:t>
      </w:r>
      <w:r w:rsidRPr="002946ED">
        <w:rPr>
          <w:rFonts w:ascii="Garamond" w:hAnsi="Garamond"/>
          <w:color w:val="000000"/>
          <w:sz w:val="28"/>
          <w:szCs w:val="28"/>
          <w:vertAlign w:val="subscript"/>
        </w:rPr>
        <w:t>6</w:t>
      </w:r>
      <w:r>
        <w:rPr>
          <w:rFonts w:ascii="Garamond" w:hAnsi="Garamond"/>
          <w:color w:val="000000"/>
          <w:sz w:val="28"/>
          <w:szCs w:val="28"/>
        </w:rPr>
        <w:t xml:space="preserve"> </w:t>
      </w:r>
      <w:r w:rsidRPr="002946ED">
        <w:rPr>
          <w:rStyle w:val="text"/>
          <w:rFonts w:ascii="Garamond" w:hAnsi="Garamond"/>
          <w:color w:val="000000"/>
          <w:sz w:val="28"/>
          <w:szCs w:val="28"/>
        </w:rPr>
        <w:t xml:space="preserve">Là </w:t>
      </w:r>
      <w:r w:rsidR="003A7F2A">
        <w:rPr>
          <w:rStyle w:val="text"/>
          <w:rFonts w:ascii="Garamond" w:hAnsi="Garamond"/>
          <w:color w:val="000000"/>
          <w:sz w:val="28"/>
          <w:szCs w:val="28"/>
        </w:rPr>
        <w:t>était</w:t>
      </w:r>
      <w:r w:rsidRPr="002946ED">
        <w:rPr>
          <w:rStyle w:val="text"/>
          <w:rFonts w:ascii="Garamond" w:hAnsi="Garamond"/>
          <w:color w:val="000000"/>
          <w:sz w:val="28"/>
          <w:szCs w:val="28"/>
        </w:rPr>
        <w:t xml:space="preserve"> le puits de Jacob. Jésus, fatigué </w:t>
      </w:r>
      <w:r w:rsidR="003A7F2A">
        <w:rPr>
          <w:rStyle w:val="text"/>
          <w:rFonts w:ascii="Garamond" w:hAnsi="Garamond"/>
          <w:color w:val="000000"/>
          <w:sz w:val="28"/>
          <w:szCs w:val="28"/>
        </w:rPr>
        <w:t>par la marche</w:t>
      </w:r>
      <w:r w:rsidRPr="002946ED">
        <w:rPr>
          <w:rStyle w:val="text"/>
          <w:rFonts w:ascii="Garamond" w:hAnsi="Garamond"/>
          <w:color w:val="000000"/>
          <w:sz w:val="28"/>
          <w:szCs w:val="28"/>
        </w:rPr>
        <w:t xml:space="preserve">, était </w:t>
      </w:r>
      <w:r w:rsidR="003A7F2A">
        <w:rPr>
          <w:rStyle w:val="text"/>
          <w:rFonts w:ascii="Garamond" w:hAnsi="Garamond"/>
          <w:color w:val="000000"/>
          <w:sz w:val="28"/>
          <w:szCs w:val="28"/>
        </w:rPr>
        <w:t>assis près</w:t>
      </w:r>
      <w:r w:rsidRPr="002946ED">
        <w:rPr>
          <w:rStyle w:val="text"/>
          <w:rFonts w:ascii="Garamond" w:hAnsi="Garamond"/>
          <w:color w:val="000000"/>
          <w:sz w:val="28"/>
          <w:szCs w:val="28"/>
        </w:rPr>
        <w:t xml:space="preserve"> du puits. C</w:t>
      </w:r>
      <w:r>
        <w:rPr>
          <w:rStyle w:val="text"/>
          <w:rFonts w:ascii="Garamond" w:hAnsi="Garamond"/>
          <w:color w:val="000000"/>
          <w:sz w:val="28"/>
          <w:szCs w:val="28"/>
        </w:rPr>
        <w:t>’</w:t>
      </w:r>
      <w:r w:rsidRPr="002946ED">
        <w:rPr>
          <w:rStyle w:val="text"/>
          <w:rFonts w:ascii="Garamond" w:hAnsi="Garamond"/>
          <w:color w:val="000000"/>
          <w:sz w:val="28"/>
          <w:szCs w:val="28"/>
        </w:rPr>
        <w:t>était environ la sixième heure.</w:t>
      </w:r>
      <w:r>
        <w:rPr>
          <w:rFonts w:ascii="Garamond" w:hAnsi="Garamond"/>
          <w:color w:val="000000"/>
          <w:sz w:val="28"/>
          <w:szCs w:val="28"/>
        </w:rPr>
        <w:t xml:space="preserve"> </w:t>
      </w:r>
      <w:r w:rsidRPr="002946ED">
        <w:rPr>
          <w:rFonts w:ascii="Garamond" w:hAnsi="Garamond"/>
          <w:color w:val="000000"/>
          <w:sz w:val="28"/>
          <w:szCs w:val="28"/>
          <w:vertAlign w:val="subscript"/>
        </w:rPr>
        <w:t>7</w:t>
      </w:r>
      <w:r>
        <w:rPr>
          <w:rFonts w:ascii="Garamond" w:hAnsi="Garamond"/>
          <w:color w:val="000000"/>
          <w:sz w:val="28"/>
          <w:szCs w:val="28"/>
        </w:rPr>
        <w:t xml:space="preserve"> </w:t>
      </w:r>
      <w:r w:rsidRPr="002946ED">
        <w:rPr>
          <w:rStyle w:val="text"/>
          <w:rFonts w:ascii="Garamond" w:hAnsi="Garamond"/>
          <w:color w:val="000000"/>
          <w:sz w:val="28"/>
          <w:szCs w:val="28"/>
        </w:rPr>
        <w:t xml:space="preserve">Une femme de Samarie vint </w:t>
      </w:r>
      <w:r w:rsidR="003A7F2A">
        <w:rPr>
          <w:rStyle w:val="text"/>
          <w:rFonts w:ascii="Garamond" w:hAnsi="Garamond"/>
          <w:color w:val="000000"/>
          <w:sz w:val="28"/>
          <w:szCs w:val="28"/>
        </w:rPr>
        <w:t xml:space="preserve">pour </w:t>
      </w:r>
      <w:r w:rsidRPr="002946ED">
        <w:rPr>
          <w:rStyle w:val="text"/>
          <w:rFonts w:ascii="Garamond" w:hAnsi="Garamond"/>
          <w:color w:val="000000"/>
          <w:sz w:val="28"/>
          <w:szCs w:val="28"/>
        </w:rPr>
        <w:t>puiser de l</w:t>
      </w:r>
      <w:r>
        <w:rPr>
          <w:rStyle w:val="text"/>
          <w:rFonts w:ascii="Garamond" w:hAnsi="Garamond"/>
          <w:color w:val="000000"/>
          <w:sz w:val="28"/>
          <w:szCs w:val="28"/>
        </w:rPr>
        <w:t>’</w:t>
      </w:r>
      <w:r w:rsidRPr="002946ED">
        <w:rPr>
          <w:rStyle w:val="text"/>
          <w:rFonts w:ascii="Garamond" w:hAnsi="Garamond"/>
          <w:color w:val="000000"/>
          <w:sz w:val="28"/>
          <w:szCs w:val="28"/>
        </w:rPr>
        <w:t>eau. Jésus lui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i/>
          <w:iCs/>
          <w:color w:val="000000"/>
          <w:sz w:val="28"/>
          <w:szCs w:val="28"/>
        </w:rPr>
        <w:t>Donne-moi à boire</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8</w:t>
      </w:r>
      <w:r>
        <w:rPr>
          <w:rFonts w:ascii="Garamond" w:hAnsi="Garamond"/>
          <w:color w:val="000000"/>
          <w:sz w:val="28"/>
          <w:szCs w:val="28"/>
        </w:rPr>
        <w:t xml:space="preserve"> </w:t>
      </w:r>
      <w:r w:rsidRPr="002946ED">
        <w:rPr>
          <w:rStyle w:val="text"/>
          <w:rFonts w:ascii="Garamond" w:hAnsi="Garamond"/>
          <w:color w:val="000000"/>
          <w:sz w:val="28"/>
          <w:szCs w:val="28"/>
        </w:rPr>
        <w:t>Car ses disciples étaient allés à la ville pour acheter des vivres.</w:t>
      </w:r>
      <w:r>
        <w:rPr>
          <w:rFonts w:ascii="Garamond" w:hAnsi="Garamond"/>
          <w:color w:val="000000"/>
          <w:sz w:val="28"/>
          <w:szCs w:val="28"/>
        </w:rPr>
        <w:t xml:space="preserve"> </w:t>
      </w:r>
      <w:r w:rsidRPr="002946ED">
        <w:rPr>
          <w:rFonts w:ascii="Garamond" w:hAnsi="Garamond"/>
          <w:color w:val="000000"/>
          <w:sz w:val="28"/>
          <w:szCs w:val="28"/>
          <w:vertAlign w:val="subscript"/>
        </w:rPr>
        <w:t>9</w:t>
      </w:r>
      <w:r>
        <w:rPr>
          <w:rFonts w:ascii="Garamond" w:hAnsi="Garamond"/>
          <w:color w:val="000000"/>
          <w:sz w:val="28"/>
          <w:szCs w:val="28"/>
        </w:rPr>
        <w:t xml:space="preserve"> </w:t>
      </w:r>
      <w:r w:rsidRPr="002946ED">
        <w:rPr>
          <w:rStyle w:val="text"/>
          <w:rFonts w:ascii="Garamond" w:hAnsi="Garamond"/>
          <w:color w:val="000000"/>
          <w:sz w:val="28"/>
          <w:szCs w:val="28"/>
        </w:rPr>
        <w:t>La femme samaritaine lui dit</w:t>
      </w:r>
      <w:r w:rsidR="003A7F2A">
        <w:rPr>
          <w:rStyle w:val="text"/>
          <w:rFonts w:ascii="Garamond" w:hAnsi="Garamond"/>
          <w:color w:val="000000"/>
          <w:sz w:val="28"/>
          <w:szCs w:val="28"/>
        </w:rPr>
        <w:t xml:space="preserve"> donc</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3A7F2A">
        <w:rPr>
          <w:rStyle w:val="text"/>
          <w:rFonts w:ascii="Garamond" w:hAnsi="Garamond"/>
          <w:b/>
          <w:bCs/>
          <w:i/>
          <w:iCs/>
          <w:color w:val="000000"/>
          <w:sz w:val="28"/>
          <w:szCs w:val="28"/>
        </w:rPr>
        <w:t>Comment toi, qui es Juif, demandes-tu à boire à moi qui suis une femme samaritaine ?</w:t>
      </w:r>
      <w:r>
        <w:rPr>
          <w:rStyle w:val="text"/>
          <w:rFonts w:ascii="Garamond" w:hAnsi="Garamond"/>
          <w:color w:val="000000"/>
          <w:sz w:val="28"/>
          <w:szCs w:val="28"/>
        </w:rPr>
        <w:t>"</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color w:val="000000"/>
          <w:sz w:val="28"/>
          <w:szCs w:val="28"/>
        </w:rPr>
        <w:t>Les Juifs, en effet, n</w:t>
      </w:r>
      <w:r>
        <w:rPr>
          <w:rStyle w:val="text"/>
          <w:rFonts w:ascii="Garamond" w:hAnsi="Garamond"/>
          <w:color w:val="000000"/>
          <w:sz w:val="28"/>
          <w:szCs w:val="28"/>
        </w:rPr>
        <w:t>’</w:t>
      </w:r>
      <w:r w:rsidRPr="002946ED">
        <w:rPr>
          <w:rStyle w:val="text"/>
          <w:rFonts w:ascii="Garamond" w:hAnsi="Garamond"/>
          <w:color w:val="000000"/>
          <w:sz w:val="28"/>
          <w:szCs w:val="28"/>
        </w:rPr>
        <w:t>ont pas de relations avec les Samaritains</w:t>
      </w:r>
      <w:r>
        <w:rPr>
          <w:rStyle w:val="text"/>
          <w:rFonts w:ascii="Garamond" w:hAnsi="Garamond"/>
          <w:color w:val="000000"/>
          <w:sz w:val="28"/>
          <w:szCs w:val="28"/>
        </w:rPr>
        <w:t>)</w:t>
      </w:r>
      <w:r w:rsidRPr="002946ED">
        <w:rPr>
          <w:rStyle w:val="text"/>
          <w:rFonts w:ascii="Garamond" w:hAnsi="Garamond"/>
          <w:color w:val="000000"/>
          <w:sz w:val="28"/>
          <w:szCs w:val="28"/>
        </w:rPr>
        <w:t xml:space="preserve">. </w:t>
      </w:r>
      <w:r w:rsidRPr="002946ED">
        <w:rPr>
          <w:rStyle w:val="text"/>
          <w:rFonts w:ascii="Garamond" w:hAnsi="Garamond"/>
          <w:color w:val="000000"/>
          <w:sz w:val="28"/>
          <w:szCs w:val="28"/>
          <w:vertAlign w:val="subscript"/>
        </w:rPr>
        <w:t>10</w:t>
      </w:r>
      <w:r>
        <w:rPr>
          <w:rStyle w:val="text"/>
          <w:rFonts w:ascii="Garamond" w:hAnsi="Garamond"/>
          <w:color w:val="000000"/>
          <w:sz w:val="28"/>
          <w:szCs w:val="28"/>
        </w:rPr>
        <w:t xml:space="preserve"> </w:t>
      </w:r>
      <w:r w:rsidRPr="002946ED">
        <w:rPr>
          <w:rStyle w:val="text"/>
          <w:rFonts w:ascii="Garamond" w:hAnsi="Garamond"/>
          <w:color w:val="000000"/>
          <w:sz w:val="28"/>
          <w:szCs w:val="28"/>
        </w:rPr>
        <w:t>Jésus lui répondit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3A7F2A">
        <w:rPr>
          <w:rStyle w:val="text"/>
          <w:rFonts w:ascii="Garamond" w:hAnsi="Garamond"/>
          <w:b/>
          <w:bCs/>
          <w:i/>
          <w:iCs/>
          <w:color w:val="000000"/>
          <w:sz w:val="28"/>
          <w:szCs w:val="28"/>
        </w:rPr>
        <w:t>Si tu connaissais le don de Dieu et qui est celui qui te dit :</w:t>
      </w:r>
      <w:r w:rsidRPr="003A7F2A">
        <w:rPr>
          <w:rStyle w:val="text"/>
          <w:rFonts w:ascii="Garamond" w:hAnsi="Garamond"/>
          <w:b/>
          <w:bCs/>
          <w:color w:val="000000"/>
          <w:sz w:val="28"/>
          <w:szCs w:val="28"/>
        </w:rPr>
        <w:t xml:space="preserve"> ‘Donne-moi à boire !’, </w:t>
      </w:r>
      <w:r w:rsidRPr="003A7F2A">
        <w:rPr>
          <w:rStyle w:val="text"/>
          <w:rFonts w:ascii="Garamond" w:hAnsi="Garamond"/>
          <w:b/>
          <w:bCs/>
          <w:i/>
          <w:iCs/>
          <w:color w:val="000000"/>
          <w:sz w:val="28"/>
          <w:szCs w:val="28"/>
        </w:rPr>
        <w:t>t</w:t>
      </w:r>
      <w:r w:rsidR="003A7F2A" w:rsidRPr="003A7F2A">
        <w:rPr>
          <w:rStyle w:val="text"/>
          <w:rFonts w:ascii="Garamond" w:hAnsi="Garamond"/>
          <w:b/>
          <w:bCs/>
          <w:i/>
          <w:iCs/>
          <w:color w:val="000000"/>
          <w:sz w:val="28"/>
          <w:szCs w:val="28"/>
        </w:rPr>
        <w:t>oi, t</w:t>
      </w:r>
      <w:r w:rsidRPr="003A7F2A">
        <w:rPr>
          <w:rStyle w:val="text"/>
          <w:rFonts w:ascii="Garamond" w:hAnsi="Garamond"/>
          <w:b/>
          <w:bCs/>
          <w:i/>
          <w:iCs/>
          <w:color w:val="000000"/>
          <w:sz w:val="28"/>
          <w:szCs w:val="28"/>
        </w:rPr>
        <w:t>u lui aurais demandé et il t'aurait donné de l'eau vive</w:t>
      </w:r>
      <w:r>
        <w:rPr>
          <w:rStyle w:val="text"/>
          <w:rFonts w:ascii="Garamond" w:hAnsi="Garamond"/>
          <w:i/>
          <w:iCs/>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11</w:t>
      </w:r>
      <w:r>
        <w:rPr>
          <w:rFonts w:ascii="Garamond" w:hAnsi="Garamond"/>
          <w:color w:val="000000"/>
          <w:sz w:val="28"/>
          <w:szCs w:val="28"/>
        </w:rPr>
        <w:t xml:space="preserve"> "</w:t>
      </w:r>
      <w:r w:rsidRPr="002946ED">
        <w:rPr>
          <w:rStyle w:val="text"/>
          <w:rFonts w:ascii="Garamond" w:hAnsi="Garamond"/>
          <w:i/>
          <w:iCs/>
          <w:color w:val="000000"/>
          <w:sz w:val="28"/>
          <w:szCs w:val="28"/>
        </w:rPr>
        <w:t xml:space="preserve">Seigneur, </w:t>
      </w:r>
      <w:r w:rsidRPr="002946ED">
        <w:rPr>
          <w:rStyle w:val="text"/>
          <w:rFonts w:ascii="Garamond" w:hAnsi="Garamond"/>
          <w:color w:val="000000"/>
          <w:sz w:val="28"/>
          <w:szCs w:val="28"/>
        </w:rPr>
        <w:t>lui dit la femme,</w:t>
      </w:r>
      <w:r w:rsidRPr="002946ED">
        <w:rPr>
          <w:rStyle w:val="text"/>
          <w:rFonts w:ascii="Garamond" w:hAnsi="Garamond"/>
          <w:i/>
          <w:iCs/>
          <w:color w:val="000000"/>
          <w:sz w:val="28"/>
          <w:szCs w:val="28"/>
        </w:rPr>
        <w:t xml:space="preserve"> tu n’as rien pour puiser, et le puits est profond ; </w:t>
      </w:r>
      <w:r w:rsidRPr="003A7F2A">
        <w:rPr>
          <w:rStyle w:val="text"/>
          <w:rFonts w:ascii="Garamond" w:hAnsi="Garamond"/>
          <w:b/>
          <w:bCs/>
          <w:i/>
          <w:iCs/>
          <w:color w:val="000000"/>
          <w:sz w:val="28"/>
          <w:szCs w:val="28"/>
        </w:rPr>
        <w:t xml:space="preserve">d’où </w:t>
      </w:r>
      <w:r w:rsidR="003A7F2A" w:rsidRPr="003A7F2A">
        <w:rPr>
          <w:rStyle w:val="text"/>
          <w:rFonts w:ascii="Garamond" w:hAnsi="Garamond"/>
          <w:b/>
          <w:bCs/>
          <w:i/>
          <w:iCs/>
          <w:color w:val="000000"/>
          <w:sz w:val="28"/>
          <w:szCs w:val="28"/>
        </w:rPr>
        <w:t>as</w:t>
      </w:r>
      <w:r w:rsidRPr="003A7F2A">
        <w:rPr>
          <w:rStyle w:val="text"/>
          <w:rFonts w:ascii="Garamond" w:hAnsi="Garamond"/>
          <w:b/>
          <w:bCs/>
          <w:i/>
          <w:iCs/>
          <w:color w:val="000000"/>
          <w:sz w:val="28"/>
          <w:szCs w:val="28"/>
        </w:rPr>
        <w:t>-tu donc cette eau vive ?</w:t>
      </w:r>
      <w:r w:rsidRPr="002946ED">
        <w:rPr>
          <w:rFonts w:ascii="Garamond" w:hAnsi="Garamond"/>
          <w:i/>
          <w:iCs/>
          <w:color w:val="000000"/>
          <w:sz w:val="28"/>
          <w:szCs w:val="28"/>
        </w:rPr>
        <w:t xml:space="preserve"> </w:t>
      </w:r>
      <w:r w:rsidRPr="002946ED">
        <w:rPr>
          <w:rFonts w:ascii="Garamond" w:hAnsi="Garamond"/>
          <w:i/>
          <w:iCs/>
          <w:color w:val="000000"/>
          <w:sz w:val="28"/>
          <w:szCs w:val="28"/>
          <w:vertAlign w:val="subscript"/>
        </w:rPr>
        <w:t>12</w:t>
      </w:r>
      <w:r w:rsidRPr="002946ED">
        <w:rPr>
          <w:rFonts w:ascii="Garamond" w:hAnsi="Garamond"/>
          <w:i/>
          <w:iCs/>
          <w:color w:val="000000"/>
          <w:sz w:val="28"/>
          <w:szCs w:val="28"/>
        </w:rPr>
        <w:t xml:space="preserve"> </w:t>
      </w:r>
      <w:r w:rsidRPr="002946ED">
        <w:rPr>
          <w:rStyle w:val="text"/>
          <w:rFonts w:ascii="Garamond" w:hAnsi="Garamond"/>
          <w:i/>
          <w:iCs/>
          <w:color w:val="000000"/>
          <w:sz w:val="28"/>
          <w:szCs w:val="28"/>
        </w:rPr>
        <w:t>Es-tu plus grand que notre père Jacob, qui nous a donné ce puits, et qui en a bu lui-même, ainsi que ses fils et ses troupeaux ?</w:t>
      </w:r>
      <w:r>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13</w:t>
      </w:r>
      <w:r>
        <w:rPr>
          <w:rFonts w:ascii="Garamond" w:hAnsi="Garamond"/>
          <w:color w:val="000000"/>
          <w:sz w:val="28"/>
          <w:szCs w:val="28"/>
        </w:rPr>
        <w:t xml:space="preserve"> </w:t>
      </w:r>
      <w:r w:rsidRPr="002946ED">
        <w:rPr>
          <w:rStyle w:val="text"/>
          <w:rFonts w:ascii="Garamond" w:hAnsi="Garamond"/>
          <w:color w:val="000000"/>
          <w:sz w:val="28"/>
          <w:szCs w:val="28"/>
        </w:rPr>
        <w:t>Jésus lui répondit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003A7F2A">
        <w:rPr>
          <w:rStyle w:val="text"/>
          <w:rFonts w:ascii="Garamond" w:hAnsi="Garamond"/>
          <w:i/>
          <w:iCs/>
          <w:color w:val="000000"/>
          <w:sz w:val="28"/>
          <w:szCs w:val="28"/>
        </w:rPr>
        <w:t>Celui qui</w:t>
      </w:r>
      <w:r w:rsidRPr="002946ED">
        <w:rPr>
          <w:rStyle w:val="text"/>
          <w:rFonts w:ascii="Garamond" w:hAnsi="Garamond"/>
          <w:i/>
          <w:iCs/>
          <w:color w:val="000000"/>
          <w:sz w:val="28"/>
          <w:szCs w:val="28"/>
        </w:rPr>
        <w:t xml:space="preserve"> boit de cette eau aura encore soif ;</w:t>
      </w:r>
      <w:r w:rsidRPr="002946ED">
        <w:rPr>
          <w:rFonts w:ascii="Garamond" w:hAnsi="Garamond"/>
          <w:i/>
          <w:iCs/>
          <w:color w:val="000000"/>
          <w:sz w:val="28"/>
          <w:szCs w:val="28"/>
        </w:rPr>
        <w:t xml:space="preserve"> </w:t>
      </w:r>
      <w:r w:rsidRPr="002946ED">
        <w:rPr>
          <w:rFonts w:ascii="Garamond" w:hAnsi="Garamond"/>
          <w:i/>
          <w:iCs/>
          <w:color w:val="000000"/>
          <w:sz w:val="28"/>
          <w:szCs w:val="28"/>
          <w:vertAlign w:val="subscript"/>
        </w:rPr>
        <w:t>14</w:t>
      </w:r>
      <w:r w:rsidRPr="002946ED">
        <w:rPr>
          <w:rFonts w:ascii="Garamond" w:hAnsi="Garamond"/>
          <w:i/>
          <w:iCs/>
          <w:color w:val="000000"/>
          <w:sz w:val="28"/>
          <w:szCs w:val="28"/>
        </w:rPr>
        <w:t xml:space="preserve"> </w:t>
      </w:r>
      <w:r w:rsidRPr="002946ED">
        <w:rPr>
          <w:rStyle w:val="text"/>
          <w:rFonts w:ascii="Garamond" w:hAnsi="Garamond"/>
          <w:i/>
          <w:iCs/>
          <w:color w:val="000000"/>
          <w:sz w:val="28"/>
          <w:szCs w:val="28"/>
        </w:rPr>
        <w:t xml:space="preserve">mais celui qui boira de l’eau que je lui donnerai n’aura jamais soif, et l’eau que je lui donnerai deviendra en lui une </w:t>
      </w:r>
      <w:r w:rsidRPr="003A7F2A">
        <w:rPr>
          <w:rStyle w:val="text"/>
          <w:rFonts w:ascii="Garamond" w:hAnsi="Garamond"/>
          <w:b/>
          <w:bCs/>
          <w:i/>
          <w:iCs/>
          <w:color w:val="000000"/>
          <w:sz w:val="28"/>
          <w:szCs w:val="28"/>
        </w:rPr>
        <w:t>source d’eau jailli</w:t>
      </w:r>
      <w:r w:rsidR="003A7F2A">
        <w:rPr>
          <w:rStyle w:val="text"/>
          <w:rFonts w:ascii="Garamond" w:hAnsi="Garamond"/>
          <w:b/>
          <w:bCs/>
          <w:i/>
          <w:iCs/>
          <w:color w:val="000000"/>
          <w:sz w:val="28"/>
          <w:szCs w:val="28"/>
        </w:rPr>
        <w:t>ssant</w:t>
      </w:r>
      <w:r w:rsidRPr="003A7F2A">
        <w:rPr>
          <w:rStyle w:val="text"/>
          <w:rFonts w:ascii="Garamond" w:hAnsi="Garamond"/>
          <w:b/>
          <w:bCs/>
          <w:i/>
          <w:iCs/>
          <w:color w:val="000000"/>
          <w:sz w:val="28"/>
          <w:szCs w:val="28"/>
        </w:rPr>
        <w:t xml:space="preserve"> </w:t>
      </w:r>
      <w:r w:rsidR="003A7F2A">
        <w:rPr>
          <w:rStyle w:val="text"/>
          <w:rFonts w:ascii="Garamond" w:hAnsi="Garamond"/>
          <w:b/>
          <w:bCs/>
          <w:i/>
          <w:iCs/>
          <w:color w:val="000000"/>
          <w:sz w:val="28"/>
          <w:szCs w:val="28"/>
        </w:rPr>
        <w:t xml:space="preserve">dans </w:t>
      </w:r>
      <w:proofErr w:type="gramStart"/>
      <w:r w:rsidR="003A7F2A">
        <w:rPr>
          <w:rStyle w:val="text"/>
          <w:rFonts w:ascii="Garamond" w:hAnsi="Garamond"/>
          <w:b/>
          <w:bCs/>
          <w:i/>
          <w:iCs/>
          <w:color w:val="000000"/>
          <w:sz w:val="28"/>
          <w:szCs w:val="28"/>
        </w:rPr>
        <w:t>la</w:t>
      </w:r>
      <w:proofErr w:type="gramEnd"/>
      <w:r w:rsidRPr="003A7F2A">
        <w:rPr>
          <w:rStyle w:val="text"/>
          <w:rFonts w:ascii="Garamond" w:hAnsi="Garamond"/>
          <w:b/>
          <w:bCs/>
          <w:i/>
          <w:iCs/>
          <w:color w:val="000000"/>
          <w:sz w:val="28"/>
          <w:szCs w:val="28"/>
        </w:rPr>
        <w:t xml:space="preserve"> dans la vie éternell</w:t>
      </w:r>
      <w:r w:rsidRPr="002946ED">
        <w:rPr>
          <w:rStyle w:val="text"/>
          <w:rFonts w:ascii="Garamond" w:hAnsi="Garamond"/>
          <w:i/>
          <w:iCs/>
          <w:color w:val="000000"/>
          <w:sz w:val="28"/>
          <w:szCs w:val="28"/>
        </w:rPr>
        <w:t>e</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15</w:t>
      </w:r>
      <w:r>
        <w:rPr>
          <w:rFonts w:ascii="Garamond" w:hAnsi="Garamond"/>
          <w:color w:val="000000"/>
          <w:sz w:val="28"/>
          <w:szCs w:val="28"/>
        </w:rPr>
        <w:t xml:space="preserve"> </w:t>
      </w:r>
      <w:r w:rsidRPr="002946ED">
        <w:rPr>
          <w:rStyle w:val="text"/>
          <w:rFonts w:ascii="Garamond" w:hAnsi="Garamond"/>
          <w:color w:val="000000"/>
          <w:sz w:val="28"/>
          <w:szCs w:val="28"/>
        </w:rPr>
        <w:t>La femme lui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i/>
          <w:iCs/>
          <w:color w:val="000000"/>
          <w:sz w:val="28"/>
          <w:szCs w:val="28"/>
        </w:rPr>
        <w:t xml:space="preserve">Seigneur, donne-moi cette eau, afin que je n’aie plus soif, et que je ne vienne plus </w:t>
      </w:r>
      <w:r w:rsidR="003A7F2A" w:rsidRPr="002946ED">
        <w:rPr>
          <w:rStyle w:val="text"/>
          <w:rFonts w:ascii="Garamond" w:hAnsi="Garamond"/>
          <w:i/>
          <w:iCs/>
          <w:color w:val="000000"/>
          <w:sz w:val="28"/>
          <w:szCs w:val="28"/>
        </w:rPr>
        <w:t xml:space="preserve">ici </w:t>
      </w:r>
      <w:r w:rsidRPr="002946ED">
        <w:rPr>
          <w:rStyle w:val="text"/>
          <w:rFonts w:ascii="Garamond" w:hAnsi="Garamond"/>
          <w:i/>
          <w:iCs/>
          <w:color w:val="000000"/>
          <w:sz w:val="28"/>
          <w:szCs w:val="28"/>
        </w:rPr>
        <w:t xml:space="preserve">puiser </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16</w:t>
      </w:r>
      <w:r>
        <w:rPr>
          <w:rFonts w:ascii="Garamond" w:hAnsi="Garamond"/>
          <w:color w:val="000000"/>
          <w:sz w:val="28"/>
          <w:szCs w:val="28"/>
        </w:rPr>
        <w:t xml:space="preserve"> "</w:t>
      </w:r>
      <w:r w:rsidRPr="002946ED">
        <w:rPr>
          <w:rStyle w:val="text"/>
          <w:rFonts w:ascii="Garamond" w:hAnsi="Garamond"/>
          <w:i/>
          <w:iCs/>
          <w:color w:val="000000"/>
          <w:sz w:val="28"/>
          <w:szCs w:val="28"/>
        </w:rPr>
        <w:t xml:space="preserve">Va, </w:t>
      </w:r>
      <w:r w:rsidRPr="002946ED">
        <w:rPr>
          <w:rStyle w:val="text"/>
          <w:rFonts w:ascii="Garamond" w:hAnsi="Garamond"/>
          <w:color w:val="000000"/>
          <w:sz w:val="28"/>
          <w:szCs w:val="28"/>
        </w:rPr>
        <w:t>lui dit Jésus,</w:t>
      </w:r>
      <w:r w:rsidRPr="002946ED">
        <w:rPr>
          <w:rStyle w:val="text"/>
          <w:rFonts w:ascii="Garamond" w:hAnsi="Garamond"/>
          <w:i/>
          <w:iCs/>
          <w:color w:val="000000"/>
          <w:sz w:val="28"/>
          <w:szCs w:val="28"/>
        </w:rPr>
        <w:t xml:space="preserve"> appelle ton mari, et viens ici</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17</w:t>
      </w:r>
      <w:r>
        <w:rPr>
          <w:rFonts w:ascii="Garamond" w:hAnsi="Garamond"/>
          <w:color w:val="000000"/>
          <w:sz w:val="28"/>
          <w:szCs w:val="28"/>
        </w:rPr>
        <w:t xml:space="preserve"> </w:t>
      </w:r>
      <w:r w:rsidRPr="002946ED">
        <w:rPr>
          <w:rStyle w:val="text"/>
          <w:rFonts w:ascii="Garamond" w:hAnsi="Garamond"/>
          <w:color w:val="000000"/>
          <w:sz w:val="28"/>
          <w:szCs w:val="28"/>
        </w:rPr>
        <w:t>La femme répondit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i/>
          <w:iCs/>
          <w:color w:val="000000"/>
          <w:sz w:val="28"/>
          <w:szCs w:val="28"/>
        </w:rPr>
        <w:t xml:space="preserve">Je n’ai </w:t>
      </w:r>
      <w:r w:rsidR="003A7F2A">
        <w:rPr>
          <w:rStyle w:val="text"/>
          <w:rFonts w:ascii="Garamond" w:hAnsi="Garamond"/>
          <w:i/>
          <w:iCs/>
          <w:color w:val="000000"/>
          <w:sz w:val="28"/>
          <w:szCs w:val="28"/>
        </w:rPr>
        <w:t>pas</w:t>
      </w:r>
      <w:r w:rsidRPr="002946ED">
        <w:rPr>
          <w:rStyle w:val="text"/>
          <w:rFonts w:ascii="Garamond" w:hAnsi="Garamond"/>
          <w:i/>
          <w:iCs/>
          <w:color w:val="000000"/>
          <w:sz w:val="28"/>
          <w:szCs w:val="28"/>
        </w:rPr>
        <w:t xml:space="preserve"> de mari</w:t>
      </w:r>
      <w:r>
        <w:rPr>
          <w:rStyle w:val="text"/>
          <w:rFonts w:ascii="Garamond" w:hAnsi="Garamond"/>
          <w:color w:val="000000"/>
          <w:sz w:val="28"/>
          <w:szCs w:val="28"/>
        </w:rPr>
        <w:t>"</w:t>
      </w:r>
      <w:r w:rsidRPr="002946ED">
        <w:rPr>
          <w:rStyle w:val="text"/>
          <w:rFonts w:ascii="Garamond" w:hAnsi="Garamond"/>
          <w:color w:val="000000"/>
          <w:sz w:val="28"/>
          <w:szCs w:val="28"/>
        </w:rPr>
        <w:t>. Jésus lui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i/>
          <w:iCs/>
          <w:color w:val="000000"/>
          <w:sz w:val="28"/>
          <w:szCs w:val="28"/>
        </w:rPr>
        <w:t xml:space="preserve">Tu as </w:t>
      </w:r>
      <w:r w:rsidR="003A7F2A">
        <w:rPr>
          <w:rStyle w:val="text"/>
          <w:rFonts w:ascii="Garamond" w:hAnsi="Garamond"/>
          <w:i/>
          <w:iCs/>
          <w:color w:val="000000"/>
          <w:sz w:val="28"/>
          <w:szCs w:val="28"/>
        </w:rPr>
        <w:t>bien dit</w:t>
      </w:r>
      <w:r w:rsidRPr="002946ED">
        <w:rPr>
          <w:rStyle w:val="text"/>
          <w:rFonts w:ascii="Garamond" w:hAnsi="Garamond"/>
          <w:i/>
          <w:iCs/>
          <w:color w:val="000000"/>
          <w:sz w:val="28"/>
          <w:szCs w:val="28"/>
        </w:rPr>
        <w:t xml:space="preserve"> : ‘Je n’ai </w:t>
      </w:r>
      <w:r w:rsidR="003A7F2A">
        <w:rPr>
          <w:rStyle w:val="text"/>
          <w:rFonts w:ascii="Garamond" w:hAnsi="Garamond"/>
          <w:i/>
          <w:iCs/>
          <w:color w:val="000000"/>
          <w:sz w:val="28"/>
          <w:szCs w:val="28"/>
        </w:rPr>
        <w:t>pas</w:t>
      </w:r>
      <w:r w:rsidRPr="002946ED">
        <w:rPr>
          <w:rStyle w:val="text"/>
          <w:rFonts w:ascii="Garamond" w:hAnsi="Garamond"/>
          <w:i/>
          <w:iCs/>
          <w:color w:val="000000"/>
          <w:sz w:val="28"/>
          <w:szCs w:val="28"/>
        </w:rPr>
        <w:t xml:space="preserve"> de mari’.</w:t>
      </w:r>
      <w:r w:rsidRPr="002946ED">
        <w:rPr>
          <w:rFonts w:ascii="Garamond" w:hAnsi="Garamond"/>
          <w:i/>
          <w:iCs/>
          <w:color w:val="000000"/>
          <w:sz w:val="28"/>
          <w:szCs w:val="28"/>
        </w:rPr>
        <w:t xml:space="preserve"> </w:t>
      </w:r>
      <w:r w:rsidRPr="002946ED">
        <w:rPr>
          <w:rFonts w:ascii="Garamond" w:hAnsi="Garamond"/>
          <w:i/>
          <w:iCs/>
          <w:color w:val="000000"/>
          <w:sz w:val="28"/>
          <w:szCs w:val="28"/>
          <w:vertAlign w:val="subscript"/>
        </w:rPr>
        <w:t>18</w:t>
      </w:r>
      <w:r w:rsidRPr="002946ED">
        <w:rPr>
          <w:rFonts w:ascii="Garamond" w:hAnsi="Garamond"/>
          <w:i/>
          <w:iCs/>
          <w:color w:val="000000"/>
          <w:sz w:val="28"/>
          <w:szCs w:val="28"/>
        </w:rPr>
        <w:t xml:space="preserve"> </w:t>
      </w:r>
      <w:r w:rsidRPr="002946ED">
        <w:rPr>
          <w:rStyle w:val="text"/>
          <w:rFonts w:ascii="Garamond" w:hAnsi="Garamond"/>
          <w:i/>
          <w:iCs/>
          <w:color w:val="000000"/>
          <w:sz w:val="28"/>
          <w:szCs w:val="28"/>
        </w:rPr>
        <w:t xml:space="preserve">Car tu as eu cinq maris, et celui que tu as </w:t>
      </w:r>
      <w:r w:rsidRPr="002946ED">
        <w:rPr>
          <w:rStyle w:val="text"/>
          <w:rFonts w:ascii="Garamond" w:hAnsi="Garamond"/>
          <w:i/>
          <w:iCs/>
          <w:color w:val="000000"/>
          <w:sz w:val="28"/>
          <w:szCs w:val="28"/>
        </w:rPr>
        <w:t>maintenant n’est pas ton mari. En cela tu as dit vrai</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19</w:t>
      </w:r>
      <w:r>
        <w:rPr>
          <w:rFonts w:ascii="Garamond" w:hAnsi="Garamond"/>
          <w:color w:val="000000"/>
          <w:sz w:val="28"/>
          <w:szCs w:val="28"/>
        </w:rPr>
        <w:t xml:space="preserve"> "</w:t>
      </w:r>
      <w:r w:rsidRPr="002946ED">
        <w:rPr>
          <w:rStyle w:val="text"/>
          <w:rFonts w:ascii="Garamond" w:hAnsi="Garamond"/>
          <w:i/>
          <w:iCs/>
          <w:color w:val="000000"/>
          <w:sz w:val="28"/>
          <w:szCs w:val="28"/>
        </w:rPr>
        <w:t xml:space="preserve">Seigneur, </w:t>
      </w:r>
      <w:r w:rsidRPr="002946ED">
        <w:rPr>
          <w:rStyle w:val="text"/>
          <w:rFonts w:ascii="Garamond" w:hAnsi="Garamond"/>
          <w:color w:val="000000"/>
          <w:sz w:val="28"/>
          <w:szCs w:val="28"/>
        </w:rPr>
        <w:t>lui dit la femme,</w:t>
      </w:r>
      <w:r w:rsidRPr="002946ED">
        <w:rPr>
          <w:rStyle w:val="text"/>
          <w:rFonts w:ascii="Garamond" w:hAnsi="Garamond"/>
          <w:i/>
          <w:iCs/>
          <w:color w:val="000000"/>
          <w:sz w:val="28"/>
          <w:szCs w:val="28"/>
        </w:rPr>
        <w:t xml:space="preserve"> je vois que </w:t>
      </w:r>
      <w:r w:rsidR="003A7F2A" w:rsidRPr="003A7F2A">
        <w:rPr>
          <w:rStyle w:val="text"/>
          <w:rFonts w:ascii="Garamond" w:hAnsi="Garamond"/>
          <w:b/>
          <w:bCs/>
          <w:i/>
          <w:iCs/>
          <w:color w:val="000000"/>
          <w:sz w:val="28"/>
          <w:szCs w:val="28"/>
        </w:rPr>
        <w:t xml:space="preserve">toi </w:t>
      </w:r>
      <w:r w:rsidRPr="003A7F2A">
        <w:rPr>
          <w:rStyle w:val="text"/>
          <w:rFonts w:ascii="Garamond" w:hAnsi="Garamond"/>
          <w:b/>
          <w:bCs/>
          <w:i/>
          <w:iCs/>
          <w:color w:val="000000"/>
          <w:sz w:val="28"/>
          <w:szCs w:val="28"/>
        </w:rPr>
        <w:t>tu es prophète</w:t>
      </w:r>
      <w:r w:rsidRPr="002946ED">
        <w:rPr>
          <w:rStyle w:val="text"/>
          <w:rFonts w:ascii="Garamond" w:hAnsi="Garamond"/>
          <w:i/>
          <w:iCs/>
          <w:color w:val="000000"/>
          <w:sz w:val="28"/>
          <w:szCs w:val="28"/>
        </w:rPr>
        <w:t>.</w:t>
      </w:r>
      <w:r w:rsidRPr="002946ED">
        <w:rPr>
          <w:rFonts w:ascii="Garamond" w:hAnsi="Garamond"/>
          <w:i/>
          <w:iCs/>
          <w:color w:val="000000"/>
          <w:sz w:val="28"/>
          <w:szCs w:val="28"/>
        </w:rPr>
        <w:t xml:space="preserve"> </w:t>
      </w:r>
      <w:r w:rsidRPr="002946ED">
        <w:rPr>
          <w:rFonts w:ascii="Garamond" w:hAnsi="Garamond"/>
          <w:i/>
          <w:iCs/>
          <w:color w:val="000000"/>
          <w:sz w:val="28"/>
          <w:szCs w:val="28"/>
          <w:vertAlign w:val="subscript"/>
        </w:rPr>
        <w:t>20</w:t>
      </w:r>
      <w:r w:rsidRPr="002946ED">
        <w:rPr>
          <w:rFonts w:ascii="Garamond" w:hAnsi="Garamond"/>
          <w:i/>
          <w:iCs/>
          <w:color w:val="000000"/>
          <w:sz w:val="28"/>
          <w:szCs w:val="28"/>
        </w:rPr>
        <w:t xml:space="preserve"> </w:t>
      </w:r>
      <w:r w:rsidRPr="002946ED">
        <w:rPr>
          <w:rStyle w:val="text"/>
          <w:rFonts w:ascii="Garamond" w:hAnsi="Garamond"/>
          <w:i/>
          <w:iCs/>
          <w:color w:val="000000"/>
          <w:sz w:val="28"/>
          <w:szCs w:val="28"/>
        </w:rPr>
        <w:t>Nos pères ont adoré sur cette montagne ; et vous dites, vous, que le lieu où il faut adorer est à Jérusalem</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21</w:t>
      </w:r>
      <w:r>
        <w:rPr>
          <w:rFonts w:ascii="Garamond" w:hAnsi="Garamond"/>
          <w:color w:val="000000"/>
          <w:sz w:val="28"/>
          <w:szCs w:val="28"/>
        </w:rPr>
        <w:t xml:space="preserve"> "</w:t>
      </w:r>
      <w:r w:rsidRPr="002946ED">
        <w:rPr>
          <w:rStyle w:val="text"/>
          <w:rFonts w:ascii="Garamond" w:hAnsi="Garamond"/>
          <w:i/>
          <w:iCs/>
          <w:color w:val="000000"/>
          <w:sz w:val="28"/>
          <w:szCs w:val="28"/>
        </w:rPr>
        <w:t xml:space="preserve">Femme, </w:t>
      </w:r>
      <w:r w:rsidRPr="002946ED">
        <w:rPr>
          <w:rStyle w:val="text"/>
          <w:rFonts w:ascii="Garamond" w:hAnsi="Garamond"/>
          <w:color w:val="000000"/>
          <w:sz w:val="28"/>
          <w:szCs w:val="28"/>
        </w:rPr>
        <w:t>lui dit Jésus,</w:t>
      </w:r>
      <w:r w:rsidRPr="002946ED">
        <w:rPr>
          <w:rStyle w:val="text"/>
          <w:rFonts w:ascii="Garamond" w:hAnsi="Garamond"/>
          <w:i/>
          <w:iCs/>
          <w:color w:val="000000"/>
          <w:sz w:val="28"/>
          <w:szCs w:val="28"/>
        </w:rPr>
        <w:t xml:space="preserve"> crois-moi, </w:t>
      </w:r>
      <w:proofErr w:type="gramStart"/>
      <w:r w:rsidRPr="003A7F2A">
        <w:rPr>
          <w:rStyle w:val="text"/>
          <w:rFonts w:ascii="Garamond" w:hAnsi="Garamond"/>
          <w:i/>
          <w:iCs/>
          <w:color w:val="000000"/>
          <w:sz w:val="28"/>
          <w:szCs w:val="28"/>
          <w:u w:val="single"/>
        </w:rPr>
        <w:t>l’heure vient où ni</w:t>
      </w:r>
      <w:proofErr w:type="gramEnd"/>
      <w:r w:rsidRPr="003A7F2A">
        <w:rPr>
          <w:rStyle w:val="text"/>
          <w:rFonts w:ascii="Garamond" w:hAnsi="Garamond"/>
          <w:i/>
          <w:iCs/>
          <w:color w:val="000000"/>
          <w:sz w:val="28"/>
          <w:szCs w:val="28"/>
          <w:u w:val="single"/>
        </w:rPr>
        <w:t xml:space="preserve"> sur cette montagne ni à Jérusalem vous adorerez le Pèr</w:t>
      </w:r>
      <w:r w:rsidRPr="002946ED">
        <w:rPr>
          <w:rStyle w:val="text"/>
          <w:rFonts w:ascii="Garamond" w:hAnsi="Garamond"/>
          <w:i/>
          <w:iCs/>
          <w:color w:val="000000"/>
          <w:sz w:val="28"/>
          <w:szCs w:val="28"/>
        </w:rPr>
        <w:t>e</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22</w:t>
      </w:r>
      <w:r>
        <w:rPr>
          <w:rFonts w:ascii="Garamond" w:hAnsi="Garamond"/>
          <w:color w:val="000000"/>
          <w:sz w:val="28"/>
          <w:szCs w:val="28"/>
        </w:rPr>
        <w:t xml:space="preserve"> </w:t>
      </w:r>
      <w:r w:rsidRPr="003A7F2A">
        <w:rPr>
          <w:rStyle w:val="text"/>
          <w:rFonts w:ascii="Garamond" w:hAnsi="Garamond"/>
          <w:b/>
          <w:bCs/>
          <w:color w:val="000000"/>
          <w:sz w:val="28"/>
          <w:szCs w:val="28"/>
        </w:rPr>
        <w:t>V</w:t>
      </w:r>
      <w:r w:rsidRPr="003A7F2A">
        <w:rPr>
          <w:rStyle w:val="text"/>
          <w:rFonts w:ascii="Garamond" w:hAnsi="Garamond"/>
          <w:b/>
          <w:bCs/>
          <w:i/>
          <w:iCs/>
          <w:color w:val="000000"/>
          <w:sz w:val="28"/>
          <w:szCs w:val="28"/>
        </w:rPr>
        <w:t>ous adorez ce que vous ne connaissez pas ; nous, nous adorons ce que nous connaissons, car le salut vient des Juifs</w:t>
      </w:r>
      <w:r w:rsidRPr="003A7F2A">
        <w:rPr>
          <w:rStyle w:val="text"/>
          <w:rFonts w:ascii="Garamond" w:hAnsi="Garamond"/>
          <w:b/>
          <w:bCs/>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23</w:t>
      </w:r>
      <w:r>
        <w:rPr>
          <w:rFonts w:ascii="Garamond" w:hAnsi="Garamond"/>
          <w:color w:val="000000"/>
          <w:sz w:val="28"/>
          <w:szCs w:val="28"/>
        </w:rPr>
        <w:t xml:space="preserve"> </w:t>
      </w:r>
      <w:r w:rsidRPr="002946ED">
        <w:rPr>
          <w:rStyle w:val="text"/>
          <w:rFonts w:ascii="Garamond" w:hAnsi="Garamond"/>
          <w:i/>
          <w:iCs/>
          <w:color w:val="000000"/>
          <w:sz w:val="28"/>
          <w:szCs w:val="28"/>
        </w:rPr>
        <w:t xml:space="preserve">Mais l’heure vient, et </w:t>
      </w:r>
      <w:r w:rsidRPr="00C01F9D">
        <w:rPr>
          <w:rStyle w:val="text"/>
          <w:rFonts w:ascii="Garamond" w:hAnsi="Garamond"/>
          <w:b/>
          <w:bCs/>
          <w:i/>
          <w:iCs/>
          <w:color w:val="000000"/>
          <w:sz w:val="28"/>
          <w:szCs w:val="28"/>
        </w:rPr>
        <w:t xml:space="preserve">elle est </w:t>
      </w:r>
      <w:r w:rsidR="003A7F2A" w:rsidRPr="00C01F9D">
        <w:rPr>
          <w:rStyle w:val="text"/>
          <w:rFonts w:ascii="Garamond" w:hAnsi="Garamond"/>
          <w:b/>
          <w:bCs/>
          <w:i/>
          <w:iCs/>
          <w:color w:val="000000"/>
          <w:sz w:val="28"/>
          <w:szCs w:val="28"/>
        </w:rPr>
        <w:t>maintenant</w:t>
      </w:r>
      <w:r w:rsidRPr="002946ED">
        <w:rPr>
          <w:rStyle w:val="text"/>
          <w:rFonts w:ascii="Garamond" w:hAnsi="Garamond"/>
          <w:i/>
          <w:iCs/>
          <w:color w:val="000000"/>
          <w:sz w:val="28"/>
          <w:szCs w:val="28"/>
        </w:rPr>
        <w:t xml:space="preserve">, où les vrais adorateurs adoreront le Père en esprit et en vérité ; car </w:t>
      </w:r>
      <w:r w:rsidR="003A7F2A" w:rsidRPr="003A7F2A">
        <w:rPr>
          <w:rStyle w:val="text"/>
          <w:rFonts w:ascii="Garamond" w:hAnsi="Garamond"/>
          <w:b/>
          <w:bCs/>
          <w:i/>
          <w:iCs/>
          <w:color w:val="000000"/>
          <w:sz w:val="28"/>
          <w:szCs w:val="28"/>
        </w:rPr>
        <w:t xml:space="preserve">le Père </w:t>
      </w:r>
      <w:r w:rsidRPr="003A7F2A">
        <w:rPr>
          <w:rStyle w:val="text"/>
          <w:rFonts w:ascii="Garamond" w:hAnsi="Garamond"/>
          <w:b/>
          <w:bCs/>
          <w:i/>
          <w:iCs/>
          <w:color w:val="000000"/>
          <w:sz w:val="28"/>
          <w:szCs w:val="28"/>
        </w:rPr>
        <w:t>c</w:t>
      </w:r>
      <w:r w:rsidR="003A7F2A" w:rsidRPr="003A7F2A">
        <w:rPr>
          <w:rStyle w:val="text"/>
          <w:rFonts w:ascii="Garamond" w:hAnsi="Garamond"/>
          <w:b/>
          <w:bCs/>
          <w:i/>
          <w:iCs/>
          <w:color w:val="000000"/>
          <w:sz w:val="28"/>
          <w:szCs w:val="28"/>
        </w:rPr>
        <w:t>herch</w:t>
      </w:r>
      <w:r w:rsidRPr="003A7F2A">
        <w:rPr>
          <w:rStyle w:val="text"/>
          <w:rFonts w:ascii="Garamond" w:hAnsi="Garamond"/>
          <w:b/>
          <w:bCs/>
          <w:i/>
          <w:iCs/>
          <w:color w:val="000000"/>
          <w:sz w:val="28"/>
          <w:szCs w:val="28"/>
        </w:rPr>
        <w:t xml:space="preserve">e </w:t>
      </w:r>
      <w:r w:rsidR="003A7F2A" w:rsidRPr="003A7F2A">
        <w:rPr>
          <w:rStyle w:val="text"/>
          <w:rFonts w:ascii="Garamond" w:hAnsi="Garamond"/>
          <w:b/>
          <w:bCs/>
          <w:i/>
          <w:iCs/>
          <w:color w:val="000000"/>
          <w:sz w:val="28"/>
          <w:szCs w:val="28"/>
        </w:rPr>
        <w:t>ceux-ci, ceux qui l’adorent</w:t>
      </w:r>
      <w:r w:rsidRPr="002946ED">
        <w:rPr>
          <w:rStyle w:val="text"/>
          <w:rFonts w:ascii="Garamond" w:hAnsi="Garamond"/>
          <w:i/>
          <w:iCs/>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24</w:t>
      </w:r>
      <w:r>
        <w:rPr>
          <w:rFonts w:ascii="Garamond" w:hAnsi="Garamond"/>
          <w:color w:val="000000"/>
          <w:sz w:val="28"/>
          <w:szCs w:val="28"/>
        </w:rPr>
        <w:t xml:space="preserve"> </w:t>
      </w:r>
      <w:r w:rsidRPr="002946ED">
        <w:rPr>
          <w:rStyle w:val="text"/>
          <w:rFonts w:ascii="Garamond" w:hAnsi="Garamond"/>
          <w:i/>
          <w:iCs/>
          <w:color w:val="000000"/>
          <w:sz w:val="28"/>
          <w:szCs w:val="28"/>
        </w:rPr>
        <w:t>Dieu est Esprit, et il faut que ceux qui l’adorent, l’adorent en esprit et en vérité</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25</w:t>
      </w:r>
      <w:r>
        <w:rPr>
          <w:rFonts w:ascii="Garamond" w:hAnsi="Garamond"/>
          <w:color w:val="000000"/>
          <w:sz w:val="28"/>
          <w:szCs w:val="28"/>
        </w:rPr>
        <w:t xml:space="preserve"> </w:t>
      </w:r>
      <w:r w:rsidRPr="002946ED">
        <w:rPr>
          <w:rStyle w:val="text"/>
          <w:rFonts w:ascii="Garamond" w:hAnsi="Garamond"/>
          <w:color w:val="000000"/>
          <w:sz w:val="28"/>
          <w:szCs w:val="28"/>
        </w:rPr>
        <w:t>La femme lui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i/>
          <w:iCs/>
          <w:color w:val="000000"/>
          <w:sz w:val="28"/>
          <w:szCs w:val="28"/>
        </w:rPr>
        <w:t xml:space="preserve">Je sais que le Messie </w:t>
      </w:r>
      <w:r w:rsidR="003A7F2A">
        <w:rPr>
          <w:rStyle w:val="text"/>
          <w:rFonts w:ascii="Garamond" w:hAnsi="Garamond"/>
          <w:i/>
          <w:iCs/>
          <w:color w:val="000000"/>
          <w:sz w:val="28"/>
          <w:szCs w:val="28"/>
        </w:rPr>
        <w:t>vient</w:t>
      </w:r>
      <w:r w:rsidRPr="002946ED">
        <w:rPr>
          <w:rStyle w:val="text"/>
          <w:rFonts w:ascii="Garamond" w:hAnsi="Garamond"/>
          <w:i/>
          <w:iCs/>
          <w:color w:val="000000"/>
          <w:sz w:val="28"/>
          <w:szCs w:val="28"/>
        </w:rPr>
        <w:t xml:space="preserve"> (celui qu’on appelle Christ)</w:t>
      </w:r>
      <w:r w:rsidR="00C01F9D">
        <w:rPr>
          <w:rStyle w:val="text"/>
          <w:rFonts w:ascii="Garamond" w:hAnsi="Garamond"/>
          <w:i/>
          <w:iCs/>
          <w:color w:val="000000"/>
          <w:sz w:val="28"/>
          <w:szCs w:val="28"/>
        </w:rPr>
        <w:t xml:space="preserve"> </w:t>
      </w:r>
      <w:r w:rsidRPr="002946ED">
        <w:rPr>
          <w:rStyle w:val="text"/>
          <w:rFonts w:ascii="Garamond" w:hAnsi="Garamond"/>
          <w:i/>
          <w:iCs/>
          <w:color w:val="000000"/>
          <w:sz w:val="28"/>
          <w:szCs w:val="28"/>
        </w:rPr>
        <w:t xml:space="preserve">; quand il </w:t>
      </w:r>
      <w:r w:rsidR="003A7F2A">
        <w:rPr>
          <w:rStyle w:val="text"/>
          <w:rFonts w:ascii="Garamond" w:hAnsi="Garamond"/>
          <w:i/>
          <w:iCs/>
          <w:color w:val="000000"/>
          <w:sz w:val="28"/>
          <w:szCs w:val="28"/>
        </w:rPr>
        <w:t>viendra</w:t>
      </w:r>
      <w:r w:rsidRPr="002946ED">
        <w:rPr>
          <w:rStyle w:val="text"/>
          <w:rFonts w:ascii="Garamond" w:hAnsi="Garamond"/>
          <w:i/>
          <w:iCs/>
          <w:color w:val="000000"/>
          <w:sz w:val="28"/>
          <w:szCs w:val="28"/>
        </w:rPr>
        <w:t>, il nous annoncera toutes choses</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26</w:t>
      </w:r>
      <w:r>
        <w:rPr>
          <w:rFonts w:ascii="Garamond" w:hAnsi="Garamond"/>
          <w:color w:val="000000"/>
          <w:sz w:val="28"/>
          <w:szCs w:val="28"/>
        </w:rPr>
        <w:t xml:space="preserve"> </w:t>
      </w:r>
      <w:r w:rsidRPr="002946ED">
        <w:rPr>
          <w:rStyle w:val="text"/>
          <w:rFonts w:ascii="Garamond" w:hAnsi="Garamond"/>
          <w:color w:val="000000"/>
          <w:sz w:val="28"/>
          <w:szCs w:val="28"/>
        </w:rPr>
        <w:t>Jésus lui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003A7F2A">
        <w:rPr>
          <w:rStyle w:val="text"/>
          <w:rFonts w:ascii="Garamond" w:hAnsi="Garamond"/>
          <w:b/>
          <w:bCs/>
          <w:i/>
          <w:iCs/>
          <w:color w:val="000000"/>
          <w:sz w:val="28"/>
          <w:szCs w:val="28"/>
        </w:rPr>
        <w:t>Moi,</w:t>
      </w:r>
      <w:r w:rsidRPr="003A7F2A">
        <w:rPr>
          <w:rStyle w:val="text"/>
          <w:rFonts w:ascii="Garamond" w:hAnsi="Garamond"/>
          <w:b/>
          <w:bCs/>
          <w:i/>
          <w:iCs/>
          <w:color w:val="000000"/>
          <w:sz w:val="28"/>
          <w:szCs w:val="28"/>
        </w:rPr>
        <w:t xml:space="preserve"> </w:t>
      </w:r>
      <w:r w:rsidR="003A7F2A">
        <w:rPr>
          <w:rStyle w:val="text"/>
          <w:rFonts w:ascii="Garamond" w:hAnsi="Garamond"/>
          <w:b/>
          <w:bCs/>
          <w:i/>
          <w:iCs/>
          <w:color w:val="000000"/>
          <w:sz w:val="28"/>
          <w:szCs w:val="28"/>
        </w:rPr>
        <w:t>j</w:t>
      </w:r>
      <w:r w:rsidRPr="003A7F2A">
        <w:rPr>
          <w:rStyle w:val="text"/>
          <w:rFonts w:ascii="Garamond" w:hAnsi="Garamond"/>
          <w:b/>
          <w:bCs/>
          <w:i/>
          <w:iCs/>
          <w:color w:val="000000"/>
          <w:sz w:val="28"/>
          <w:szCs w:val="28"/>
        </w:rPr>
        <w:t xml:space="preserve">e suis, </w:t>
      </w:r>
      <w:r w:rsidR="003A7F2A">
        <w:rPr>
          <w:rStyle w:val="text"/>
          <w:rFonts w:ascii="Garamond" w:hAnsi="Garamond"/>
          <w:b/>
          <w:bCs/>
          <w:i/>
          <w:iCs/>
          <w:color w:val="000000"/>
          <w:sz w:val="28"/>
          <w:szCs w:val="28"/>
        </w:rPr>
        <w:t>celui</w:t>
      </w:r>
      <w:r w:rsidRPr="003A7F2A">
        <w:rPr>
          <w:rStyle w:val="text"/>
          <w:rFonts w:ascii="Garamond" w:hAnsi="Garamond"/>
          <w:b/>
          <w:bCs/>
          <w:i/>
          <w:iCs/>
          <w:color w:val="000000"/>
          <w:sz w:val="28"/>
          <w:szCs w:val="28"/>
        </w:rPr>
        <w:t xml:space="preserve"> qui te parle</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27</w:t>
      </w:r>
      <w:r>
        <w:rPr>
          <w:rFonts w:ascii="Garamond" w:hAnsi="Garamond"/>
          <w:color w:val="000000"/>
          <w:sz w:val="28"/>
          <w:szCs w:val="28"/>
        </w:rPr>
        <w:t xml:space="preserve"> </w:t>
      </w:r>
      <w:r w:rsidRPr="002946ED">
        <w:rPr>
          <w:rStyle w:val="text"/>
          <w:rFonts w:ascii="Garamond" w:hAnsi="Garamond"/>
          <w:color w:val="000000"/>
          <w:sz w:val="28"/>
          <w:szCs w:val="28"/>
        </w:rPr>
        <w:t xml:space="preserve">Là-dessus arrivèrent ses disciples, </w:t>
      </w:r>
      <w:r w:rsidR="003A7F2A">
        <w:rPr>
          <w:rStyle w:val="text"/>
          <w:rFonts w:ascii="Garamond" w:hAnsi="Garamond"/>
          <w:color w:val="000000"/>
          <w:sz w:val="28"/>
          <w:szCs w:val="28"/>
        </w:rPr>
        <w:t>et ils s’</w:t>
      </w:r>
      <w:r w:rsidRPr="002946ED">
        <w:rPr>
          <w:rStyle w:val="text"/>
          <w:rFonts w:ascii="Garamond" w:hAnsi="Garamond"/>
          <w:color w:val="000000"/>
          <w:sz w:val="28"/>
          <w:szCs w:val="28"/>
        </w:rPr>
        <w:t>étonn</w:t>
      </w:r>
      <w:r w:rsidR="003A7F2A">
        <w:rPr>
          <w:rStyle w:val="text"/>
          <w:rFonts w:ascii="Garamond" w:hAnsi="Garamond"/>
          <w:color w:val="000000"/>
          <w:sz w:val="28"/>
          <w:szCs w:val="28"/>
        </w:rPr>
        <w:t>aient</w:t>
      </w:r>
      <w:r w:rsidRPr="002946ED">
        <w:rPr>
          <w:rStyle w:val="text"/>
          <w:rFonts w:ascii="Garamond" w:hAnsi="Garamond"/>
          <w:color w:val="000000"/>
          <w:sz w:val="28"/>
          <w:szCs w:val="28"/>
        </w:rPr>
        <w:t xml:space="preserve"> de ce qu</w:t>
      </w:r>
      <w:r>
        <w:rPr>
          <w:rStyle w:val="text"/>
          <w:rFonts w:ascii="Garamond" w:hAnsi="Garamond"/>
          <w:color w:val="000000"/>
          <w:sz w:val="28"/>
          <w:szCs w:val="28"/>
        </w:rPr>
        <w:t>’</w:t>
      </w:r>
      <w:r w:rsidRPr="002946ED">
        <w:rPr>
          <w:rStyle w:val="text"/>
          <w:rFonts w:ascii="Garamond" w:hAnsi="Garamond"/>
          <w:color w:val="000000"/>
          <w:sz w:val="28"/>
          <w:szCs w:val="28"/>
        </w:rPr>
        <w:t>il parlait avec une femme. Toutefois aucun ne dit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color w:val="000000"/>
          <w:sz w:val="28"/>
          <w:szCs w:val="28"/>
        </w:rPr>
        <w:t xml:space="preserve">Que </w:t>
      </w:r>
      <w:r w:rsidR="003A7F2A">
        <w:rPr>
          <w:rStyle w:val="text"/>
          <w:rFonts w:ascii="Garamond" w:hAnsi="Garamond"/>
          <w:color w:val="000000"/>
          <w:sz w:val="28"/>
          <w:szCs w:val="28"/>
        </w:rPr>
        <w:t>cherches</w:t>
      </w:r>
      <w:r w:rsidRPr="002946ED">
        <w:rPr>
          <w:rStyle w:val="text"/>
          <w:rFonts w:ascii="Garamond" w:hAnsi="Garamond"/>
          <w:color w:val="000000"/>
          <w:sz w:val="28"/>
          <w:szCs w:val="28"/>
        </w:rPr>
        <w:t>-tu</w:t>
      </w:r>
      <w:r w:rsidR="003A7F2A">
        <w:rPr>
          <w:rStyle w:val="text"/>
          <w:rFonts w:ascii="Garamond" w:hAnsi="Garamond"/>
          <w:color w:val="000000"/>
          <w:sz w:val="28"/>
          <w:szCs w:val="28"/>
        </w:rPr>
        <w:t> </w:t>
      </w:r>
      <w:r w:rsidRPr="002946ED">
        <w:rPr>
          <w:rStyle w:val="text"/>
          <w:rFonts w:ascii="Garamond" w:hAnsi="Garamond"/>
          <w:color w:val="000000"/>
          <w:sz w:val="28"/>
          <w:szCs w:val="28"/>
        </w:rPr>
        <w:t>?</w:t>
      </w:r>
      <w:r>
        <w:rPr>
          <w:rStyle w:val="text"/>
          <w:rFonts w:ascii="Garamond" w:hAnsi="Garamond"/>
          <w:color w:val="000000"/>
          <w:sz w:val="28"/>
          <w:szCs w:val="28"/>
        </w:rPr>
        <w:t>’</w:t>
      </w:r>
      <w:r w:rsidRPr="002946ED">
        <w:rPr>
          <w:rStyle w:val="text"/>
          <w:rFonts w:ascii="Garamond" w:hAnsi="Garamond"/>
          <w:color w:val="000000"/>
          <w:sz w:val="28"/>
          <w:szCs w:val="28"/>
        </w:rPr>
        <w:t xml:space="preserve"> </w:t>
      </w:r>
      <w:proofErr w:type="gramStart"/>
      <w:r w:rsidRPr="002946ED">
        <w:rPr>
          <w:rStyle w:val="text"/>
          <w:rFonts w:ascii="Garamond" w:hAnsi="Garamond"/>
          <w:color w:val="000000"/>
          <w:sz w:val="28"/>
          <w:szCs w:val="28"/>
        </w:rPr>
        <w:t>ou</w:t>
      </w:r>
      <w:proofErr w:type="gramEnd"/>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Pr="002946ED">
        <w:rPr>
          <w:rStyle w:val="text"/>
          <w:rFonts w:ascii="Garamond" w:hAnsi="Garamond"/>
          <w:color w:val="000000"/>
          <w:sz w:val="28"/>
          <w:szCs w:val="28"/>
        </w:rPr>
        <w:t>De quoi parles-tu avec elle</w:t>
      </w:r>
      <w:r>
        <w:rPr>
          <w:rStyle w:val="text"/>
          <w:rFonts w:ascii="Garamond" w:hAnsi="Garamond"/>
          <w:color w:val="000000"/>
          <w:sz w:val="28"/>
          <w:szCs w:val="28"/>
        </w:rPr>
        <w:t xml:space="preserve"> </w:t>
      </w:r>
      <w:r w:rsidRPr="002946ED">
        <w:rPr>
          <w:rStyle w:val="text"/>
          <w:rFonts w:ascii="Garamond" w:hAnsi="Garamond"/>
          <w:color w:val="000000"/>
          <w:sz w:val="28"/>
          <w:szCs w:val="28"/>
        </w:rPr>
        <w:t>?</w:t>
      </w:r>
      <w:r>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28</w:t>
      </w:r>
      <w:r>
        <w:rPr>
          <w:rFonts w:ascii="Garamond" w:hAnsi="Garamond"/>
          <w:color w:val="000000"/>
          <w:sz w:val="28"/>
          <w:szCs w:val="28"/>
        </w:rPr>
        <w:t xml:space="preserve"> </w:t>
      </w:r>
      <w:r w:rsidRPr="002946ED">
        <w:rPr>
          <w:rStyle w:val="text"/>
          <w:rFonts w:ascii="Garamond" w:hAnsi="Garamond"/>
          <w:color w:val="000000"/>
          <w:sz w:val="28"/>
          <w:szCs w:val="28"/>
        </w:rPr>
        <w:t>Alors la femme, ayant laissé sa cruche, s</w:t>
      </w:r>
      <w:r>
        <w:rPr>
          <w:rStyle w:val="text"/>
          <w:rFonts w:ascii="Garamond" w:hAnsi="Garamond"/>
          <w:color w:val="000000"/>
          <w:sz w:val="28"/>
          <w:szCs w:val="28"/>
        </w:rPr>
        <w:t>’</w:t>
      </w:r>
      <w:r w:rsidRPr="002946ED">
        <w:rPr>
          <w:rStyle w:val="text"/>
          <w:rFonts w:ascii="Garamond" w:hAnsi="Garamond"/>
          <w:color w:val="000000"/>
          <w:sz w:val="28"/>
          <w:szCs w:val="28"/>
        </w:rPr>
        <w:t>en alla dans la ville, et dit aux gens</w:t>
      </w:r>
      <w:r>
        <w:rPr>
          <w:rStyle w:val="text"/>
          <w:rFonts w:ascii="Garamond" w:hAnsi="Garamond"/>
          <w:color w:val="000000"/>
          <w:sz w:val="28"/>
          <w:szCs w:val="28"/>
        </w:rPr>
        <w:t xml:space="preserve"> </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29</w:t>
      </w:r>
      <w:r>
        <w:rPr>
          <w:rFonts w:ascii="Garamond" w:hAnsi="Garamond"/>
          <w:color w:val="000000"/>
          <w:sz w:val="28"/>
          <w:szCs w:val="28"/>
        </w:rPr>
        <w:t xml:space="preserve"> "</w:t>
      </w:r>
      <w:r w:rsidRPr="003A7F2A">
        <w:rPr>
          <w:rStyle w:val="text"/>
          <w:rFonts w:ascii="Garamond" w:hAnsi="Garamond"/>
          <w:i/>
          <w:iCs/>
          <w:color w:val="000000"/>
          <w:sz w:val="28"/>
          <w:szCs w:val="28"/>
        </w:rPr>
        <w:t xml:space="preserve">Venez </w:t>
      </w:r>
      <w:r w:rsidR="003A7F2A">
        <w:rPr>
          <w:rStyle w:val="text"/>
          <w:rFonts w:ascii="Garamond" w:hAnsi="Garamond"/>
          <w:i/>
          <w:iCs/>
          <w:color w:val="000000"/>
          <w:sz w:val="28"/>
          <w:szCs w:val="28"/>
        </w:rPr>
        <w:t>voyez</w:t>
      </w:r>
      <w:r w:rsidRPr="003A7F2A">
        <w:rPr>
          <w:rStyle w:val="text"/>
          <w:rFonts w:ascii="Garamond" w:hAnsi="Garamond"/>
          <w:i/>
          <w:iCs/>
          <w:color w:val="000000"/>
          <w:sz w:val="28"/>
          <w:szCs w:val="28"/>
        </w:rPr>
        <w:t xml:space="preserve"> un homme qui m’a dit tout ce que j’ai fait ; ne serait-ce point le Christ ?</w:t>
      </w:r>
      <w:r>
        <w:rPr>
          <w:rStyle w:val="text"/>
          <w:rFonts w:ascii="Garamond" w:hAnsi="Garamond"/>
          <w:color w:val="000000"/>
          <w:sz w:val="28"/>
          <w:szCs w:val="28"/>
        </w:rPr>
        <w:t>"</w:t>
      </w:r>
      <w:r>
        <w:rPr>
          <w:rFonts w:ascii="Garamond" w:hAnsi="Garamond"/>
          <w:color w:val="000000"/>
          <w:sz w:val="28"/>
          <w:szCs w:val="28"/>
        </w:rPr>
        <w:t xml:space="preserve"> (...) </w:t>
      </w:r>
      <w:r w:rsidRPr="002946ED">
        <w:rPr>
          <w:rFonts w:ascii="Garamond" w:hAnsi="Garamond"/>
          <w:color w:val="000000"/>
          <w:sz w:val="28"/>
          <w:szCs w:val="28"/>
          <w:vertAlign w:val="subscript"/>
        </w:rPr>
        <w:t>39</w:t>
      </w:r>
      <w:r>
        <w:rPr>
          <w:rFonts w:ascii="Garamond" w:hAnsi="Garamond"/>
          <w:color w:val="000000"/>
          <w:sz w:val="28"/>
          <w:szCs w:val="28"/>
        </w:rPr>
        <w:t xml:space="preserve"> </w:t>
      </w:r>
      <w:r w:rsidR="003A7F2A">
        <w:rPr>
          <w:rFonts w:ascii="Garamond" w:hAnsi="Garamond"/>
          <w:color w:val="000000"/>
          <w:sz w:val="28"/>
          <w:szCs w:val="28"/>
        </w:rPr>
        <w:t xml:space="preserve">De cette ville, </w:t>
      </w:r>
      <w:r w:rsidR="003A7F2A">
        <w:rPr>
          <w:rStyle w:val="text"/>
          <w:rFonts w:ascii="Garamond" w:hAnsi="Garamond"/>
          <w:color w:val="000000"/>
          <w:sz w:val="28"/>
          <w:szCs w:val="28"/>
        </w:rPr>
        <w:t>p</w:t>
      </w:r>
      <w:r w:rsidRPr="002946ED">
        <w:rPr>
          <w:rStyle w:val="text"/>
          <w:rFonts w:ascii="Garamond" w:hAnsi="Garamond"/>
          <w:color w:val="000000"/>
          <w:sz w:val="28"/>
          <w:szCs w:val="28"/>
        </w:rPr>
        <w:t xml:space="preserve">lusieurs </w:t>
      </w:r>
      <w:r w:rsidR="003A7F2A">
        <w:rPr>
          <w:rStyle w:val="text"/>
          <w:rFonts w:ascii="Garamond" w:hAnsi="Garamond"/>
          <w:color w:val="000000"/>
          <w:sz w:val="28"/>
          <w:szCs w:val="28"/>
        </w:rPr>
        <w:t xml:space="preserve">des </w:t>
      </w:r>
      <w:r w:rsidRPr="002946ED">
        <w:rPr>
          <w:rStyle w:val="text"/>
          <w:rFonts w:ascii="Garamond" w:hAnsi="Garamond"/>
          <w:color w:val="000000"/>
          <w:sz w:val="28"/>
          <w:szCs w:val="28"/>
        </w:rPr>
        <w:t xml:space="preserve">Samaritains crurent en </w:t>
      </w:r>
      <w:r w:rsidR="003A7F2A">
        <w:rPr>
          <w:rStyle w:val="text"/>
          <w:rFonts w:ascii="Garamond" w:hAnsi="Garamond"/>
          <w:color w:val="000000"/>
          <w:sz w:val="28"/>
          <w:szCs w:val="28"/>
        </w:rPr>
        <w:t>lui</w:t>
      </w:r>
      <w:r w:rsidRPr="002946ED">
        <w:rPr>
          <w:rStyle w:val="text"/>
          <w:rFonts w:ascii="Garamond" w:hAnsi="Garamond"/>
          <w:color w:val="000000"/>
          <w:sz w:val="28"/>
          <w:szCs w:val="28"/>
        </w:rPr>
        <w:t xml:space="preserve"> à cause de cette </w:t>
      </w:r>
      <w:r w:rsidR="003A7F2A">
        <w:rPr>
          <w:rStyle w:val="text"/>
          <w:rFonts w:ascii="Garamond" w:hAnsi="Garamond"/>
          <w:color w:val="000000"/>
          <w:sz w:val="28"/>
          <w:szCs w:val="28"/>
        </w:rPr>
        <w:t>parole</w:t>
      </w:r>
      <w:r w:rsidRPr="002946ED">
        <w:rPr>
          <w:rStyle w:val="text"/>
          <w:rFonts w:ascii="Garamond" w:hAnsi="Garamond"/>
          <w:color w:val="000000"/>
          <w:sz w:val="28"/>
          <w:szCs w:val="28"/>
        </w:rPr>
        <w:t xml:space="preserve"> de la femme</w:t>
      </w:r>
      <w:r w:rsidR="003A7F2A">
        <w:rPr>
          <w:rStyle w:val="text"/>
          <w:rFonts w:ascii="Garamond" w:hAnsi="Garamond"/>
          <w:color w:val="000000"/>
          <w:sz w:val="28"/>
          <w:szCs w:val="28"/>
        </w:rPr>
        <w:t>, témoignant</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 </w:t>
      </w:r>
      <w:r w:rsidRPr="003A7F2A">
        <w:rPr>
          <w:rStyle w:val="text"/>
          <w:rFonts w:ascii="Garamond" w:hAnsi="Garamond"/>
          <w:i/>
          <w:iCs/>
          <w:color w:val="000000"/>
          <w:sz w:val="28"/>
          <w:szCs w:val="28"/>
        </w:rPr>
        <w:t>Il m’a dit tout ce que j’ai fait</w:t>
      </w:r>
      <w:r>
        <w:rPr>
          <w:rStyle w:val="text"/>
          <w:rFonts w:ascii="Garamond" w:hAnsi="Garamond"/>
          <w:color w:val="000000"/>
          <w:sz w:val="28"/>
          <w:szCs w:val="28"/>
        </w:rPr>
        <w:t>"</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40</w:t>
      </w:r>
      <w:r>
        <w:rPr>
          <w:rFonts w:ascii="Garamond" w:hAnsi="Garamond"/>
          <w:color w:val="000000"/>
          <w:sz w:val="28"/>
          <w:szCs w:val="28"/>
        </w:rPr>
        <w:t xml:space="preserve"> </w:t>
      </w:r>
      <w:r w:rsidRPr="002946ED">
        <w:rPr>
          <w:rStyle w:val="text"/>
          <w:rFonts w:ascii="Garamond" w:hAnsi="Garamond"/>
          <w:color w:val="000000"/>
          <w:sz w:val="28"/>
          <w:szCs w:val="28"/>
        </w:rPr>
        <w:t xml:space="preserve">Aussi, quand les Samaritains vinrent </w:t>
      </w:r>
      <w:r w:rsidR="003A7F2A">
        <w:rPr>
          <w:rStyle w:val="text"/>
          <w:rFonts w:ascii="Garamond" w:hAnsi="Garamond"/>
          <w:color w:val="000000"/>
          <w:sz w:val="28"/>
          <w:szCs w:val="28"/>
        </w:rPr>
        <w:t>vers lui</w:t>
      </w:r>
      <w:r w:rsidRPr="002946ED">
        <w:rPr>
          <w:rStyle w:val="text"/>
          <w:rFonts w:ascii="Garamond" w:hAnsi="Garamond"/>
          <w:color w:val="000000"/>
          <w:sz w:val="28"/>
          <w:szCs w:val="28"/>
        </w:rPr>
        <w:t>, ils l</w:t>
      </w:r>
      <w:r w:rsidR="003A7F2A">
        <w:rPr>
          <w:rStyle w:val="text"/>
          <w:rFonts w:ascii="Garamond" w:hAnsi="Garamond"/>
          <w:color w:val="000000"/>
          <w:sz w:val="28"/>
          <w:szCs w:val="28"/>
        </w:rPr>
        <w:t xml:space="preserve">ui demandèrent </w:t>
      </w:r>
      <w:r w:rsidRPr="002946ED">
        <w:rPr>
          <w:rStyle w:val="text"/>
          <w:rFonts w:ascii="Garamond" w:hAnsi="Garamond"/>
          <w:color w:val="000000"/>
          <w:sz w:val="28"/>
          <w:szCs w:val="28"/>
        </w:rPr>
        <w:t xml:space="preserve">de </w:t>
      </w:r>
      <w:r w:rsidR="003A7F2A">
        <w:rPr>
          <w:rStyle w:val="text"/>
          <w:rFonts w:ascii="Garamond" w:hAnsi="Garamond"/>
          <w:color w:val="000000"/>
          <w:sz w:val="28"/>
          <w:szCs w:val="28"/>
        </w:rPr>
        <w:t>demeurer</w:t>
      </w:r>
      <w:r w:rsidRPr="002946ED">
        <w:rPr>
          <w:rStyle w:val="text"/>
          <w:rFonts w:ascii="Garamond" w:hAnsi="Garamond"/>
          <w:color w:val="000000"/>
          <w:sz w:val="28"/>
          <w:szCs w:val="28"/>
        </w:rPr>
        <w:t xml:space="preserve"> </w:t>
      </w:r>
      <w:r w:rsidR="003A7F2A">
        <w:rPr>
          <w:rStyle w:val="text"/>
          <w:rFonts w:ascii="Garamond" w:hAnsi="Garamond"/>
          <w:color w:val="000000"/>
          <w:sz w:val="28"/>
          <w:szCs w:val="28"/>
        </w:rPr>
        <w:t>chez</w:t>
      </w:r>
      <w:r w:rsidRPr="002946ED">
        <w:rPr>
          <w:rStyle w:val="text"/>
          <w:rFonts w:ascii="Garamond" w:hAnsi="Garamond"/>
          <w:color w:val="000000"/>
          <w:sz w:val="28"/>
          <w:szCs w:val="28"/>
        </w:rPr>
        <w:t xml:space="preserve"> d</w:t>
      </w:r>
      <w:r>
        <w:rPr>
          <w:rStyle w:val="text"/>
          <w:rFonts w:ascii="Garamond" w:hAnsi="Garamond"/>
          <w:color w:val="000000"/>
          <w:sz w:val="28"/>
          <w:szCs w:val="28"/>
        </w:rPr>
        <w:t>’</w:t>
      </w:r>
      <w:r w:rsidRPr="002946ED">
        <w:rPr>
          <w:rStyle w:val="text"/>
          <w:rFonts w:ascii="Garamond" w:hAnsi="Garamond"/>
          <w:color w:val="000000"/>
          <w:sz w:val="28"/>
          <w:szCs w:val="28"/>
        </w:rPr>
        <w:t>eux. Et il resta là deux jours.</w:t>
      </w:r>
      <w:r>
        <w:rPr>
          <w:rFonts w:ascii="Garamond" w:hAnsi="Garamond"/>
          <w:color w:val="000000"/>
          <w:sz w:val="28"/>
          <w:szCs w:val="28"/>
        </w:rPr>
        <w:t xml:space="preserve"> </w:t>
      </w:r>
      <w:r w:rsidRPr="002946ED">
        <w:rPr>
          <w:rFonts w:ascii="Garamond" w:hAnsi="Garamond"/>
          <w:color w:val="000000"/>
          <w:sz w:val="28"/>
          <w:szCs w:val="28"/>
          <w:vertAlign w:val="subscript"/>
        </w:rPr>
        <w:t>41</w:t>
      </w:r>
      <w:r>
        <w:rPr>
          <w:rFonts w:ascii="Garamond" w:hAnsi="Garamond"/>
          <w:color w:val="000000"/>
          <w:sz w:val="28"/>
          <w:szCs w:val="28"/>
        </w:rPr>
        <w:t xml:space="preserve"> </w:t>
      </w:r>
      <w:r w:rsidR="003A7F2A">
        <w:rPr>
          <w:rStyle w:val="text"/>
          <w:rFonts w:ascii="Garamond" w:hAnsi="Garamond"/>
          <w:color w:val="000000"/>
          <w:sz w:val="28"/>
          <w:szCs w:val="28"/>
        </w:rPr>
        <w:t>Et</w:t>
      </w:r>
      <w:r w:rsidRPr="002946ED">
        <w:rPr>
          <w:rStyle w:val="text"/>
          <w:rFonts w:ascii="Garamond" w:hAnsi="Garamond"/>
          <w:color w:val="000000"/>
          <w:sz w:val="28"/>
          <w:szCs w:val="28"/>
        </w:rPr>
        <w:t xml:space="preserve"> beaucoup plus crurent à cause de sa parole</w:t>
      </w:r>
      <w:r w:rsidR="003A7F2A">
        <w:rPr>
          <w:rStyle w:val="text"/>
          <w:rFonts w:ascii="Garamond" w:hAnsi="Garamond"/>
          <w:color w:val="000000"/>
          <w:sz w:val="28"/>
          <w:szCs w:val="28"/>
        </w:rPr>
        <w:t> </w:t>
      </w:r>
      <w:r w:rsidRPr="002946ED">
        <w:rPr>
          <w:rStyle w:val="text"/>
          <w:rFonts w:ascii="Garamond" w:hAnsi="Garamond"/>
          <w:color w:val="000000"/>
          <w:sz w:val="28"/>
          <w:szCs w:val="28"/>
        </w:rPr>
        <w:t>;</w:t>
      </w:r>
      <w:r>
        <w:rPr>
          <w:rFonts w:ascii="Garamond" w:hAnsi="Garamond"/>
          <w:color w:val="000000"/>
          <w:sz w:val="28"/>
          <w:szCs w:val="28"/>
        </w:rPr>
        <w:t xml:space="preserve"> </w:t>
      </w:r>
      <w:r w:rsidRPr="002946ED">
        <w:rPr>
          <w:rFonts w:ascii="Garamond" w:hAnsi="Garamond"/>
          <w:color w:val="000000"/>
          <w:sz w:val="28"/>
          <w:szCs w:val="28"/>
          <w:vertAlign w:val="subscript"/>
        </w:rPr>
        <w:t>42</w:t>
      </w:r>
      <w:r>
        <w:rPr>
          <w:rFonts w:ascii="Garamond" w:hAnsi="Garamond"/>
          <w:color w:val="000000"/>
          <w:sz w:val="28"/>
          <w:szCs w:val="28"/>
        </w:rPr>
        <w:t xml:space="preserve"> </w:t>
      </w:r>
      <w:r w:rsidRPr="002946ED">
        <w:rPr>
          <w:rStyle w:val="text"/>
          <w:rFonts w:ascii="Garamond" w:hAnsi="Garamond"/>
          <w:color w:val="000000"/>
          <w:sz w:val="28"/>
          <w:szCs w:val="28"/>
        </w:rPr>
        <w:t>et ils disaient à la femme</w:t>
      </w:r>
      <w:r>
        <w:rPr>
          <w:rStyle w:val="text"/>
          <w:rFonts w:ascii="Garamond" w:hAnsi="Garamond"/>
          <w:color w:val="000000"/>
          <w:sz w:val="28"/>
          <w:szCs w:val="28"/>
        </w:rPr>
        <w:t xml:space="preserve"> </w:t>
      </w:r>
      <w:r w:rsidRPr="002946ED">
        <w:rPr>
          <w:rStyle w:val="text"/>
          <w:rFonts w:ascii="Garamond" w:hAnsi="Garamond"/>
          <w:color w:val="000000"/>
          <w:sz w:val="28"/>
          <w:szCs w:val="28"/>
        </w:rPr>
        <w:t xml:space="preserve">: </w:t>
      </w:r>
      <w:r>
        <w:rPr>
          <w:rStyle w:val="text"/>
          <w:rFonts w:ascii="Garamond" w:hAnsi="Garamond"/>
          <w:color w:val="000000"/>
          <w:sz w:val="28"/>
          <w:szCs w:val="28"/>
        </w:rPr>
        <w:t>"</w:t>
      </w:r>
      <w:r w:rsidR="003A7F2A">
        <w:rPr>
          <w:rStyle w:val="text"/>
          <w:rFonts w:ascii="Garamond" w:hAnsi="Garamond"/>
          <w:i/>
          <w:iCs/>
          <w:color w:val="000000"/>
          <w:sz w:val="28"/>
          <w:szCs w:val="28"/>
        </w:rPr>
        <w:t xml:space="preserve">Non plus à cause de ton récit, nous croyons nous-mêmes en effet </w:t>
      </w:r>
      <w:r w:rsidRPr="003A7F2A">
        <w:rPr>
          <w:rStyle w:val="text"/>
          <w:rFonts w:ascii="Garamond" w:hAnsi="Garamond"/>
          <w:i/>
          <w:iCs/>
          <w:color w:val="000000"/>
          <w:sz w:val="28"/>
          <w:szCs w:val="28"/>
        </w:rPr>
        <w:t xml:space="preserve">nous avons entendu et nous savons </w:t>
      </w:r>
      <w:r w:rsidR="003A7F2A">
        <w:rPr>
          <w:rStyle w:val="text"/>
          <w:rFonts w:ascii="Garamond" w:hAnsi="Garamond"/>
          <w:i/>
          <w:iCs/>
          <w:color w:val="000000"/>
          <w:sz w:val="28"/>
          <w:szCs w:val="28"/>
        </w:rPr>
        <w:t>celui-ci</w:t>
      </w:r>
      <w:r w:rsidRPr="003A7F2A">
        <w:rPr>
          <w:rStyle w:val="text"/>
          <w:rFonts w:ascii="Garamond" w:hAnsi="Garamond"/>
          <w:i/>
          <w:iCs/>
          <w:color w:val="000000"/>
          <w:sz w:val="28"/>
          <w:szCs w:val="28"/>
        </w:rPr>
        <w:t xml:space="preserve"> est vraiment le Sauveur du monde</w:t>
      </w:r>
      <w:r>
        <w:rPr>
          <w:rStyle w:val="text"/>
          <w:rFonts w:ascii="Garamond" w:hAnsi="Garamond"/>
          <w:color w:val="000000"/>
          <w:sz w:val="28"/>
          <w:szCs w:val="28"/>
        </w:rPr>
        <w:t>" »</w:t>
      </w:r>
      <w:r w:rsidRPr="002946ED">
        <w:rPr>
          <w:rStyle w:val="text"/>
          <w:rFonts w:ascii="Garamond" w:hAnsi="Garamond"/>
          <w:color w:val="000000"/>
          <w:sz w:val="28"/>
          <w:szCs w:val="28"/>
        </w:rPr>
        <w:t>.</w:t>
      </w:r>
    </w:p>
    <w:p w14:paraId="395930E5" w14:textId="77777777" w:rsidR="003A7F2A" w:rsidRDefault="003A7F2A" w:rsidP="003A7F2A">
      <w:pPr>
        <w:pStyle w:val="verse"/>
        <w:spacing w:before="0" w:beforeAutospacing="0" w:after="0" w:afterAutospacing="0"/>
        <w:ind w:firstLine="709"/>
        <w:jc w:val="both"/>
        <w:rPr>
          <w:rStyle w:val="text"/>
          <w:rFonts w:ascii="Garamond" w:hAnsi="Garamond"/>
          <w:color w:val="000000"/>
          <w:sz w:val="28"/>
          <w:szCs w:val="28"/>
        </w:rPr>
      </w:pPr>
    </w:p>
    <w:p w14:paraId="282974B0" w14:textId="77777777" w:rsidR="003A7F2A" w:rsidRDefault="003A7F2A" w:rsidP="003A7F2A">
      <w:pPr>
        <w:pStyle w:val="verse"/>
        <w:spacing w:before="0" w:beforeAutospacing="0" w:after="0" w:afterAutospacing="0"/>
        <w:ind w:firstLine="709"/>
        <w:jc w:val="both"/>
        <w:rPr>
          <w:rStyle w:val="text"/>
          <w:rFonts w:ascii="Garamond" w:hAnsi="Garamond"/>
          <w:color w:val="000000"/>
          <w:sz w:val="28"/>
          <w:szCs w:val="28"/>
        </w:rPr>
      </w:pPr>
    </w:p>
    <w:p w14:paraId="4DCA94E1" w14:textId="2DB587DA" w:rsidR="003A7F2A" w:rsidRDefault="003A7F2A" w:rsidP="003A7F2A">
      <w:pPr>
        <w:pStyle w:val="verse"/>
        <w:spacing w:before="0" w:beforeAutospacing="0" w:after="0" w:afterAutospacing="0"/>
        <w:ind w:firstLine="709"/>
        <w:jc w:val="both"/>
        <w:rPr>
          <w:rStyle w:val="text"/>
          <w:rFonts w:ascii="Garamond" w:hAnsi="Garamond"/>
          <w:color w:val="000000"/>
          <w:sz w:val="28"/>
          <w:szCs w:val="28"/>
        </w:rPr>
      </w:pPr>
      <w:r>
        <w:rPr>
          <w:rStyle w:val="text"/>
          <w:rFonts w:ascii="Garamond" w:hAnsi="Garamond"/>
          <w:color w:val="000000"/>
          <w:sz w:val="28"/>
          <w:szCs w:val="28"/>
        </w:rPr>
        <w:lastRenderedPageBreak/>
        <w:t>Chers frères et sœurs en Christ,</w:t>
      </w:r>
    </w:p>
    <w:p w14:paraId="34EBBE8F" w14:textId="67AC6E5F" w:rsidR="003A7F2A" w:rsidRDefault="003A7F2A" w:rsidP="003A7F2A">
      <w:pPr>
        <w:pStyle w:val="verse"/>
        <w:spacing w:before="0" w:beforeAutospacing="0" w:after="0" w:afterAutospacing="0"/>
        <w:ind w:firstLine="709"/>
        <w:jc w:val="both"/>
        <w:rPr>
          <w:rStyle w:val="text"/>
          <w:rFonts w:ascii="Garamond" w:hAnsi="Garamond"/>
          <w:color w:val="000000"/>
          <w:sz w:val="28"/>
          <w:szCs w:val="28"/>
        </w:rPr>
      </w:pPr>
      <w:r>
        <w:rPr>
          <w:rStyle w:val="text"/>
          <w:rFonts w:ascii="Garamond" w:hAnsi="Garamond"/>
          <w:color w:val="000000"/>
          <w:sz w:val="28"/>
          <w:szCs w:val="28"/>
        </w:rPr>
        <w:t>La rencontre de Jésus avec la Samaritaine est un récit poignant. De nombreux éléments de ce récit mériteraient d’être relevés et commentés : la question de la vie éternelle, l’importance du témoignage, de l’expérience personnelle dans la foi... Permettez-moi ce matin d’insister sur un élément sur lequel on passe souvent trop rapidement. Cette question de « l’adoration en esprit et en vérité ». Qu’est-ce que Jésus nous dit ici ? Quelles implications cela peut-il avoir pour nous aujourd’hui ?</w:t>
      </w:r>
    </w:p>
    <w:p w14:paraId="5D13230D" w14:textId="4234A32E" w:rsidR="003A7F2A" w:rsidRDefault="003A7F2A" w:rsidP="003A7F2A">
      <w:pPr>
        <w:pStyle w:val="verse"/>
        <w:spacing w:before="0" w:beforeAutospacing="0" w:after="0" w:afterAutospacing="0"/>
        <w:jc w:val="both"/>
        <w:rPr>
          <w:rStyle w:val="text"/>
          <w:rFonts w:ascii="Garamond" w:hAnsi="Garamond"/>
          <w:color w:val="000000"/>
          <w:sz w:val="28"/>
          <w:szCs w:val="28"/>
        </w:rPr>
      </w:pPr>
    </w:p>
    <w:p w14:paraId="78650668" w14:textId="3164D513" w:rsidR="003A7F2A" w:rsidRPr="003A7F2A" w:rsidRDefault="003A7F2A" w:rsidP="003A7F2A">
      <w:pPr>
        <w:pStyle w:val="verse"/>
        <w:spacing w:before="0" w:beforeAutospacing="0" w:after="0" w:afterAutospacing="0"/>
        <w:jc w:val="both"/>
        <w:rPr>
          <w:rStyle w:val="text"/>
          <w:rFonts w:ascii="Garamond" w:hAnsi="Garamond"/>
          <w:b/>
          <w:bCs/>
          <w:color w:val="000000"/>
          <w:sz w:val="28"/>
          <w:szCs w:val="28"/>
        </w:rPr>
      </w:pPr>
      <w:r w:rsidRPr="003A7F2A">
        <w:rPr>
          <w:rStyle w:val="text"/>
          <w:rFonts w:ascii="Garamond" w:hAnsi="Garamond"/>
          <w:b/>
          <w:bCs/>
          <w:color w:val="000000"/>
          <w:sz w:val="28"/>
          <w:szCs w:val="28"/>
        </w:rPr>
        <w:t>1) Le lieu</w:t>
      </w:r>
    </w:p>
    <w:p w14:paraId="17D404D4" w14:textId="2D2426CC" w:rsidR="00C01F9D" w:rsidRDefault="003A7F2A" w:rsidP="003A7F2A">
      <w:pPr>
        <w:pStyle w:val="verse"/>
        <w:spacing w:before="0" w:beforeAutospacing="0" w:after="0" w:afterAutospacing="0"/>
        <w:jc w:val="both"/>
        <w:rPr>
          <w:rStyle w:val="text"/>
          <w:rFonts w:ascii="Garamond" w:hAnsi="Garamond"/>
          <w:b/>
          <w:bCs/>
          <w:color w:val="000000"/>
          <w:sz w:val="28"/>
          <w:szCs w:val="28"/>
        </w:rPr>
      </w:pPr>
      <w:r>
        <w:rPr>
          <w:rStyle w:val="text"/>
          <w:rFonts w:ascii="Garamond" w:hAnsi="Garamond"/>
          <w:color w:val="000000"/>
          <w:sz w:val="28"/>
          <w:szCs w:val="28"/>
        </w:rPr>
        <w:tab/>
      </w:r>
      <w:r w:rsidRPr="003A7F2A">
        <w:rPr>
          <w:rStyle w:val="text"/>
          <w:rFonts w:ascii="Garamond" w:hAnsi="Garamond"/>
          <w:b/>
          <w:bCs/>
          <w:color w:val="000000"/>
          <w:sz w:val="28"/>
          <w:szCs w:val="28"/>
        </w:rPr>
        <w:t xml:space="preserve">Le premier enseignement de ce court passage, c’est de nous dire que Dieu </w:t>
      </w:r>
      <w:r w:rsidR="00C01F9D">
        <w:rPr>
          <w:rStyle w:val="text"/>
          <w:rFonts w:ascii="Garamond" w:hAnsi="Garamond"/>
          <w:b/>
          <w:bCs/>
          <w:color w:val="000000"/>
          <w:sz w:val="28"/>
          <w:szCs w:val="28"/>
        </w:rPr>
        <w:t xml:space="preserve">n’est lié à aucun lieu. </w:t>
      </w:r>
      <w:r w:rsidR="00C01F9D">
        <w:rPr>
          <w:rStyle w:val="text"/>
          <w:rFonts w:ascii="Garamond" w:hAnsi="Garamond"/>
          <w:color w:val="000000"/>
          <w:sz w:val="28"/>
          <w:szCs w:val="28"/>
        </w:rPr>
        <w:t xml:space="preserve">La femme de Samarie profite d’avoir en face d’elle un prophète pour tirer au clair une question épineuse : quel est le « bon » </w:t>
      </w:r>
      <w:r w:rsidR="009F1998">
        <w:rPr>
          <w:rStyle w:val="text"/>
          <w:rFonts w:ascii="Garamond" w:hAnsi="Garamond"/>
          <w:color w:val="000000"/>
          <w:sz w:val="28"/>
          <w:szCs w:val="28"/>
        </w:rPr>
        <w:t xml:space="preserve">endroit pour adorer ? Quel est le « bon » </w:t>
      </w:r>
      <w:r w:rsidR="00C01F9D">
        <w:rPr>
          <w:rStyle w:val="text"/>
          <w:rFonts w:ascii="Garamond" w:hAnsi="Garamond"/>
          <w:color w:val="000000"/>
          <w:sz w:val="28"/>
          <w:szCs w:val="28"/>
        </w:rPr>
        <w:t>lieu d’adoration ? Les humains veulent toujours faire entrer les choses dans des cases, quand ils ne veulent pas tout simplement faire valider par tous leurs propres choix. Histoire que tout le monde reconnaisse qu’ils sont dans le « vrai », qu’ils ont « raison ». Jésus refuse d’entrer dans ce pas de deux. Il renvoie dos à dos et les Samaritains et les Israélites : « </w:t>
      </w:r>
      <w:r w:rsidR="00C01F9D" w:rsidRPr="002946ED">
        <w:rPr>
          <w:rStyle w:val="text"/>
          <w:rFonts w:ascii="Garamond" w:hAnsi="Garamond"/>
          <w:i/>
          <w:iCs/>
          <w:color w:val="000000"/>
          <w:sz w:val="28"/>
          <w:szCs w:val="28"/>
        </w:rPr>
        <w:t xml:space="preserve">Femme, </w:t>
      </w:r>
      <w:r w:rsidR="00C01F9D" w:rsidRPr="002946ED">
        <w:rPr>
          <w:rStyle w:val="text"/>
          <w:rFonts w:ascii="Garamond" w:hAnsi="Garamond"/>
          <w:color w:val="000000"/>
          <w:sz w:val="28"/>
          <w:szCs w:val="28"/>
        </w:rPr>
        <w:t>lui dit Jésus,</w:t>
      </w:r>
      <w:r w:rsidR="00C01F9D" w:rsidRPr="002946ED">
        <w:rPr>
          <w:rStyle w:val="text"/>
          <w:rFonts w:ascii="Garamond" w:hAnsi="Garamond"/>
          <w:i/>
          <w:iCs/>
          <w:color w:val="000000"/>
          <w:sz w:val="28"/>
          <w:szCs w:val="28"/>
        </w:rPr>
        <w:t xml:space="preserve"> crois-moi, </w:t>
      </w:r>
      <w:proofErr w:type="gramStart"/>
      <w:r w:rsidR="00C01F9D" w:rsidRPr="003A7F2A">
        <w:rPr>
          <w:rStyle w:val="text"/>
          <w:rFonts w:ascii="Garamond" w:hAnsi="Garamond"/>
          <w:i/>
          <w:iCs/>
          <w:color w:val="000000"/>
          <w:sz w:val="28"/>
          <w:szCs w:val="28"/>
          <w:u w:val="single"/>
        </w:rPr>
        <w:t>l’heure vient où ni</w:t>
      </w:r>
      <w:proofErr w:type="gramEnd"/>
      <w:r w:rsidR="00C01F9D" w:rsidRPr="003A7F2A">
        <w:rPr>
          <w:rStyle w:val="text"/>
          <w:rFonts w:ascii="Garamond" w:hAnsi="Garamond"/>
          <w:i/>
          <w:iCs/>
          <w:color w:val="000000"/>
          <w:sz w:val="28"/>
          <w:szCs w:val="28"/>
          <w:u w:val="single"/>
        </w:rPr>
        <w:t xml:space="preserve"> sur cette montagne ni à Jérusalem vous adorerez le Pèr</w:t>
      </w:r>
      <w:r w:rsidR="00C01F9D" w:rsidRPr="002946ED">
        <w:rPr>
          <w:rStyle w:val="text"/>
          <w:rFonts w:ascii="Garamond" w:hAnsi="Garamond"/>
          <w:i/>
          <w:iCs/>
          <w:color w:val="000000"/>
          <w:sz w:val="28"/>
          <w:szCs w:val="28"/>
        </w:rPr>
        <w:t>e</w:t>
      </w:r>
      <w:r w:rsidR="00C01F9D">
        <w:rPr>
          <w:rStyle w:val="text"/>
          <w:rFonts w:ascii="Garamond" w:hAnsi="Garamond"/>
          <w:color w:val="000000"/>
          <w:sz w:val="28"/>
          <w:szCs w:val="28"/>
        </w:rPr>
        <w:t xml:space="preserve"> ». </w:t>
      </w:r>
      <w:r w:rsidR="00C01F9D" w:rsidRPr="009F1998">
        <w:rPr>
          <w:rStyle w:val="text"/>
          <w:rFonts w:ascii="Garamond" w:hAnsi="Garamond"/>
          <w:b/>
          <w:bCs/>
          <w:color w:val="000000"/>
          <w:sz w:val="28"/>
          <w:szCs w:val="28"/>
        </w:rPr>
        <w:t xml:space="preserve">La foi n’est pas une question de lieu. </w:t>
      </w:r>
      <w:r w:rsidR="00C01F9D">
        <w:rPr>
          <w:rStyle w:val="text"/>
          <w:rFonts w:ascii="Garamond" w:hAnsi="Garamond"/>
          <w:color w:val="000000"/>
          <w:sz w:val="28"/>
          <w:szCs w:val="28"/>
        </w:rPr>
        <w:t xml:space="preserve">Dieu est adoré de la même manière dans une Église catholique ou un temple protestant. Il est adoré </w:t>
      </w:r>
      <w:r w:rsidR="009F1998">
        <w:rPr>
          <w:rStyle w:val="text"/>
          <w:rFonts w:ascii="Garamond" w:hAnsi="Garamond"/>
          <w:color w:val="000000"/>
          <w:sz w:val="28"/>
          <w:szCs w:val="28"/>
        </w:rPr>
        <w:t>exactement</w:t>
      </w:r>
      <w:r w:rsidR="00C01F9D">
        <w:rPr>
          <w:rStyle w:val="text"/>
          <w:rFonts w:ascii="Garamond" w:hAnsi="Garamond"/>
          <w:color w:val="000000"/>
          <w:sz w:val="28"/>
          <w:szCs w:val="28"/>
        </w:rPr>
        <w:t xml:space="preserve"> de la même manière dans un champ que dans un temple, dans une de ces m</w:t>
      </w:r>
      <w:r w:rsidR="009F1998">
        <w:rPr>
          <w:rStyle w:val="text"/>
          <w:rFonts w:ascii="Garamond" w:hAnsi="Garamond"/>
          <w:color w:val="000000"/>
          <w:sz w:val="28"/>
          <w:szCs w:val="28"/>
        </w:rPr>
        <w:t>é</w:t>
      </w:r>
      <w:r w:rsidR="00C01F9D">
        <w:rPr>
          <w:rStyle w:val="text"/>
          <w:rFonts w:ascii="Garamond" w:hAnsi="Garamond"/>
          <w:color w:val="000000"/>
          <w:sz w:val="28"/>
          <w:szCs w:val="28"/>
        </w:rPr>
        <w:t>ga-</w:t>
      </w:r>
      <w:proofErr w:type="spellStart"/>
      <w:r w:rsidR="00C01F9D">
        <w:rPr>
          <w:rStyle w:val="text"/>
          <w:rFonts w:ascii="Garamond" w:hAnsi="Garamond"/>
          <w:color w:val="000000"/>
          <w:sz w:val="28"/>
          <w:szCs w:val="28"/>
        </w:rPr>
        <w:t>church</w:t>
      </w:r>
      <w:proofErr w:type="spellEnd"/>
      <w:r w:rsidR="00C01F9D">
        <w:rPr>
          <w:rStyle w:val="text"/>
          <w:rFonts w:ascii="Garamond" w:hAnsi="Garamond"/>
          <w:color w:val="000000"/>
          <w:sz w:val="28"/>
          <w:szCs w:val="28"/>
        </w:rPr>
        <w:t xml:space="preserve"> à l’américaine, ressemblant plus à un hang</w:t>
      </w:r>
      <w:r w:rsidR="009F1998">
        <w:rPr>
          <w:rStyle w:val="text"/>
          <w:rFonts w:ascii="Garamond" w:hAnsi="Garamond"/>
          <w:color w:val="000000"/>
          <w:sz w:val="28"/>
          <w:szCs w:val="28"/>
        </w:rPr>
        <w:t>a</w:t>
      </w:r>
      <w:r w:rsidR="00C01F9D">
        <w:rPr>
          <w:rStyle w:val="text"/>
          <w:rFonts w:ascii="Garamond" w:hAnsi="Garamond"/>
          <w:color w:val="000000"/>
          <w:sz w:val="28"/>
          <w:szCs w:val="28"/>
        </w:rPr>
        <w:t>r agricole</w:t>
      </w:r>
      <w:r w:rsidR="009F1998">
        <w:rPr>
          <w:rStyle w:val="text"/>
          <w:rFonts w:ascii="Garamond" w:hAnsi="Garamond"/>
          <w:color w:val="000000"/>
          <w:sz w:val="28"/>
          <w:szCs w:val="28"/>
        </w:rPr>
        <w:t xml:space="preserve"> ou un supermarché du religieux</w:t>
      </w:r>
      <w:r w:rsidR="00C01F9D">
        <w:rPr>
          <w:rStyle w:val="text"/>
          <w:rFonts w:ascii="Garamond" w:hAnsi="Garamond"/>
          <w:color w:val="000000"/>
          <w:sz w:val="28"/>
          <w:szCs w:val="28"/>
        </w:rPr>
        <w:t xml:space="preserve">, que dans un de ces vieux temple cévenol, où les bancs sont disposés en arc de cercle. </w:t>
      </w:r>
      <w:r w:rsidR="00C01F9D" w:rsidRPr="009F1998">
        <w:rPr>
          <w:rStyle w:val="text"/>
          <w:rFonts w:ascii="Garamond" w:hAnsi="Garamond"/>
          <w:b/>
          <w:bCs/>
          <w:color w:val="000000"/>
          <w:sz w:val="28"/>
          <w:szCs w:val="28"/>
        </w:rPr>
        <w:t>L’important</w:t>
      </w:r>
      <w:r w:rsidR="009F1998" w:rsidRPr="009F1998">
        <w:rPr>
          <w:rStyle w:val="text"/>
          <w:rFonts w:ascii="Garamond" w:hAnsi="Garamond"/>
          <w:b/>
          <w:bCs/>
          <w:color w:val="000000"/>
          <w:sz w:val="28"/>
          <w:szCs w:val="28"/>
        </w:rPr>
        <w:t>, oui,</w:t>
      </w:r>
      <w:r w:rsidR="00C01F9D" w:rsidRPr="009F1998">
        <w:rPr>
          <w:rStyle w:val="text"/>
          <w:rFonts w:ascii="Garamond" w:hAnsi="Garamond"/>
          <w:b/>
          <w:bCs/>
          <w:color w:val="000000"/>
          <w:sz w:val="28"/>
          <w:szCs w:val="28"/>
        </w:rPr>
        <w:t xml:space="preserve"> n’est pas dans le lieu</w:t>
      </w:r>
      <w:r w:rsidR="00C01F9D">
        <w:rPr>
          <w:rStyle w:val="text"/>
          <w:rFonts w:ascii="Garamond" w:hAnsi="Garamond"/>
          <w:color w:val="000000"/>
          <w:sz w:val="28"/>
          <w:szCs w:val="28"/>
        </w:rPr>
        <w:t xml:space="preserve">. </w:t>
      </w:r>
      <w:r w:rsidR="00C01F9D" w:rsidRPr="009F1998">
        <w:rPr>
          <w:rStyle w:val="text"/>
          <w:rFonts w:ascii="Garamond" w:hAnsi="Garamond"/>
          <w:b/>
          <w:bCs/>
          <w:color w:val="000000"/>
          <w:sz w:val="28"/>
          <w:szCs w:val="28"/>
        </w:rPr>
        <w:t>L’important est dans ce qui se joue dans le cœur de celui qui adore</w:t>
      </w:r>
      <w:r w:rsidR="00C01F9D">
        <w:rPr>
          <w:rStyle w:val="text"/>
          <w:rFonts w:ascii="Garamond" w:hAnsi="Garamond"/>
          <w:color w:val="000000"/>
          <w:sz w:val="28"/>
          <w:szCs w:val="28"/>
        </w:rPr>
        <w:t>.</w:t>
      </w:r>
    </w:p>
    <w:p w14:paraId="4DFDDE60" w14:textId="77777777" w:rsidR="00C01F9D" w:rsidRDefault="00C01F9D" w:rsidP="003A7F2A">
      <w:pPr>
        <w:pStyle w:val="verse"/>
        <w:spacing w:before="0" w:beforeAutospacing="0" w:after="0" w:afterAutospacing="0"/>
        <w:jc w:val="both"/>
        <w:rPr>
          <w:rStyle w:val="text"/>
          <w:rFonts w:ascii="Garamond" w:hAnsi="Garamond"/>
          <w:b/>
          <w:bCs/>
          <w:color w:val="000000"/>
          <w:sz w:val="28"/>
          <w:szCs w:val="28"/>
        </w:rPr>
      </w:pPr>
    </w:p>
    <w:p w14:paraId="4EDA94F0" w14:textId="1E2EAC05" w:rsidR="00C01F9D" w:rsidRDefault="00C01F9D" w:rsidP="003A7F2A">
      <w:pPr>
        <w:pStyle w:val="verse"/>
        <w:spacing w:before="0" w:beforeAutospacing="0" w:after="0" w:afterAutospacing="0"/>
        <w:jc w:val="both"/>
        <w:rPr>
          <w:rStyle w:val="text"/>
          <w:rFonts w:ascii="Garamond" w:hAnsi="Garamond"/>
          <w:b/>
          <w:bCs/>
          <w:color w:val="000000"/>
          <w:sz w:val="28"/>
          <w:szCs w:val="28"/>
        </w:rPr>
      </w:pPr>
      <w:r>
        <w:rPr>
          <w:rStyle w:val="text"/>
          <w:rFonts w:ascii="Garamond" w:hAnsi="Garamond"/>
          <w:b/>
          <w:bCs/>
          <w:color w:val="000000"/>
          <w:sz w:val="28"/>
          <w:szCs w:val="28"/>
        </w:rPr>
        <w:t>2) L’adoration est possible malgré l’inconnaissance</w:t>
      </w:r>
    </w:p>
    <w:p w14:paraId="044EFF24" w14:textId="6A010E92" w:rsidR="003A7F2A" w:rsidRDefault="00C01F9D" w:rsidP="00C01F9D">
      <w:pPr>
        <w:pStyle w:val="verse"/>
        <w:spacing w:before="0" w:beforeAutospacing="0" w:after="0" w:afterAutospacing="0"/>
        <w:ind w:firstLine="708"/>
        <w:jc w:val="both"/>
        <w:rPr>
          <w:rStyle w:val="text"/>
          <w:rFonts w:ascii="Garamond" w:hAnsi="Garamond"/>
          <w:color w:val="000000"/>
          <w:sz w:val="28"/>
          <w:szCs w:val="28"/>
        </w:rPr>
      </w:pPr>
      <w:r>
        <w:rPr>
          <w:rStyle w:val="text"/>
          <w:rFonts w:ascii="Garamond" w:hAnsi="Garamond"/>
          <w:b/>
          <w:bCs/>
          <w:color w:val="000000"/>
          <w:sz w:val="28"/>
          <w:szCs w:val="28"/>
        </w:rPr>
        <w:t xml:space="preserve">Le deuxième enseignement de ce texte </w:t>
      </w:r>
      <w:r w:rsidR="003A7F2A" w:rsidRPr="003A7F2A">
        <w:rPr>
          <w:rStyle w:val="text"/>
          <w:rFonts w:ascii="Garamond" w:hAnsi="Garamond"/>
          <w:b/>
          <w:bCs/>
          <w:color w:val="000000"/>
          <w:sz w:val="28"/>
          <w:szCs w:val="28"/>
        </w:rPr>
        <w:t>est</w:t>
      </w:r>
      <w:r>
        <w:rPr>
          <w:rStyle w:val="text"/>
          <w:rFonts w:ascii="Garamond" w:hAnsi="Garamond"/>
          <w:b/>
          <w:bCs/>
          <w:color w:val="000000"/>
          <w:sz w:val="28"/>
          <w:szCs w:val="28"/>
        </w:rPr>
        <w:t xml:space="preserve"> de nous dire que</w:t>
      </w:r>
      <w:r w:rsidR="003A7F2A" w:rsidRPr="003A7F2A">
        <w:rPr>
          <w:rStyle w:val="text"/>
          <w:rFonts w:ascii="Garamond" w:hAnsi="Garamond"/>
          <w:b/>
          <w:bCs/>
          <w:color w:val="000000"/>
          <w:sz w:val="28"/>
          <w:szCs w:val="28"/>
        </w:rPr>
        <w:t xml:space="preserve"> l’adoration n’est pas lié</w:t>
      </w:r>
      <w:r w:rsidR="003A7F2A">
        <w:rPr>
          <w:rStyle w:val="text"/>
          <w:rFonts w:ascii="Garamond" w:hAnsi="Garamond"/>
          <w:b/>
          <w:bCs/>
          <w:color w:val="000000"/>
          <w:sz w:val="28"/>
          <w:szCs w:val="28"/>
        </w:rPr>
        <w:t>e, ou pas seulement liée,</w:t>
      </w:r>
      <w:r w:rsidR="003A7F2A" w:rsidRPr="003A7F2A">
        <w:rPr>
          <w:rStyle w:val="text"/>
          <w:rFonts w:ascii="Garamond" w:hAnsi="Garamond"/>
          <w:b/>
          <w:bCs/>
          <w:color w:val="000000"/>
          <w:sz w:val="28"/>
          <w:szCs w:val="28"/>
        </w:rPr>
        <w:t xml:space="preserve"> à la connaissance</w:t>
      </w:r>
      <w:r w:rsidR="003A7F2A">
        <w:rPr>
          <w:rStyle w:val="text"/>
          <w:rFonts w:ascii="Garamond" w:hAnsi="Garamond"/>
          <w:color w:val="000000"/>
          <w:sz w:val="28"/>
          <w:szCs w:val="28"/>
        </w:rPr>
        <w:t xml:space="preserve">. </w:t>
      </w:r>
      <w:r>
        <w:rPr>
          <w:rStyle w:val="text"/>
          <w:rFonts w:ascii="Garamond" w:hAnsi="Garamond"/>
          <w:color w:val="000000"/>
          <w:sz w:val="28"/>
          <w:szCs w:val="28"/>
        </w:rPr>
        <w:t>Dans sa réponse à la Samaritaine, Jésus</w:t>
      </w:r>
      <w:r w:rsidR="003A7F2A">
        <w:rPr>
          <w:rStyle w:val="text"/>
          <w:rFonts w:ascii="Garamond" w:hAnsi="Garamond"/>
          <w:color w:val="000000"/>
          <w:sz w:val="28"/>
          <w:szCs w:val="28"/>
        </w:rPr>
        <w:t xml:space="preserve"> reconnaît que les </w:t>
      </w:r>
      <w:r>
        <w:rPr>
          <w:rStyle w:val="text"/>
          <w:rFonts w:ascii="Garamond" w:hAnsi="Garamond"/>
          <w:color w:val="000000"/>
          <w:sz w:val="28"/>
          <w:szCs w:val="28"/>
        </w:rPr>
        <w:t>Israélites</w:t>
      </w:r>
      <w:r w:rsidR="003A7F2A">
        <w:rPr>
          <w:rStyle w:val="text"/>
          <w:rFonts w:ascii="Garamond" w:hAnsi="Garamond"/>
          <w:color w:val="000000"/>
          <w:sz w:val="28"/>
          <w:szCs w:val="28"/>
        </w:rPr>
        <w:t xml:space="preserve"> adorent ce qu’ils connaissent et que les </w:t>
      </w:r>
      <w:r>
        <w:rPr>
          <w:rStyle w:val="text"/>
          <w:rFonts w:ascii="Garamond" w:hAnsi="Garamond"/>
          <w:color w:val="000000"/>
          <w:sz w:val="28"/>
          <w:szCs w:val="28"/>
        </w:rPr>
        <w:t>Samaritains</w:t>
      </w:r>
      <w:r w:rsidR="003A7F2A">
        <w:rPr>
          <w:rStyle w:val="text"/>
          <w:rFonts w:ascii="Garamond" w:hAnsi="Garamond"/>
          <w:color w:val="000000"/>
          <w:sz w:val="28"/>
          <w:szCs w:val="28"/>
        </w:rPr>
        <w:t xml:space="preserve"> « </w:t>
      </w:r>
      <w:r w:rsidR="003A7F2A" w:rsidRPr="00C01F9D">
        <w:rPr>
          <w:rStyle w:val="text"/>
          <w:rFonts w:ascii="Garamond" w:hAnsi="Garamond"/>
          <w:i/>
          <w:iCs/>
          <w:color w:val="000000"/>
          <w:sz w:val="28"/>
          <w:szCs w:val="28"/>
        </w:rPr>
        <w:t>adorent ce qu’ils ne connaissent pas</w:t>
      </w:r>
      <w:r w:rsidR="003A7F2A">
        <w:rPr>
          <w:rStyle w:val="text"/>
          <w:rFonts w:ascii="Garamond" w:hAnsi="Garamond"/>
          <w:color w:val="000000"/>
          <w:sz w:val="28"/>
          <w:szCs w:val="28"/>
        </w:rPr>
        <w:t xml:space="preserve"> ». Intéressant : il peut </w:t>
      </w:r>
      <w:r>
        <w:rPr>
          <w:rStyle w:val="text"/>
          <w:rFonts w:ascii="Garamond" w:hAnsi="Garamond"/>
          <w:color w:val="000000"/>
          <w:sz w:val="28"/>
          <w:szCs w:val="28"/>
        </w:rPr>
        <w:t xml:space="preserve">donc </w:t>
      </w:r>
      <w:r w:rsidR="003A7F2A">
        <w:rPr>
          <w:rStyle w:val="text"/>
          <w:rFonts w:ascii="Garamond" w:hAnsi="Garamond"/>
          <w:color w:val="000000"/>
          <w:sz w:val="28"/>
          <w:szCs w:val="28"/>
        </w:rPr>
        <w:t xml:space="preserve">y avoir une adoration de Dieu qui est à distance d’une connaissance </w:t>
      </w:r>
      <w:r w:rsidR="003A7F2A" w:rsidRPr="00C01F9D">
        <w:rPr>
          <w:rStyle w:val="text"/>
          <w:rFonts w:ascii="Garamond" w:hAnsi="Garamond"/>
          <w:i/>
          <w:iCs/>
          <w:color w:val="000000"/>
          <w:sz w:val="28"/>
          <w:szCs w:val="28"/>
        </w:rPr>
        <w:t>stricto sensu</w:t>
      </w:r>
      <w:r w:rsidR="003A7F2A">
        <w:rPr>
          <w:rStyle w:val="text"/>
          <w:rFonts w:ascii="Garamond" w:hAnsi="Garamond"/>
          <w:color w:val="000000"/>
          <w:sz w:val="28"/>
          <w:szCs w:val="28"/>
        </w:rPr>
        <w:t xml:space="preserve"> </w:t>
      </w:r>
      <w:r>
        <w:rPr>
          <w:rStyle w:val="text"/>
          <w:rFonts w:ascii="Garamond" w:hAnsi="Garamond"/>
          <w:color w:val="000000"/>
          <w:sz w:val="28"/>
          <w:szCs w:val="28"/>
        </w:rPr>
        <w:t>de Lui.</w:t>
      </w:r>
      <w:r w:rsidR="003A7F2A">
        <w:rPr>
          <w:rStyle w:val="text"/>
          <w:rFonts w:ascii="Garamond" w:hAnsi="Garamond"/>
          <w:color w:val="000000"/>
          <w:sz w:val="28"/>
          <w:szCs w:val="28"/>
        </w:rPr>
        <w:t xml:space="preserve"> Il y a là des propos qui peuvent déranger les protestants que nous sommes. Mais ce sont des propos qui peuvent être des passerelles pour discuter avec nos frères musulmans, bouddhistes, indouistes ou autres..</w:t>
      </w:r>
      <w:r>
        <w:rPr>
          <w:rStyle w:val="text"/>
          <w:rFonts w:ascii="Garamond" w:hAnsi="Garamond"/>
          <w:color w:val="000000"/>
          <w:sz w:val="28"/>
          <w:szCs w:val="28"/>
        </w:rPr>
        <w:t>.</w:t>
      </w:r>
      <w:r w:rsidR="003A7F2A">
        <w:rPr>
          <w:rStyle w:val="text"/>
          <w:rFonts w:ascii="Garamond" w:hAnsi="Garamond"/>
          <w:color w:val="000000"/>
          <w:sz w:val="28"/>
          <w:szCs w:val="28"/>
        </w:rPr>
        <w:t xml:space="preserve"> </w:t>
      </w:r>
      <w:r w:rsidR="009F1998">
        <w:rPr>
          <w:rStyle w:val="text"/>
          <w:rFonts w:ascii="Garamond" w:hAnsi="Garamond"/>
          <w:color w:val="000000"/>
          <w:sz w:val="28"/>
          <w:szCs w:val="28"/>
        </w:rPr>
        <w:t xml:space="preserve">Des passerelles pour un vrai et fructueux dialogue interreligieux. </w:t>
      </w:r>
      <w:r w:rsidRPr="009F1998">
        <w:rPr>
          <w:rStyle w:val="text"/>
          <w:rFonts w:ascii="Garamond" w:hAnsi="Garamond"/>
          <w:b/>
          <w:bCs/>
          <w:color w:val="000000"/>
          <w:sz w:val="28"/>
          <w:szCs w:val="28"/>
        </w:rPr>
        <w:t>Comme les Samaritains qui, tout en n’ayant que les 5 premiers rouleaux du Pentateuque</w:t>
      </w:r>
      <w:r>
        <w:rPr>
          <w:rStyle w:val="text"/>
          <w:rFonts w:ascii="Garamond" w:hAnsi="Garamond"/>
          <w:color w:val="000000"/>
          <w:sz w:val="28"/>
          <w:szCs w:val="28"/>
        </w:rPr>
        <w:t xml:space="preserve"> (Genèse, Exode, Nombres, Lévitique, Deutéronome : cinq livres qui, selon eux ne comportent aucune référence à la résurrection des morts), </w:t>
      </w:r>
      <w:r w:rsidRPr="009F1998">
        <w:rPr>
          <w:rStyle w:val="text"/>
          <w:rFonts w:ascii="Garamond" w:hAnsi="Garamond"/>
          <w:b/>
          <w:bCs/>
          <w:color w:val="000000"/>
          <w:sz w:val="28"/>
          <w:szCs w:val="28"/>
        </w:rPr>
        <w:t xml:space="preserve">adorent quand même le ressuscité, nos frères musulmans, bouddhistes, ou autres peuvent adorer le ressuscité malgré leur inconnaissance de </w:t>
      </w:r>
      <w:r w:rsidR="009F1998">
        <w:rPr>
          <w:rStyle w:val="text"/>
          <w:rFonts w:ascii="Garamond" w:hAnsi="Garamond"/>
          <w:b/>
          <w:bCs/>
          <w:color w:val="000000"/>
          <w:sz w:val="28"/>
          <w:szCs w:val="28"/>
        </w:rPr>
        <w:t>L</w:t>
      </w:r>
      <w:r w:rsidRPr="009F1998">
        <w:rPr>
          <w:rStyle w:val="text"/>
          <w:rFonts w:ascii="Garamond" w:hAnsi="Garamond"/>
          <w:b/>
          <w:bCs/>
          <w:color w:val="000000"/>
          <w:sz w:val="28"/>
          <w:szCs w:val="28"/>
        </w:rPr>
        <w:t>ui</w:t>
      </w:r>
      <w:r>
        <w:rPr>
          <w:rStyle w:val="text"/>
          <w:rFonts w:ascii="Garamond" w:hAnsi="Garamond"/>
          <w:color w:val="000000"/>
          <w:sz w:val="28"/>
          <w:szCs w:val="28"/>
        </w:rPr>
        <w:t>. L’important</w:t>
      </w:r>
      <w:r w:rsidR="009F1998">
        <w:rPr>
          <w:rStyle w:val="text"/>
          <w:rFonts w:ascii="Garamond" w:hAnsi="Garamond"/>
          <w:color w:val="000000"/>
          <w:sz w:val="28"/>
          <w:szCs w:val="28"/>
        </w:rPr>
        <w:t xml:space="preserve">, oui, </w:t>
      </w:r>
      <w:r>
        <w:rPr>
          <w:rStyle w:val="text"/>
          <w:rFonts w:ascii="Garamond" w:hAnsi="Garamond"/>
          <w:color w:val="000000"/>
          <w:sz w:val="28"/>
          <w:szCs w:val="28"/>
        </w:rPr>
        <w:t>n’est pas seulement dans la connaissance.</w:t>
      </w:r>
    </w:p>
    <w:p w14:paraId="252BC147" w14:textId="77777777" w:rsidR="003A7F2A" w:rsidRDefault="003A7F2A" w:rsidP="003A7F2A">
      <w:pPr>
        <w:pStyle w:val="verse"/>
        <w:spacing w:before="0" w:beforeAutospacing="0" w:after="0" w:afterAutospacing="0"/>
        <w:jc w:val="both"/>
        <w:rPr>
          <w:rStyle w:val="text"/>
          <w:rFonts w:ascii="Garamond" w:hAnsi="Garamond"/>
          <w:color w:val="000000"/>
          <w:sz w:val="28"/>
          <w:szCs w:val="28"/>
        </w:rPr>
      </w:pPr>
    </w:p>
    <w:p w14:paraId="13F0C9A3" w14:textId="77777777" w:rsidR="009F1998" w:rsidRDefault="009F1998" w:rsidP="003A7F2A">
      <w:pPr>
        <w:pStyle w:val="verse"/>
        <w:spacing w:before="0" w:beforeAutospacing="0" w:after="0" w:afterAutospacing="0"/>
        <w:jc w:val="both"/>
        <w:rPr>
          <w:rStyle w:val="text"/>
          <w:rFonts w:ascii="Garamond" w:hAnsi="Garamond"/>
          <w:b/>
          <w:bCs/>
          <w:color w:val="000000"/>
          <w:sz w:val="28"/>
          <w:szCs w:val="28"/>
        </w:rPr>
      </w:pPr>
    </w:p>
    <w:p w14:paraId="7B5035B9" w14:textId="4598DA05" w:rsidR="003A7F2A" w:rsidRPr="003A7F2A" w:rsidRDefault="00C01F9D" w:rsidP="003A7F2A">
      <w:pPr>
        <w:pStyle w:val="verse"/>
        <w:spacing w:before="0" w:beforeAutospacing="0" w:after="0" w:afterAutospacing="0"/>
        <w:jc w:val="both"/>
        <w:rPr>
          <w:rStyle w:val="text"/>
          <w:rFonts w:ascii="Garamond" w:hAnsi="Garamond"/>
          <w:b/>
          <w:bCs/>
          <w:color w:val="000000"/>
          <w:sz w:val="28"/>
          <w:szCs w:val="28"/>
        </w:rPr>
      </w:pPr>
      <w:r>
        <w:rPr>
          <w:rStyle w:val="text"/>
          <w:rFonts w:ascii="Garamond" w:hAnsi="Garamond"/>
          <w:b/>
          <w:bCs/>
          <w:color w:val="000000"/>
          <w:sz w:val="28"/>
          <w:szCs w:val="28"/>
        </w:rPr>
        <w:lastRenderedPageBreak/>
        <w:t>3</w:t>
      </w:r>
      <w:r w:rsidR="003A7F2A" w:rsidRPr="003A7F2A">
        <w:rPr>
          <w:rStyle w:val="text"/>
          <w:rFonts w:ascii="Garamond" w:hAnsi="Garamond"/>
          <w:b/>
          <w:bCs/>
          <w:color w:val="000000"/>
          <w:sz w:val="28"/>
          <w:szCs w:val="28"/>
        </w:rPr>
        <w:t>)</w:t>
      </w:r>
      <w:r>
        <w:rPr>
          <w:rStyle w:val="text"/>
          <w:rFonts w:ascii="Garamond" w:hAnsi="Garamond"/>
          <w:b/>
          <w:bCs/>
          <w:color w:val="000000"/>
          <w:sz w:val="28"/>
          <w:szCs w:val="28"/>
        </w:rPr>
        <w:t xml:space="preserve"> En Esprit</w:t>
      </w:r>
    </w:p>
    <w:p w14:paraId="18836F97" w14:textId="2FA5C668" w:rsidR="00C01F9D" w:rsidRDefault="00C01F9D" w:rsidP="003A7F2A">
      <w:pPr>
        <w:pStyle w:val="verse"/>
        <w:spacing w:before="0" w:beforeAutospacing="0" w:after="0" w:afterAutospacing="0"/>
        <w:jc w:val="both"/>
        <w:rPr>
          <w:rStyle w:val="text"/>
          <w:rFonts w:ascii="Garamond" w:hAnsi="Garamond"/>
          <w:color w:val="000000"/>
          <w:sz w:val="28"/>
          <w:szCs w:val="28"/>
        </w:rPr>
      </w:pPr>
      <w:r>
        <w:rPr>
          <w:rStyle w:val="text"/>
          <w:rFonts w:ascii="Garamond" w:hAnsi="Garamond"/>
          <w:b/>
          <w:bCs/>
          <w:color w:val="000000"/>
          <w:sz w:val="28"/>
          <w:szCs w:val="28"/>
        </w:rPr>
        <w:tab/>
        <w:t xml:space="preserve">Le troisième enseignement porte justement sur l’important : adorer </w:t>
      </w:r>
      <w:r w:rsidR="009F1998">
        <w:rPr>
          <w:rStyle w:val="text"/>
          <w:rFonts w:ascii="Garamond" w:hAnsi="Garamond"/>
          <w:b/>
          <w:bCs/>
          <w:color w:val="000000"/>
          <w:sz w:val="28"/>
          <w:szCs w:val="28"/>
        </w:rPr>
        <w:t>« </w:t>
      </w:r>
      <w:r>
        <w:rPr>
          <w:rStyle w:val="text"/>
          <w:rFonts w:ascii="Garamond" w:hAnsi="Garamond"/>
          <w:b/>
          <w:bCs/>
          <w:color w:val="000000"/>
          <w:sz w:val="28"/>
          <w:szCs w:val="28"/>
        </w:rPr>
        <w:t>en esprit et en vérité</w:t>
      </w:r>
      <w:r w:rsidR="009F1998">
        <w:rPr>
          <w:rStyle w:val="text"/>
          <w:rFonts w:ascii="Garamond" w:hAnsi="Garamond"/>
          <w:b/>
          <w:bCs/>
          <w:color w:val="000000"/>
          <w:sz w:val="28"/>
          <w:szCs w:val="28"/>
        </w:rPr>
        <w:t> »</w:t>
      </w:r>
      <w:r>
        <w:rPr>
          <w:rStyle w:val="text"/>
          <w:rFonts w:ascii="Garamond" w:hAnsi="Garamond"/>
          <w:b/>
          <w:bCs/>
          <w:color w:val="000000"/>
          <w:sz w:val="28"/>
          <w:szCs w:val="28"/>
        </w:rPr>
        <w:t xml:space="preserve">. </w:t>
      </w:r>
      <w:r>
        <w:rPr>
          <w:rStyle w:val="text"/>
          <w:rFonts w:ascii="Garamond" w:hAnsi="Garamond"/>
          <w:color w:val="000000"/>
          <w:sz w:val="28"/>
          <w:szCs w:val="28"/>
        </w:rPr>
        <w:t xml:space="preserve">Cet important ne décrit pas une démarche humaine. Une démarche qui consisterait à adorer par l’esprit que nous avons et dans une totale vérité. Une parfaite sincérité de cœur et une pleine transparence. Non. </w:t>
      </w:r>
      <w:r w:rsidRPr="009F1998">
        <w:rPr>
          <w:rStyle w:val="text"/>
          <w:rFonts w:ascii="Garamond" w:hAnsi="Garamond"/>
          <w:b/>
          <w:bCs/>
          <w:color w:val="000000"/>
          <w:sz w:val="28"/>
          <w:szCs w:val="28"/>
        </w:rPr>
        <w:t>L’important n’est pas dans la démarche humaine mais dans la démarche divine</w:t>
      </w:r>
      <w:r>
        <w:rPr>
          <w:rStyle w:val="text"/>
          <w:rFonts w:ascii="Garamond" w:hAnsi="Garamond"/>
          <w:color w:val="000000"/>
          <w:sz w:val="28"/>
          <w:szCs w:val="28"/>
        </w:rPr>
        <w:t>. Il faudrait donc cesser de citer ce texte en parlant d’adoration « en esprit » pour parler plutôt d’une adoration « par l’Esprit ». C’est Lui, l’Esprit de Dieu qui nous conduit dans l’adoration du Père. C’est Lui qui nous amène à reconnaître en Jésus le « </w:t>
      </w:r>
      <w:r w:rsidRPr="009F1998">
        <w:rPr>
          <w:rStyle w:val="text"/>
          <w:rFonts w:ascii="Garamond" w:hAnsi="Garamond"/>
          <w:i/>
          <w:iCs/>
          <w:color w:val="000000"/>
          <w:sz w:val="28"/>
          <w:szCs w:val="28"/>
        </w:rPr>
        <w:t>chemin, la vérité et la vie</w:t>
      </w:r>
      <w:r>
        <w:rPr>
          <w:rStyle w:val="text"/>
          <w:rFonts w:ascii="Garamond" w:hAnsi="Garamond"/>
          <w:color w:val="000000"/>
          <w:sz w:val="28"/>
          <w:szCs w:val="28"/>
        </w:rPr>
        <w:t xml:space="preserve"> ». C’est Lui, l’Esprit de Dieu, qui nous amène à la Vérité, au Fils. </w:t>
      </w:r>
      <w:r w:rsidR="009F1998">
        <w:rPr>
          <w:rStyle w:val="text"/>
          <w:rFonts w:ascii="Garamond" w:hAnsi="Garamond"/>
          <w:color w:val="000000"/>
          <w:sz w:val="28"/>
          <w:szCs w:val="28"/>
        </w:rPr>
        <w:t xml:space="preserve">Lui bien plus que les humains que nous sommes. </w:t>
      </w:r>
      <w:r>
        <w:rPr>
          <w:rStyle w:val="text"/>
          <w:rFonts w:ascii="Garamond" w:hAnsi="Garamond"/>
          <w:color w:val="000000"/>
          <w:sz w:val="28"/>
          <w:szCs w:val="28"/>
        </w:rPr>
        <w:t xml:space="preserve">Les vrais adorateurs adoreront le Père par l’Esprit et jusque dans la vérité.  </w:t>
      </w:r>
    </w:p>
    <w:p w14:paraId="74D0364A" w14:textId="77777777" w:rsidR="00C01F9D" w:rsidRPr="00C01F9D" w:rsidRDefault="00C01F9D" w:rsidP="003A7F2A">
      <w:pPr>
        <w:pStyle w:val="verse"/>
        <w:spacing w:before="0" w:beforeAutospacing="0" w:after="0" w:afterAutospacing="0"/>
        <w:jc w:val="both"/>
        <w:rPr>
          <w:rStyle w:val="text"/>
          <w:rFonts w:ascii="Garamond" w:hAnsi="Garamond"/>
          <w:color w:val="000000"/>
          <w:sz w:val="28"/>
          <w:szCs w:val="28"/>
        </w:rPr>
      </w:pPr>
    </w:p>
    <w:p w14:paraId="3B8EAEC6" w14:textId="199102C0" w:rsidR="00C01F9D" w:rsidRDefault="00C01F9D" w:rsidP="003A7F2A">
      <w:pPr>
        <w:pStyle w:val="verse"/>
        <w:spacing w:before="0" w:beforeAutospacing="0" w:after="0" w:afterAutospacing="0"/>
        <w:jc w:val="both"/>
        <w:rPr>
          <w:rStyle w:val="text"/>
          <w:rFonts w:ascii="Garamond" w:hAnsi="Garamond"/>
          <w:b/>
          <w:bCs/>
          <w:color w:val="000000"/>
          <w:sz w:val="28"/>
          <w:szCs w:val="28"/>
        </w:rPr>
      </w:pPr>
      <w:r>
        <w:rPr>
          <w:rStyle w:val="text"/>
          <w:rFonts w:ascii="Garamond" w:hAnsi="Garamond"/>
          <w:b/>
          <w:bCs/>
          <w:color w:val="000000"/>
          <w:sz w:val="28"/>
          <w:szCs w:val="28"/>
        </w:rPr>
        <w:t>4</w:t>
      </w:r>
      <w:r w:rsidR="003A7F2A" w:rsidRPr="003A7F2A">
        <w:rPr>
          <w:rStyle w:val="text"/>
          <w:rFonts w:ascii="Garamond" w:hAnsi="Garamond"/>
          <w:b/>
          <w:bCs/>
          <w:color w:val="000000"/>
          <w:sz w:val="28"/>
          <w:szCs w:val="28"/>
        </w:rPr>
        <w:t xml:space="preserve">) </w:t>
      </w:r>
      <w:r>
        <w:rPr>
          <w:rStyle w:val="text"/>
          <w:rFonts w:ascii="Garamond" w:hAnsi="Garamond"/>
          <w:b/>
          <w:bCs/>
          <w:color w:val="000000"/>
          <w:sz w:val="28"/>
          <w:szCs w:val="28"/>
        </w:rPr>
        <w:t>Le Père cherche</w:t>
      </w:r>
    </w:p>
    <w:p w14:paraId="6B2338EB" w14:textId="187456A1" w:rsidR="00C01F9D" w:rsidRPr="00C01F9D" w:rsidRDefault="00C01F9D" w:rsidP="003A7F2A">
      <w:pPr>
        <w:pStyle w:val="verse"/>
        <w:spacing w:before="0" w:beforeAutospacing="0" w:after="0" w:afterAutospacing="0"/>
        <w:jc w:val="both"/>
        <w:rPr>
          <w:rStyle w:val="text"/>
          <w:rFonts w:ascii="Garamond" w:hAnsi="Garamond"/>
          <w:color w:val="000000"/>
          <w:sz w:val="28"/>
          <w:szCs w:val="28"/>
        </w:rPr>
      </w:pPr>
      <w:r>
        <w:rPr>
          <w:rStyle w:val="text"/>
          <w:rFonts w:ascii="Garamond" w:hAnsi="Garamond"/>
          <w:b/>
          <w:bCs/>
          <w:color w:val="000000"/>
          <w:sz w:val="28"/>
          <w:szCs w:val="28"/>
        </w:rPr>
        <w:tab/>
        <w:t xml:space="preserve">Ces adorateurs, Dieu les cherche. </w:t>
      </w:r>
      <w:r>
        <w:rPr>
          <w:rStyle w:val="text"/>
          <w:rFonts w:ascii="Garamond" w:hAnsi="Garamond"/>
          <w:color w:val="000000"/>
          <w:sz w:val="28"/>
          <w:szCs w:val="28"/>
        </w:rPr>
        <w:t xml:space="preserve">L’initiative est divine. La mission première est celle de Dieu. Nous ne faisons que modestement et imparfaitement la relayer. </w:t>
      </w:r>
    </w:p>
    <w:p w14:paraId="32DD5D00" w14:textId="77777777" w:rsidR="00C01F9D" w:rsidRDefault="00C01F9D" w:rsidP="003A7F2A">
      <w:pPr>
        <w:pStyle w:val="verse"/>
        <w:spacing w:before="0" w:beforeAutospacing="0" w:after="0" w:afterAutospacing="0"/>
        <w:jc w:val="both"/>
        <w:rPr>
          <w:rStyle w:val="text"/>
          <w:rFonts w:ascii="Garamond" w:hAnsi="Garamond"/>
          <w:b/>
          <w:bCs/>
          <w:color w:val="000000"/>
          <w:sz w:val="28"/>
          <w:szCs w:val="28"/>
        </w:rPr>
      </w:pPr>
    </w:p>
    <w:p w14:paraId="1C0A9CDD" w14:textId="295669A3" w:rsidR="003A7F2A" w:rsidRPr="003A7F2A" w:rsidRDefault="00C01F9D" w:rsidP="003A7F2A">
      <w:pPr>
        <w:pStyle w:val="verse"/>
        <w:spacing w:before="0" w:beforeAutospacing="0" w:after="0" w:afterAutospacing="0"/>
        <w:jc w:val="both"/>
        <w:rPr>
          <w:rStyle w:val="text"/>
          <w:rFonts w:ascii="Garamond" w:hAnsi="Garamond"/>
          <w:b/>
          <w:bCs/>
          <w:color w:val="000000"/>
          <w:sz w:val="28"/>
          <w:szCs w:val="28"/>
        </w:rPr>
      </w:pPr>
      <w:r>
        <w:rPr>
          <w:rStyle w:val="text"/>
          <w:rFonts w:ascii="Garamond" w:hAnsi="Garamond"/>
          <w:b/>
          <w:bCs/>
          <w:color w:val="000000"/>
          <w:sz w:val="28"/>
          <w:szCs w:val="28"/>
        </w:rPr>
        <w:t xml:space="preserve">5) Maintenant, </w:t>
      </w:r>
      <w:r w:rsidR="003A7F2A" w:rsidRPr="003A7F2A">
        <w:rPr>
          <w:rStyle w:val="text"/>
          <w:rFonts w:ascii="Garamond" w:hAnsi="Garamond"/>
          <w:b/>
          <w:bCs/>
          <w:color w:val="000000"/>
          <w:sz w:val="28"/>
          <w:szCs w:val="28"/>
        </w:rPr>
        <w:t>Je suis</w:t>
      </w:r>
    </w:p>
    <w:p w14:paraId="45028ECE" w14:textId="5260D3AD" w:rsidR="003A7F2A" w:rsidRDefault="003A7F2A" w:rsidP="003A7F2A">
      <w:pPr>
        <w:pStyle w:val="verse"/>
        <w:spacing w:before="0" w:beforeAutospacing="0" w:after="0" w:afterAutospacing="0"/>
        <w:jc w:val="both"/>
        <w:rPr>
          <w:rStyle w:val="text"/>
          <w:rFonts w:ascii="Garamond" w:hAnsi="Garamond"/>
          <w:color w:val="000000"/>
          <w:sz w:val="28"/>
          <w:szCs w:val="28"/>
        </w:rPr>
      </w:pPr>
      <w:r>
        <w:rPr>
          <w:rStyle w:val="text"/>
          <w:rFonts w:ascii="Garamond" w:hAnsi="Garamond"/>
          <w:color w:val="000000"/>
          <w:sz w:val="28"/>
          <w:szCs w:val="28"/>
        </w:rPr>
        <w:tab/>
      </w:r>
      <w:r w:rsidR="00C01F9D" w:rsidRPr="00C01F9D">
        <w:rPr>
          <w:rStyle w:val="text"/>
          <w:rFonts w:ascii="Garamond" w:hAnsi="Garamond"/>
          <w:b/>
          <w:bCs/>
          <w:color w:val="000000"/>
          <w:sz w:val="28"/>
          <w:szCs w:val="28"/>
        </w:rPr>
        <w:t xml:space="preserve">Enfin, dernier enseignement de ce texte, </w:t>
      </w:r>
      <w:r w:rsidRPr="00C01F9D">
        <w:rPr>
          <w:rStyle w:val="text"/>
          <w:rFonts w:ascii="Garamond" w:hAnsi="Garamond"/>
          <w:b/>
          <w:bCs/>
          <w:color w:val="000000"/>
          <w:sz w:val="28"/>
          <w:szCs w:val="28"/>
        </w:rPr>
        <w:t xml:space="preserve">Jésus </w:t>
      </w:r>
      <w:r w:rsidR="00C01F9D" w:rsidRPr="00C01F9D">
        <w:rPr>
          <w:rStyle w:val="text"/>
          <w:rFonts w:ascii="Garamond" w:hAnsi="Garamond"/>
          <w:b/>
          <w:bCs/>
          <w:color w:val="000000"/>
          <w:sz w:val="28"/>
          <w:szCs w:val="28"/>
        </w:rPr>
        <w:t>est un Messie-Dieu</w:t>
      </w:r>
      <w:r w:rsidR="00C01F9D">
        <w:rPr>
          <w:rStyle w:val="text"/>
          <w:rFonts w:ascii="Garamond" w:hAnsi="Garamond"/>
          <w:color w:val="000000"/>
          <w:sz w:val="28"/>
          <w:szCs w:val="28"/>
        </w:rPr>
        <w:t>. La femme, à la toute fin du dialogue, fait état de sa connaissance sur le Messie. Et Jésus lui dit : « </w:t>
      </w:r>
      <w:r w:rsidR="00C01F9D" w:rsidRPr="00C01F9D">
        <w:rPr>
          <w:rStyle w:val="text"/>
          <w:rFonts w:ascii="Garamond" w:hAnsi="Garamond"/>
          <w:i/>
          <w:iCs/>
          <w:color w:val="000000"/>
          <w:sz w:val="28"/>
          <w:szCs w:val="28"/>
        </w:rPr>
        <w:t>Moi, je suis</w:t>
      </w:r>
      <w:r w:rsidR="00C01F9D">
        <w:rPr>
          <w:rStyle w:val="text"/>
          <w:rFonts w:ascii="Garamond" w:hAnsi="Garamond"/>
          <w:color w:val="000000"/>
          <w:sz w:val="28"/>
          <w:szCs w:val="28"/>
        </w:rPr>
        <w:t xml:space="preserve"> ». </w:t>
      </w:r>
      <w:r>
        <w:rPr>
          <w:rStyle w:val="text"/>
          <w:rFonts w:ascii="Garamond" w:hAnsi="Garamond"/>
          <w:color w:val="000000"/>
          <w:sz w:val="28"/>
          <w:szCs w:val="28"/>
        </w:rPr>
        <w:t>« </w:t>
      </w:r>
      <w:r w:rsidRPr="00C01F9D">
        <w:rPr>
          <w:rStyle w:val="text"/>
          <w:rFonts w:ascii="Garamond" w:hAnsi="Garamond"/>
          <w:i/>
          <w:iCs/>
          <w:color w:val="000000"/>
          <w:sz w:val="28"/>
          <w:szCs w:val="28"/>
        </w:rPr>
        <w:t>Je suis</w:t>
      </w:r>
      <w:r>
        <w:rPr>
          <w:rStyle w:val="text"/>
          <w:rFonts w:ascii="Garamond" w:hAnsi="Garamond"/>
          <w:color w:val="000000"/>
          <w:sz w:val="28"/>
          <w:szCs w:val="28"/>
        </w:rPr>
        <w:t xml:space="preserve"> ». </w:t>
      </w:r>
      <w:r w:rsidR="00C01F9D">
        <w:rPr>
          <w:rStyle w:val="text"/>
          <w:rFonts w:ascii="Garamond" w:hAnsi="Garamond"/>
          <w:color w:val="000000"/>
          <w:sz w:val="28"/>
          <w:szCs w:val="28"/>
        </w:rPr>
        <w:t xml:space="preserve">La référence à Exode 3,14 est claire. Jésus se présente de la même manière que Dieu s’était présenté à Moïse </w:t>
      </w:r>
      <w:r w:rsidR="00C01F9D">
        <w:rPr>
          <w:rStyle w:val="text"/>
          <w:rFonts w:ascii="Garamond" w:hAnsi="Garamond"/>
          <w:color w:val="000000"/>
          <w:sz w:val="28"/>
          <w:szCs w:val="28"/>
        </w:rPr>
        <w:t>au buisson ardent. Mais Jean ne nous dit rien de la conclusion que la femme en tire. On s’attendrait à une phrase du type : « </w:t>
      </w:r>
      <w:r w:rsidR="00C01F9D" w:rsidRPr="009F1998">
        <w:rPr>
          <w:rStyle w:val="text"/>
          <w:rFonts w:ascii="Garamond" w:hAnsi="Garamond"/>
          <w:i/>
          <w:iCs/>
          <w:color w:val="000000"/>
          <w:sz w:val="28"/>
          <w:szCs w:val="28"/>
        </w:rPr>
        <w:t>Seigneur, je reconnais que tu es Dieu</w:t>
      </w:r>
      <w:r w:rsidR="00C01F9D">
        <w:rPr>
          <w:rStyle w:val="text"/>
          <w:rFonts w:ascii="Garamond" w:hAnsi="Garamond"/>
          <w:color w:val="000000"/>
          <w:sz w:val="28"/>
          <w:szCs w:val="28"/>
        </w:rPr>
        <w:t> », ou « </w:t>
      </w:r>
      <w:r w:rsidR="00C01F9D" w:rsidRPr="009F1998">
        <w:rPr>
          <w:rStyle w:val="text"/>
          <w:rFonts w:ascii="Garamond" w:hAnsi="Garamond"/>
          <w:i/>
          <w:iCs/>
          <w:color w:val="000000"/>
          <w:sz w:val="28"/>
          <w:szCs w:val="28"/>
        </w:rPr>
        <w:t>Seigneur, je crois que tu es le Messie annoncé, le Fils de Dieu promis par les prophètes</w:t>
      </w:r>
      <w:r w:rsidR="00C01F9D">
        <w:rPr>
          <w:rStyle w:val="text"/>
          <w:rFonts w:ascii="Garamond" w:hAnsi="Garamond"/>
          <w:color w:val="000000"/>
          <w:sz w:val="28"/>
          <w:szCs w:val="28"/>
        </w:rPr>
        <w:t> » ou autre chose. Mais rien. C’est au lecteur, à chacune, chacun de nous de conclure ce récit. C’est au lecteur, inspiré par l’Esprit, d’en tirer la conséquence qu’il veut pour sa vie et de venir ainsi à la Vérité révélée en Christ.</w:t>
      </w:r>
    </w:p>
    <w:p w14:paraId="67A57C4C" w14:textId="38E4CFB4" w:rsidR="00C01F9D" w:rsidRDefault="00C01F9D" w:rsidP="003A7F2A">
      <w:pPr>
        <w:pStyle w:val="verse"/>
        <w:spacing w:before="0" w:beforeAutospacing="0" w:after="0" w:afterAutospacing="0"/>
        <w:jc w:val="both"/>
        <w:rPr>
          <w:rStyle w:val="text"/>
          <w:rFonts w:ascii="Garamond" w:hAnsi="Garamond"/>
          <w:color w:val="000000"/>
          <w:sz w:val="28"/>
          <w:szCs w:val="28"/>
        </w:rPr>
      </w:pPr>
      <w:r>
        <w:rPr>
          <w:rStyle w:val="text"/>
          <w:rFonts w:ascii="Garamond" w:hAnsi="Garamond"/>
          <w:color w:val="000000"/>
          <w:sz w:val="28"/>
          <w:szCs w:val="28"/>
        </w:rPr>
        <w:tab/>
        <w:t>Que Dieu bénisse ceux qui l’adorent par l’Esprit</w:t>
      </w:r>
      <w:r w:rsidR="009F1998">
        <w:rPr>
          <w:rStyle w:val="text"/>
          <w:rFonts w:ascii="Garamond" w:hAnsi="Garamond"/>
          <w:color w:val="000000"/>
          <w:sz w:val="28"/>
          <w:szCs w:val="28"/>
        </w:rPr>
        <w:t xml:space="preserve"> et jusque dans la Vérité</w:t>
      </w:r>
      <w:r>
        <w:rPr>
          <w:rStyle w:val="text"/>
          <w:rFonts w:ascii="Garamond" w:hAnsi="Garamond"/>
          <w:color w:val="000000"/>
          <w:sz w:val="28"/>
          <w:szCs w:val="28"/>
        </w:rPr>
        <w:t>. Amen.</w:t>
      </w:r>
    </w:p>
    <w:p w14:paraId="16312D94" w14:textId="77777777" w:rsidR="003A7F2A" w:rsidRPr="002946ED" w:rsidRDefault="003A7F2A" w:rsidP="002946ED">
      <w:pPr>
        <w:pStyle w:val="verse"/>
        <w:spacing w:before="0" w:beforeAutospacing="0" w:after="0" w:afterAutospacing="0"/>
        <w:ind w:firstLine="709"/>
        <w:jc w:val="both"/>
        <w:rPr>
          <w:rFonts w:ascii="Garamond" w:hAnsi="Garamond"/>
          <w:color w:val="000000"/>
          <w:sz w:val="28"/>
          <w:szCs w:val="28"/>
        </w:rPr>
      </w:pPr>
    </w:p>
    <w:p w14:paraId="49048B5F" w14:textId="5CC54851" w:rsidR="002946ED" w:rsidRPr="002946ED" w:rsidRDefault="002946ED">
      <w:pPr>
        <w:rPr>
          <w:rFonts w:ascii="Garamond" w:hAnsi="Garamond"/>
          <w:sz w:val="32"/>
          <w:szCs w:val="32"/>
        </w:rPr>
      </w:pPr>
    </w:p>
    <w:sectPr w:rsidR="002946ED" w:rsidRPr="002946ED" w:rsidSect="002946E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ED"/>
    <w:rsid w:val="00065A7B"/>
    <w:rsid w:val="002946ED"/>
    <w:rsid w:val="003A7F2A"/>
    <w:rsid w:val="003E22B4"/>
    <w:rsid w:val="008E6E3C"/>
    <w:rsid w:val="009821D8"/>
    <w:rsid w:val="009F1998"/>
    <w:rsid w:val="00C01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12D5BB"/>
  <w15:chartTrackingRefBased/>
  <w15:docId w15:val="{9DE70316-7C2A-0643-8276-A5D2F506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erse">
    <w:name w:val="verse"/>
    <w:basedOn w:val="Normal"/>
    <w:rsid w:val="002946ED"/>
    <w:pPr>
      <w:spacing w:before="100" w:beforeAutospacing="1" w:after="100" w:afterAutospacing="1"/>
    </w:pPr>
    <w:rPr>
      <w:rFonts w:ascii="Times New Roman" w:eastAsia="Times New Roman" w:hAnsi="Times New Roman" w:cs="Times New Roman"/>
      <w:lang w:eastAsia="fr-FR"/>
    </w:rPr>
  </w:style>
  <w:style w:type="character" w:customStyle="1" w:styleId="text">
    <w:name w:val="text"/>
    <w:basedOn w:val="Policepardfaut"/>
    <w:rsid w:val="0029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1307</Words>
  <Characters>7193</Characters>
  <Application>Microsoft Office Word</Application>
  <DocSecurity>0</DocSecurity>
  <Lines>59</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dcterms:created xsi:type="dcterms:W3CDTF">2023-02-24T11:46:00Z</dcterms:created>
  <dcterms:modified xsi:type="dcterms:W3CDTF">2023-03-08T08:43:00Z</dcterms:modified>
</cp:coreProperties>
</file>