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A8F07" w14:textId="77777777" w:rsidR="00B63D71" w:rsidRPr="00B63D71" w:rsidRDefault="00B63D71" w:rsidP="00B63D71">
      <w:pPr>
        <w:jc w:val="both"/>
        <w:rPr>
          <w:rFonts w:ascii="Garamond" w:eastAsia="Times New Roman" w:hAnsi="Garamond" w:cs="Times New Roman"/>
          <w:color w:val="000000"/>
          <w:sz w:val="32"/>
          <w:szCs w:val="32"/>
          <w:lang w:eastAsia="fr-FR"/>
        </w:rPr>
      </w:pPr>
      <w:r w:rsidRPr="00B63D71">
        <w:rPr>
          <w:rFonts w:ascii="Garamond" w:eastAsia="Times New Roman" w:hAnsi="Garamond" w:cs="Arial"/>
          <w:b/>
          <w:bCs/>
          <w:color w:val="000000"/>
          <w:sz w:val="32"/>
          <w:szCs w:val="32"/>
          <w:lang w:eastAsia="fr-FR"/>
        </w:rPr>
        <w:t>Prédication JMP 2023</w:t>
      </w:r>
      <w:r w:rsidRPr="00B63D71">
        <w:rPr>
          <w:rFonts w:ascii="Garamond" w:eastAsia="Times New Roman" w:hAnsi="Garamond" w:cs="Arial"/>
          <w:color w:val="000000"/>
          <w:sz w:val="32"/>
          <w:szCs w:val="32"/>
          <w:lang w:eastAsia="fr-FR"/>
        </w:rPr>
        <w:t> </w:t>
      </w:r>
    </w:p>
    <w:p w14:paraId="165DBAF7" w14:textId="3149AF74" w:rsidR="00B63D71" w:rsidRPr="00B63D71" w:rsidRDefault="00B63D71" w:rsidP="00B63D71">
      <w:pPr>
        <w:ind w:firstLine="708"/>
        <w:jc w:val="both"/>
        <w:rPr>
          <w:rFonts w:ascii="Garamond" w:eastAsia="Times New Roman" w:hAnsi="Garamond" w:cs="Times New Roman"/>
          <w:color w:val="000000"/>
          <w:sz w:val="28"/>
          <w:szCs w:val="28"/>
          <w:lang w:eastAsia="fr-FR"/>
        </w:rPr>
      </w:pPr>
      <w:r w:rsidRPr="00B63D71">
        <w:rPr>
          <w:rFonts w:ascii="Garamond" w:eastAsia="Times New Roman" w:hAnsi="Garamond" w:cs="Arial"/>
          <w:color w:val="000000"/>
          <w:sz w:val="28"/>
          <w:szCs w:val="28"/>
          <w:lang w:eastAsia="fr-FR"/>
        </w:rPr>
        <w:t xml:space="preserve">Le texte proposé à notre méditation ce soir, pour cette soirée de la JMP, se trouve dans l'épître aux </w:t>
      </w:r>
      <w:r>
        <w:rPr>
          <w:rFonts w:ascii="Garamond" w:eastAsia="Times New Roman" w:hAnsi="Garamond" w:cs="Arial"/>
          <w:color w:val="000000"/>
          <w:sz w:val="28"/>
          <w:szCs w:val="28"/>
          <w:lang w:eastAsia="fr-FR"/>
        </w:rPr>
        <w:t>É</w:t>
      </w:r>
      <w:r w:rsidRPr="00B63D71">
        <w:rPr>
          <w:rFonts w:ascii="Garamond" w:eastAsia="Times New Roman" w:hAnsi="Garamond" w:cs="Arial"/>
          <w:color w:val="000000"/>
          <w:sz w:val="28"/>
          <w:szCs w:val="28"/>
          <w:lang w:eastAsia="fr-FR"/>
        </w:rPr>
        <w:t>ph</w:t>
      </w:r>
      <w:r>
        <w:rPr>
          <w:rFonts w:ascii="Garamond" w:eastAsia="Times New Roman" w:hAnsi="Garamond" w:cs="Arial"/>
          <w:color w:val="000000"/>
          <w:sz w:val="28"/>
          <w:szCs w:val="28"/>
          <w:lang w:eastAsia="fr-FR"/>
        </w:rPr>
        <w:t>é</w:t>
      </w:r>
      <w:r w:rsidRPr="00B63D71">
        <w:rPr>
          <w:rFonts w:ascii="Garamond" w:eastAsia="Times New Roman" w:hAnsi="Garamond" w:cs="Arial"/>
          <w:color w:val="000000"/>
          <w:sz w:val="28"/>
          <w:szCs w:val="28"/>
          <w:lang w:eastAsia="fr-FR"/>
        </w:rPr>
        <w:t>siens, chapitre 1 : </w:t>
      </w:r>
    </w:p>
    <w:p w14:paraId="24DA4AC8" w14:textId="0A8384BE" w:rsidR="00B63D71" w:rsidRPr="00B63D71" w:rsidRDefault="00B63D71" w:rsidP="00B63D71">
      <w:pPr>
        <w:ind w:firstLine="708"/>
        <w:jc w:val="both"/>
        <w:rPr>
          <w:rFonts w:ascii="Garamond" w:eastAsia="Times New Roman" w:hAnsi="Garamond" w:cs="Times New Roman"/>
          <w:color w:val="000000"/>
          <w:sz w:val="28"/>
          <w:szCs w:val="28"/>
          <w:lang w:eastAsia="fr-FR"/>
        </w:rPr>
      </w:pPr>
      <w:r>
        <w:rPr>
          <w:rFonts w:ascii="Garamond" w:eastAsia="Times New Roman" w:hAnsi="Garamond" w:cs="Arial"/>
          <w:color w:val="000000"/>
          <w:sz w:val="28"/>
          <w:szCs w:val="28"/>
          <w:lang w:eastAsia="fr-FR"/>
        </w:rPr>
        <w:t>« </w:t>
      </w:r>
      <w:r w:rsidRPr="00B63D71">
        <w:rPr>
          <w:rFonts w:ascii="Garamond" w:eastAsia="Times New Roman" w:hAnsi="Garamond" w:cs="Arial"/>
          <w:color w:val="000000"/>
          <w:sz w:val="28"/>
          <w:szCs w:val="28"/>
          <w:lang w:eastAsia="fr-FR"/>
        </w:rPr>
        <w:t xml:space="preserve">C'est pourquoi, moi aussi, ayant entendu parler de la foi, au Seigneur Jésus qui est vôtre et de votre amour, celui pour tous les saints, </w:t>
      </w:r>
      <w:r w:rsidRPr="00B63D71">
        <w:rPr>
          <w:rFonts w:ascii="Garamond" w:eastAsia="Times New Roman" w:hAnsi="Garamond" w:cs="Arial"/>
          <w:color w:val="000000"/>
          <w:sz w:val="28"/>
          <w:szCs w:val="28"/>
          <w:vertAlign w:val="subscript"/>
          <w:lang w:eastAsia="fr-FR"/>
        </w:rPr>
        <w:t>16</w:t>
      </w:r>
      <w:r w:rsidRPr="00B63D71">
        <w:rPr>
          <w:rFonts w:ascii="Garamond" w:eastAsia="Times New Roman" w:hAnsi="Garamond" w:cs="Arial"/>
          <w:color w:val="000000"/>
          <w:sz w:val="28"/>
          <w:szCs w:val="28"/>
          <w:lang w:eastAsia="fr-FR"/>
        </w:rPr>
        <w:t xml:space="preserve"> je ne cesse de rendre grâces pour vous, faisant mention de vous dans mes prières, </w:t>
      </w:r>
      <w:r w:rsidRPr="00B63D71">
        <w:rPr>
          <w:rFonts w:ascii="Garamond" w:eastAsia="Times New Roman" w:hAnsi="Garamond" w:cs="Arial"/>
          <w:color w:val="000000"/>
          <w:sz w:val="28"/>
          <w:szCs w:val="28"/>
          <w:vertAlign w:val="subscript"/>
          <w:lang w:eastAsia="fr-FR"/>
        </w:rPr>
        <w:t>17</w:t>
      </w:r>
      <w:r w:rsidRPr="00B63D71">
        <w:rPr>
          <w:rFonts w:ascii="Garamond" w:eastAsia="Times New Roman" w:hAnsi="Garamond" w:cs="Arial"/>
          <w:color w:val="000000"/>
          <w:sz w:val="28"/>
          <w:szCs w:val="28"/>
          <w:lang w:eastAsia="fr-FR"/>
        </w:rPr>
        <w:t xml:space="preserve"> afin que le Dieu de notre Seigneur Jésus Christ, le Père de gloire, </w:t>
      </w:r>
      <w:r w:rsidRPr="00B63D71">
        <w:rPr>
          <w:rFonts w:ascii="Garamond" w:eastAsia="Times New Roman" w:hAnsi="Garamond" w:cs="Arial"/>
          <w:b/>
          <w:bCs/>
          <w:color w:val="000000"/>
          <w:sz w:val="28"/>
          <w:szCs w:val="28"/>
          <w:lang w:eastAsia="fr-FR"/>
        </w:rPr>
        <w:t>vous donne un esprit de sagesse et de révélation</w:t>
      </w:r>
      <w:r w:rsidRPr="00B63D71">
        <w:rPr>
          <w:rFonts w:ascii="Garamond" w:eastAsia="Times New Roman" w:hAnsi="Garamond" w:cs="Arial"/>
          <w:color w:val="000000"/>
          <w:sz w:val="28"/>
          <w:szCs w:val="28"/>
          <w:lang w:eastAsia="fr-FR"/>
        </w:rPr>
        <w:t>,</w:t>
      </w:r>
      <w:r w:rsidRPr="00B63D71">
        <w:rPr>
          <w:rFonts w:ascii="Garamond" w:eastAsia="Times New Roman" w:hAnsi="Garamond" w:cs="Arial"/>
          <w:b/>
          <w:bCs/>
          <w:color w:val="000000"/>
          <w:sz w:val="28"/>
          <w:szCs w:val="28"/>
          <w:lang w:eastAsia="fr-FR"/>
        </w:rPr>
        <w:t xml:space="preserve"> par sa connaissance,</w:t>
      </w:r>
      <w:r w:rsidRPr="00B63D71">
        <w:rPr>
          <w:rFonts w:ascii="Garamond" w:eastAsia="Times New Roman" w:hAnsi="Garamond" w:cs="Arial"/>
          <w:color w:val="000000"/>
          <w:sz w:val="28"/>
          <w:szCs w:val="28"/>
          <w:lang w:eastAsia="fr-FR"/>
        </w:rPr>
        <w:t xml:space="preserve"> </w:t>
      </w:r>
      <w:r w:rsidRPr="00B63D71">
        <w:rPr>
          <w:rFonts w:ascii="Garamond" w:eastAsia="Times New Roman" w:hAnsi="Garamond" w:cs="Arial"/>
          <w:color w:val="000000"/>
          <w:sz w:val="28"/>
          <w:szCs w:val="28"/>
          <w:vertAlign w:val="subscript"/>
          <w:lang w:eastAsia="fr-FR"/>
        </w:rPr>
        <w:t>18</w:t>
      </w:r>
      <w:r w:rsidRPr="00B63D71">
        <w:rPr>
          <w:rFonts w:ascii="Garamond" w:eastAsia="Times New Roman" w:hAnsi="Garamond" w:cs="Arial"/>
          <w:color w:val="000000"/>
          <w:sz w:val="28"/>
          <w:szCs w:val="28"/>
          <w:lang w:eastAsia="fr-FR"/>
        </w:rPr>
        <w:t xml:space="preserve"> et qu</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 xml:space="preserve">il illumine les yeux de votre </w:t>
      </w:r>
      <w:r>
        <w:rPr>
          <w:rFonts w:ascii="Garamond" w:eastAsia="Times New Roman" w:hAnsi="Garamond" w:cs="Arial"/>
          <w:color w:val="000000"/>
          <w:sz w:val="28"/>
          <w:szCs w:val="28"/>
          <w:lang w:eastAsia="fr-FR"/>
        </w:rPr>
        <w:t>cœur</w:t>
      </w:r>
      <w:r w:rsidRPr="00B63D71">
        <w:rPr>
          <w:rFonts w:ascii="Garamond" w:eastAsia="Times New Roman" w:hAnsi="Garamond" w:cs="Arial"/>
          <w:color w:val="000000"/>
          <w:sz w:val="28"/>
          <w:szCs w:val="28"/>
          <w:lang w:eastAsia="fr-FR"/>
        </w:rPr>
        <w:t xml:space="preserve">, </w:t>
      </w:r>
      <w:r w:rsidRPr="00B63D71">
        <w:rPr>
          <w:rFonts w:ascii="Garamond" w:eastAsia="Times New Roman" w:hAnsi="Garamond" w:cs="Arial"/>
          <w:b/>
          <w:bCs/>
          <w:color w:val="000000"/>
          <w:sz w:val="28"/>
          <w:szCs w:val="28"/>
          <w:lang w:eastAsia="fr-FR"/>
        </w:rPr>
        <w:t>pour que vous sachiez quelle est l</w:t>
      </w:r>
      <w:r>
        <w:rPr>
          <w:rFonts w:ascii="Garamond" w:eastAsia="Times New Roman" w:hAnsi="Garamond" w:cs="Arial"/>
          <w:b/>
          <w:bCs/>
          <w:color w:val="000000"/>
          <w:sz w:val="28"/>
          <w:szCs w:val="28"/>
          <w:lang w:eastAsia="fr-FR"/>
        </w:rPr>
        <w:t>’</w:t>
      </w:r>
      <w:r w:rsidRPr="00B63D71">
        <w:rPr>
          <w:rFonts w:ascii="Garamond" w:eastAsia="Times New Roman" w:hAnsi="Garamond" w:cs="Arial"/>
          <w:b/>
          <w:bCs/>
          <w:color w:val="000000"/>
          <w:sz w:val="28"/>
          <w:szCs w:val="28"/>
          <w:lang w:eastAsia="fr-FR"/>
        </w:rPr>
        <w:t>espérance</w:t>
      </w:r>
      <w:r w:rsidRPr="00B63D71">
        <w:rPr>
          <w:rFonts w:ascii="Garamond" w:eastAsia="Times New Roman" w:hAnsi="Garamond" w:cs="Arial"/>
          <w:color w:val="000000"/>
          <w:sz w:val="28"/>
          <w:szCs w:val="28"/>
          <w:lang w:eastAsia="fr-FR"/>
        </w:rPr>
        <w:t xml:space="preserve"> </w:t>
      </w:r>
      <w:r w:rsidRPr="00B63D71">
        <w:rPr>
          <w:rFonts w:ascii="Garamond" w:eastAsia="Times New Roman" w:hAnsi="Garamond" w:cs="Arial"/>
          <w:b/>
          <w:bCs/>
          <w:color w:val="000000"/>
          <w:sz w:val="28"/>
          <w:szCs w:val="28"/>
          <w:lang w:eastAsia="fr-FR"/>
        </w:rPr>
        <w:t>de son appel</w:t>
      </w:r>
      <w:r w:rsidRPr="00B63D71">
        <w:rPr>
          <w:rFonts w:ascii="Garamond" w:eastAsia="Times New Roman" w:hAnsi="Garamond" w:cs="Arial"/>
          <w:color w:val="000000"/>
          <w:sz w:val="28"/>
          <w:szCs w:val="28"/>
          <w:lang w:eastAsia="fr-FR"/>
        </w:rPr>
        <w:t xml:space="preserve"> et la richesse de la gloire de son héritage pour les saints, </w:t>
      </w:r>
      <w:r w:rsidRPr="00B63D71">
        <w:rPr>
          <w:rFonts w:ascii="Garamond" w:eastAsia="Times New Roman" w:hAnsi="Garamond" w:cs="Arial"/>
          <w:color w:val="000000"/>
          <w:sz w:val="28"/>
          <w:szCs w:val="28"/>
          <w:vertAlign w:val="subscript"/>
          <w:lang w:eastAsia="fr-FR"/>
        </w:rPr>
        <w:t>19</w:t>
      </w:r>
      <w:r w:rsidRPr="00B63D71">
        <w:rPr>
          <w:rFonts w:ascii="Garamond" w:eastAsia="Times New Roman" w:hAnsi="Garamond" w:cs="Arial"/>
          <w:color w:val="000000"/>
          <w:sz w:val="28"/>
          <w:szCs w:val="28"/>
          <w:lang w:eastAsia="fr-FR"/>
        </w:rPr>
        <w:t xml:space="preserve"> et quelle est la </w:t>
      </w:r>
      <w:r w:rsidRPr="00B63D71">
        <w:rPr>
          <w:rFonts w:ascii="Garamond" w:eastAsia="Times New Roman" w:hAnsi="Garamond" w:cs="Arial"/>
          <w:b/>
          <w:bCs/>
          <w:color w:val="000000"/>
          <w:sz w:val="28"/>
          <w:szCs w:val="28"/>
          <w:lang w:eastAsia="fr-FR"/>
        </w:rPr>
        <w:t>grandeur excessive de sa puissance</w:t>
      </w:r>
      <w:r w:rsidRPr="00B63D71">
        <w:rPr>
          <w:rFonts w:ascii="Garamond" w:eastAsia="Times New Roman" w:hAnsi="Garamond" w:cs="Arial"/>
          <w:color w:val="000000"/>
          <w:sz w:val="28"/>
          <w:szCs w:val="28"/>
          <w:lang w:eastAsia="fr-FR"/>
        </w:rPr>
        <w:t xml:space="preserve"> pour nous qui croyons, selon </w:t>
      </w:r>
      <w:r w:rsidRPr="00B63D71">
        <w:rPr>
          <w:rFonts w:ascii="Garamond" w:eastAsia="Times New Roman" w:hAnsi="Garamond" w:cs="Arial"/>
          <w:b/>
          <w:bCs/>
          <w:color w:val="000000"/>
          <w:sz w:val="28"/>
          <w:szCs w:val="28"/>
          <w:lang w:eastAsia="fr-FR"/>
        </w:rPr>
        <w:t>l</w:t>
      </w:r>
      <w:r>
        <w:rPr>
          <w:rFonts w:ascii="Garamond" w:eastAsia="Times New Roman" w:hAnsi="Garamond" w:cs="Arial"/>
          <w:b/>
          <w:bCs/>
          <w:color w:val="000000"/>
          <w:sz w:val="28"/>
          <w:szCs w:val="28"/>
          <w:lang w:eastAsia="fr-FR"/>
        </w:rPr>
        <w:t>’</w:t>
      </w:r>
      <w:r w:rsidRPr="00B63D71">
        <w:rPr>
          <w:rFonts w:ascii="Garamond" w:eastAsia="Times New Roman" w:hAnsi="Garamond" w:cs="Arial"/>
          <w:b/>
          <w:bCs/>
          <w:color w:val="000000"/>
          <w:sz w:val="28"/>
          <w:szCs w:val="28"/>
          <w:lang w:eastAsia="fr-FR"/>
        </w:rPr>
        <w:t xml:space="preserve">énergie du cratère de sa force. </w:t>
      </w:r>
      <w:r w:rsidRPr="00B63D71">
        <w:rPr>
          <w:rFonts w:ascii="Garamond" w:eastAsia="Times New Roman" w:hAnsi="Garamond" w:cs="Arial"/>
          <w:b/>
          <w:bCs/>
          <w:color w:val="000000"/>
          <w:sz w:val="28"/>
          <w:szCs w:val="28"/>
          <w:vertAlign w:val="subscript"/>
          <w:lang w:eastAsia="fr-FR"/>
        </w:rPr>
        <w:t>20</w:t>
      </w:r>
      <w:r w:rsidRPr="00B63D71">
        <w:rPr>
          <w:rFonts w:ascii="Garamond" w:eastAsia="Times New Roman" w:hAnsi="Garamond" w:cs="Arial"/>
          <w:b/>
          <w:bCs/>
          <w:color w:val="000000"/>
          <w:sz w:val="28"/>
          <w:szCs w:val="28"/>
          <w:lang w:eastAsia="fr-FR"/>
        </w:rPr>
        <w:t xml:space="preserve"> celle</w:t>
      </w:r>
      <w:r w:rsidRPr="00B63D71">
        <w:rPr>
          <w:rFonts w:ascii="Garamond" w:eastAsia="Times New Roman" w:hAnsi="Garamond" w:cs="Arial"/>
          <w:color w:val="000000"/>
          <w:sz w:val="28"/>
          <w:szCs w:val="28"/>
          <w:lang w:eastAsia="fr-FR"/>
        </w:rPr>
        <w:t xml:space="preserve"> </w:t>
      </w:r>
      <w:r w:rsidRPr="00B63D71">
        <w:rPr>
          <w:rFonts w:ascii="Garamond" w:eastAsia="Times New Roman" w:hAnsi="Garamond" w:cs="Arial"/>
          <w:b/>
          <w:bCs/>
          <w:color w:val="000000"/>
          <w:sz w:val="28"/>
          <w:szCs w:val="28"/>
          <w:lang w:eastAsia="fr-FR"/>
        </w:rPr>
        <w:t>qu</w:t>
      </w:r>
      <w:r>
        <w:rPr>
          <w:rFonts w:ascii="Garamond" w:eastAsia="Times New Roman" w:hAnsi="Garamond" w:cs="Arial"/>
          <w:b/>
          <w:bCs/>
          <w:color w:val="000000"/>
          <w:sz w:val="28"/>
          <w:szCs w:val="28"/>
          <w:lang w:eastAsia="fr-FR"/>
        </w:rPr>
        <w:t>’</w:t>
      </w:r>
      <w:r w:rsidRPr="00B63D71">
        <w:rPr>
          <w:rFonts w:ascii="Garamond" w:eastAsia="Times New Roman" w:hAnsi="Garamond" w:cs="Arial"/>
          <w:b/>
          <w:bCs/>
          <w:color w:val="000000"/>
          <w:sz w:val="28"/>
          <w:szCs w:val="28"/>
          <w:lang w:eastAsia="fr-FR"/>
        </w:rPr>
        <w:t>il a énergiquement déployée</w:t>
      </w:r>
      <w:r w:rsidRPr="00B63D71">
        <w:rPr>
          <w:rFonts w:ascii="Garamond" w:eastAsia="Times New Roman" w:hAnsi="Garamond" w:cs="Arial"/>
          <w:color w:val="000000"/>
          <w:sz w:val="28"/>
          <w:szCs w:val="28"/>
          <w:lang w:eastAsia="fr-FR"/>
        </w:rPr>
        <w:t xml:space="preserve"> en Christ, en le ressuscitant des morts, et en le faisant asseoir à sa droite dans les lieux célestes, </w:t>
      </w:r>
      <w:r w:rsidRPr="00B63D71">
        <w:rPr>
          <w:rFonts w:ascii="Garamond" w:eastAsia="Times New Roman" w:hAnsi="Garamond" w:cs="Arial"/>
          <w:color w:val="000000"/>
          <w:sz w:val="28"/>
          <w:szCs w:val="28"/>
          <w:vertAlign w:val="subscript"/>
          <w:lang w:eastAsia="fr-FR"/>
        </w:rPr>
        <w:t>21</w:t>
      </w:r>
      <w:r w:rsidRPr="00B63D71">
        <w:rPr>
          <w:rFonts w:ascii="Garamond" w:eastAsia="Times New Roman" w:hAnsi="Garamond" w:cs="Arial"/>
          <w:color w:val="000000"/>
          <w:sz w:val="28"/>
          <w:szCs w:val="28"/>
          <w:lang w:eastAsia="fr-FR"/>
        </w:rPr>
        <w:t xml:space="preserve"> au-dessus de toute domination, de toute autorité, de toute puissance, de toute dignité, et de tout nom qui se peut nommer, non seulement dans le siècle présent, mais encore dans le siècle à venir. </w:t>
      </w:r>
      <w:r w:rsidRPr="00B63D71">
        <w:rPr>
          <w:rFonts w:ascii="Garamond" w:eastAsia="Times New Roman" w:hAnsi="Garamond" w:cs="Arial"/>
          <w:color w:val="000000"/>
          <w:sz w:val="28"/>
          <w:szCs w:val="28"/>
          <w:vertAlign w:val="subscript"/>
          <w:lang w:eastAsia="fr-FR"/>
        </w:rPr>
        <w:t>22</w:t>
      </w:r>
      <w:r w:rsidRPr="00B63D71">
        <w:rPr>
          <w:rFonts w:ascii="Garamond" w:eastAsia="Times New Roman" w:hAnsi="Garamond" w:cs="Arial"/>
          <w:color w:val="000000"/>
          <w:sz w:val="28"/>
          <w:szCs w:val="28"/>
          <w:lang w:eastAsia="fr-FR"/>
        </w:rPr>
        <w:t xml:space="preserve"> Il a tout mis sous ses pieds, et il l</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a donné pour chef suprême à l</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 xml:space="preserve">Église, </w:t>
      </w:r>
      <w:r w:rsidRPr="00B63D71">
        <w:rPr>
          <w:rFonts w:ascii="Garamond" w:eastAsia="Times New Roman" w:hAnsi="Garamond" w:cs="Arial"/>
          <w:color w:val="000000"/>
          <w:sz w:val="28"/>
          <w:szCs w:val="28"/>
          <w:vertAlign w:val="subscript"/>
          <w:lang w:eastAsia="fr-FR"/>
        </w:rPr>
        <w:t>23</w:t>
      </w:r>
      <w:r w:rsidRPr="00B63D71">
        <w:rPr>
          <w:rFonts w:ascii="Garamond" w:eastAsia="Times New Roman" w:hAnsi="Garamond" w:cs="Arial"/>
          <w:color w:val="000000"/>
          <w:sz w:val="28"/>
          <w:szCs w:val="28"/>
          <w:lang w:eastAsia="fr-FR"/>
        </w:rPr>
        <w:t xml:space="preserve"> qui est son corps, la plénitude de celui qui remplit tout en tous</w:t>
      </w:r>
      <w:r>
        <w:rPr>
          <w:rFonts w:ascii="Garamond" w:eastAsia="Times New Roman" w:hAnsi="Garamond" w:cs="Arial"/>
          <w:color w:val="000000"/>
          <w:sz w:val="28"/>
          <w:szCs w:val="28"/>
          <w:lang w:eastAsia="fr-FR"/>
        </w:rPr>
        <w:t> »</w:t>
      </w:r>
    </w:p>
    <w:p w14:paraId="6573A535" w14:textId="77777777" w:rsidR="00B63D71" w:rsidRPr="00B63D71" w:rsidRDefault="00B63D71" w:rsidP="00B63D71">
      <w:pPr>
        <w:jc w:val="both"/>
        <w:rPr>
          <w:rFonts w:ascii="Garamond" w:eastAsia="Times New Roman" w:hAnsi="Garamond" w:cs="Times New Roman"/>
          <w:color w:val="000000"/>
          <w:sz w:val="28"/>
          <w:szCs w:val="28"/>
          <w:lang w:eastAsia="fr-FR"/>
        </w:rPr>
      </w:pPr>
    </w:p>
    <w:p w14:paraId="2095D831" w14:textId="77777777" w:rsidR="00B63D71" w:rsidRPr="00B63D71" w:rsidRDefault="00B63D71" w:rsidP="00B63D71">
      <w:pPr>
        <w:ind w:firstLine="708"/>
        <w:jc w:val="both"/>
        <w:rPr>
          <w:rFonts w:ascii="Garamond" w:eastAsia="Times New Roman" w:hAnsi="Garamond" w:cs="Times New Roman"/>
          <w:color w:val="000000"/>
          <w:sz w:val="28"/>
          <w:szCs w:val="28"/>
          <w:lang w:eastAsia="fr-FR"/>
        </w:rPr>
      </w:pPr>
      <w:r w:rsidRPr="00B63D71">
        <w:rPr>
          <w:rFonts w:ascii="Garamond" w:eastAsia="Times New Roman" w:hAnsi="Garamond" w:cs="Arial"/>
          <w:color w:val="000000"/>
          <w:sz w:val="28"/>
          <w:szCs w:val="28"/>
          <w:lang w:eastAsia="fr-FR"/>
        </w:rPr>
        <w:t>Chers frères et sœurs en Christ, </w:t>
      </w:r>
    </w:p>
    <w:p w14:paraId="2F93A5E5" w14:textId="1D661CBD" w:rsidR="00B63D71" w:rsidRPr="00B63D71" w:rsidRDefault="00B63D71" w:rsidP="00B63D71">
      <w:pPr>
        <w:ind w:firstLine="708"/>
        <w:jc w:val="both"/>
        <w:rPr>
          <w:rFonts w:ascii="Garamond" w:eastAsia="Times New Roman" w:hAnsi="Garamond" w:cs="Times New Roman"/>
          <w:color w:val="000000"/>
          <w:sz w:val="28"/>
          <w:szCs w:val="28"/>
          <w:lang w:eastAsia="fr-FR"/>
        </w:rPr>
      </w:pPr>
      <w:r w:rsidRPr="00B63D71">
        <w:rPr>
          <w:rFonts w:ascii="Garamond" w:eastAsia="Times New Roman" w:hAnsi="Garamond" w:cs="Arial"/>
          <w:color w:val="000000"/>
          <w:sz w:val="28"/>
          <w:szCs w:val="28"/>
          <w:lang w:eastAsia="fr-FR"/>
        </w:rPr>
        <w:t>Avez</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 xml:space="preserve">vous </w:t>
      </w:r>
      <w:r w:rsidRPr="00B63D71">
        <w:rPr>
          <w:rFonts w:ascii="Garamond" w:eastAsia="Times New Roman" w:hAnsi="Garamond" w:cs="Arial"/>
          <w:i/>
          <w:iCs/>
          <w:color w:val="000000"/>
          <w:sz w:val="28"/>
          <w:szCs w:val="28"/>
          <w:lang w:eastAsia="fr-FR"/>
        </w:rPr>
        <w:t>vraiment</w:t>
      </w:r>
      <w:r w:rsidRPr="00B63D71">
        <w:rPr>
          <w:rFonts w:ascii="Garamond" w:eastAsia="Times New Roman" w:hAnsi="Garamond" w:cs="Arial"/>
          <w:color w:val="000000"/>
          <w:sz w:val="28"/>
          <w:szCs w:val="28"/>
          <w:lang w:eastAsia="fr-FR"/>
        </w:rPr>
        <w:t xml:space="preserve"> entendu les paroles que l</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apôtre Paul adresse aux Éphésiens, et par eux, à nous aujourd</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 xml:space="preserve">hui ? </w:t>
      </w:r>
      <w:r w:rsidRPr="00B63D71">
        <w:rPr>
          <w:rFonts w:ascii="Garamond" w:eastAsia="Times New Roman" w:hAnsi="Garamond" w:cs="Arial"/>
          <w:color w:val="000000"/>
          <w:sz w:val="28"/>
          <w:szCs w:val="28"/>
          <w:lang w:eastAsia="fr-FR"/>
        </w:rPr>
        <w:t xml:space="preserve">Oui, avez-vous </w:t>
      </w:r>
      <w:r w:rsidRPr="00B63D71">
        <w:rPr>
          <w:rFonts w:ascii="Garamond" w:eastAsia="Times New Roman" w:hAnsi="Garamond" w:cs="Arial"/>
          <w:i/>
          <w:iCs/>
          <w:color w:val="000000"/>
          <w:sz w:val="28"/>
          <w:szCs w:val="28"/>
          <w:lang w:eastAsia="fr-FR"/>
        </w:rPr>
        <w:t>vraiment</w:t>
      </w:r>
      <w:r w:rsidRPr="00B63D71">
        <w:rPr>
          <w:rFonts w:ascii="Garamond" w:eastAsia="Times New Roman" w:hAnsi="Garamond" w:cs="Arial"/>
          <w:color w:val="000000"/>
          <w:sz w:val="28"/>
          <w:szCs w:val="28"/>
          <w:lang w:eastAsia="fr-FR"/>
        </w:rPr>
        <w:t xml:space="preserve"> prêté attention aux mots qu</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il emploie dans ce début de lettre ? </w:t>
      </w:r>
    </w:p>
    <w:p w14:paraId="6D9824A8" w14:textId="77777777" w:rsidR="00B63D71" w:rsidRDefault="00B63D71" w:rsidP="00B63D71">
      <w:pPr>
        <w:jc w:val="both"/>
        <w:rPr>
          <w:rFonts w:ascii="Garamond" w:eastAsia="Times New Roman" w:hAnsi="Garamond" w:cs="Arial"/>
          <w:b/>
          <w:bCs/>
          <w:color w:val="000000"/>
          <w:sz w:val="28"/>
          <w:szCs w:val="28"/>
          <w:lang w:eastAsia="fr-FR"/>
        </w:rPr>
      </w:pPr>
    </w:p>
    <w:p w14:paraId="4E5010B7" w14:textId="71693EB9" w:rsidR="00B63D71" w:rsidRPr="00B63D71" w:rsidRDefault="00B63D71" w:rsidP="00B63D71">
      <w:pPr>
        <w:jc w:val="both"/>
        <w:rPr>
          <w:rFonts w:ascii="Garamond" w:eastAsia="Times New Roman" w:hAnsi="Garamond" w:cs="Times New Roman"/>
          <w:color w:val="000000"/>
          <w:sz w:val="28"/>
          <w:szCs w:val="28"/>
          <w:lang w:eastAsia="fr-FR"/>
        </w:rPr>
      </w:pPr>
      <w:r w:rsidRPr="00B63D71">
        <w:rPr>
          <w:rFonts w:ascii="Garamond" w:eastAsia="Times New Roman" w:hAnsi="Garamond" w:cs="Arial"/>
          <w:b/>
          <w:bCs/>
          <w:color w:val="000000"/>
          <w:sz w:val="28"/>
          <w:szCs w:val="28"/>
          <w:lang w:eastAsia="fr-FR"/>
        </w:rPr>
        <w:t>1) La révélation </w:t>
      </w:r>
    </w:p>
    <w:p w14:paraId="709E241B" w14:textId="315A73C6" w:rsidR="00B63D71" w:rsidRPr="00B63D71" w:rsidRDefault="00B63D71" w:rsidP="00B63D71">
      <w:pPr>
        <w:ind w:firstLine="708"/>
        <w:jc w:val="both"/>
        <w:rPr>
          <w:rFonts w:ascii="Garamond" w:eastAsia="Times New Roman" w:hAnsi="Garamond" w:cs="Times New Roman"/>
          <w:color w:val="000000"/>
          <w:sz w:val="28"/>
          <w:szCs w:val="28"/>
          <w:lang w:eastAsia="fr-FR"/>
        </w:rPr>
      </w:pPr>
      <w:r>
        <w:rPr>
          <w:rFonts w:ascii="Garamond" w:eastAsia="Times New Roman" w:hAnsi="Garamond" w:cs="Arial"/>
          <w:b/>
          <w:bCs/>
          <w:color w:val="000000"/>
          <w:sz w:val="28"/>
          <w:szCs w:val="28"/>
          <w:lang w:eastAsia="fr-FR"/>
        </w:rPr>
        <w:t>Permettez-moi de vous les rappeler : « </w:t>
      </w:r>
      <w:r w:rsidRPr="003A26DD">
        <w:rPr>
          <w:rFonts w:ascii="Garamond" w:eastAsia="Times New Roman" w:hAnsi="Garamond" w:cs="Arial"/>
          <w:b/>
          <w:bCs/>
          <w:i/>
          <w:iCs/>
          <w:color w:val="000000"/>
          <w:sz w:val="28"/>
          <w:szCs w:val="28"/>
          <w:lang w:eastAsia="fr-FR"/>
        </w:rPr>
        <w:t>Afin que Dieu vous donne un esprit de sagesse et de révélation, par sa connaissance</w:t>
      </w:r>
      <w:r>
        <w:rPr>
          <w:rFonts w:ascii="Garamond" w:eastAsia="Times New Roman" w:hAnsi="Garamond" w:cs="Arial"/>
          <w:b/>
          <w:bCs/>
          <w:color w:val="000000"/>
          <w:sz w:val="28"/>
          <w:szCs w:val="28"/>
          <w:lang w:eastAsia="fr-FR"/>
        </w:rPr>
        <w:t> »</w:t>
      </w:r>
      <w:r w:rsidRPr="00B63D71">
        <w:rPr>
          <w:rFonts w:ascii="Garamond" w:eastAsia="Times New Roman" w:hAnsi="Garamond" w:cs="Arial"/>
          <w:b/>
          <w:bCs/>
          <w:color w:val="000000"/>
          <w:sz w:val="28"/>
          <w:szCs w:val="28"/>
          <w:lang w:eastAsia="fr-FR"/>
        </w:rPr>
        <w:t xml:space="preserve">. </w:t>
      </w:r>
      <w:r w:rsidRPr="00B63D71">
        <w:rPr>
          <w:rFonts w:ascii="Garamond" w:eastAsia="Times New Roman" w:hAnsi="Garamond" w:cs="Arial"/>
          <w:color w:val="000000"/>
          <w:sz w:val="28"/>
          <w:szCs w:val="28"/>
          <w:lang w:eastAsia="fr-FR"/>
        </w:rPr>
        <w:t>Paul sous-entendrait-il ici que ce n</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est pas le cas ? Que les Éphésiens n</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ont pas encore reçu un tel esprit de sagesse et de révélation ? C</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 xml:space="preserve">est ainsi que comprend la Traduction Œcuménique de la Bible (TOB) que nous avons lue, en traduisant : </w:t>
      </w:r>
      <w:r>
        <w:rPr>
          <w:rFonts w:ascii="Garamond" w:eastAsia="Times New Roman" w:hAnsi="Garamond" w:cs="Arial"/>
          <w:color w:val="000000"/>
          <w:sz w:val="28"/>
          <w:szCs w:val="28"/>
          <w:lang w:eastAsia="fr-FR"/>
        </w:rPr>
        <w:t>« </w:t>
      </w:r>
      <w:r w:rsidRPr="00B63D71">
        <w:rPr>
          <w:rFonts w:ascii="Garamond" w:eastAsia="Times New Roman" w:hAnsi="Garamond" w:cs="Arial"/>
          <w:i/>
          <w:iCs/>
          <w:color w:val="000000"/>
          <w:sz w:val="28"/>
          <w:szCs w:val="28"/>
          <w:lang w:eastAsia="fr-FR"/>
        </w:rPr>
        <w:t xml:space="preserve">Que Dieu vous donne un esprit de sagesse qui vous le révèle et vous le fasse </w:t>
      </w:r>
      <w:r w:rsidRPr="00B63D71">
        <w:rPr>
          <w:rFonts w:ascii="Garamond" w:eastAsia="Times New Roman" w:hAnsi="Garamond" w:cs="Arial"/>
          <w:b/>
          <w:bCs/>
          <w:i/>
          <w:iCs/>
          <w:color w:val="000000"/>
          <w:sz w:val="28"/>
          <w:szCs w:val="28"/>
          <w:lang w:eastAsia="fr-FR"/>
        </w:rPr>
        <w:t>vraiment</w:t>
      </w:r>
      <w:r w:rsidRPr="00B63D71">
        <w:rPr>
          <w:rFonts w:ascii="Garamond" w:eastAsia="Times New Roman" w:hAnsi="Garamond" w:cs="Arial"/>
          <w:i/>
          <w:iCs/>
          <w:color w:val="000000"/>
          <w:sz w:val="28"/>
          <w:szCs w:val="28"/>
          <w:lang w:eastAsia="fr-FR"/>
        </w:rPr>
        <w:t xml:space="preserve"> connaître</w:t>
      </w:r>
      <w:r>
        <w:rPr>
          <w:rFonts w:ascii="Garamond" w:eastAsia="Times New Roman" w:hAnsi="Garamond" w:cs="Arial"/>
          <w:color w:val="000000"/>
          <w:sz w:val="28"/>
          <w:szCs w:val="28"/>
          <w:lang w:eastAsia="fr-FR"/>
        </w:rPr>
        <w:t> »</w:t>
      </w:r>
      <w:r w:rsidRPr="00B63D71">
        <w:rPr>
          <w:rFonts w:ascii="Garamond" w:eastAsia="Times New Roman" w:hAnsi="Garamond" w:cs="Arial"/>
          <w:color w:val="000000"/>
          <w:sz w:val="28"/>
          <w:szCs w:val="28"/>
          <w:lang w:eastAsia="fr-FR"/>
        </w:rPr>
        <w:t>. Mais peut-être que Paul n</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 xml:space="preserve">est pas aussi sévère ? Peut-être veut-il dire autre chose que cette critique acide et peu fraternelle, digne de rentrer au panthéon de nos réseaux sociaux. </w:t>
      </w:r>
      <w:r w:rsidRPr="003A26DD">
        <w:rPr>
          <w:rFonts w:ascii="Garamond" w:eastAsia="Times New Roman" w:hAnsi="Garamond" w:cs="Arial"/>
          <w:b/>
          <w:bCs/>
          <w:color w:val="000000"/>
          <w:sz w:val="28"/>
          <w:szCs w:val="28"/>
          <w:lang w:eastAsia="fr-FR"/>
        </w:rPr>
        <w:t>Peut-être veut-il dire tout simplement qu’en matière de foi il n’y a pas de « terme », de « fin », « d’arrivée ».</w:t>
      </w:r>
      <w:r w:rsidRPr="00B63D71">
        <w:rPr>
          <w:rFonts w:ascii="Garamond" w:eastAsia="Times New Roman" w:hAnsi="Garamond" w:cs="Arial"/>
          <w:color w:val="000000"/>
          <w:sz w:val="28"/>
          <w:szCs w:val="28"/>
          <w:lang w:eastAsia="fr-FR"/>
        </w:rPr>
        <w:t xml:space="preserve"> Qu</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il n</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y a pas de diplôme de fin de cursus. Bien loin donc de tous les dogmatisme</w:t>
      </w:r>
      <w:r>
        <w:rPr>
          <w:rFonts w:ascii="Garamond" w:eastAsia="Times New Roman" w:hAnsi="Garamond" w:cs="Arial"/>
          <w:color w:val="000000"/>
          <w:sz w:val="28"/>
          <w:szCs w:val="28"/>
          <w:lang w:eastAsia="fr-FR"/>
        </w:rPr>
        <w:t>s</w:t>
      </w:r>
      <w:r w:rsidRPr="00B63D71">
        <w:rPr>
          <w:rFonts w:ascii="Garamond" w:eastAsia="Times New Roman" w:hAnsi="Garamond" w:cs="Arial"/>
          <w:color w:val="000000"/>
          <w:sz w:val="28"/>
          <w:szCs w:val="28"/>
          <w:lang w:eastAsia="fr-FR"/>
        </w:rPr>
        <w:t xml:space="preserve">, les canons, les principes établis depuis toute éternité et pour toute éternité. La foi est toujours un mouvement, un double élan en fait : de Dieu vers nous et de nous vers Lui. </w:t>
      </w:r>
      <w:r>
        <w:rPr>
          <w:rFonts w:ascii="Garamond" w:eastAsia="Times New Roman" w:hAnsi="Garamond" w:cs="Arial"/>
          <w:color w:val="000000"/>
          <w:sz w:val="28"/>
          <w:szCs w:val="28"/>
          <w:lang w:eastAsia="fr-FR"/>
        </w:rPr>
        <w:t>À</w:t>
      </w:r>
      <w:r w:rsidRPr="00B63D71">
        <w:rPr>
          <w:rFonts w:ascii="Garamond" w:eastAsia="Times New Roman" w:hAnsi="Garamond" w:cs="Arial"/>
          <w:color w:val="000000"/>
          <w:sz w:val="28"/>
          <w:szCs w:val="28"/>
          <w:lang w:eastAsia="fr-FR"/>
        </w:rPr>
        <w:t xml:space="preserve"> propos du premier, Jean Calvin parlait d</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 xml:space="preserve">un Dieu qui </w:t>
      </w:r>
      <w:r>
        <w:rPr>
          <w:rFonts w:ascii="Garamond" w:eastAsia="Times New Roman" w:hAnsi="Garamond" w:cs="Arial"/>
          <w:color w:val="000000"/>
          <w:sz w:val="28"/>
          <w:szCs w:val="28"/>
          <w:lang w:eastAsia="fr-FR"/>
        </w:rPr>
        <w:t>« </w:t>
      </w:r>
      <w:r w:rsidRPr="00B63D71">
        <w:rPr>
          <w:rFonts w:ascii="Garamond" w:eastAsia="Times New Roman" w:hAnsi="Garamond" w:cs="Arial"/>
          <w:color w:val="000000"/>
          <w:sz w:val="28"/>
          <w:szCs w:val="28"/>
          <w:lang w:eastAsia="fr-FR"/>
        </w:rPr>
        <w:t>s</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accommode</w:t>
      </w:r>
      <w:r>
        <w:rPr>
          <w:rFonts w:ascii="Garamond" w:eastAsia="Times New Roman" w:hAnsi="Garamond" w:cs="Arial"/>
          <w:color w:val="000000"/>
          <w:sz w:val="28"/>
          <w:szCs w:val="28"/>
          <w:lang w:eastAsia="fr-FR"/>
        </w:rPr>
        <w:t> »</w:t>
      </w:r>
      <w:r w:rsidRPr="00B63D71">
        <w:rPr>
          <w:rFonts w:ascii="Garamond" w:eastAsia="Times New Roman" w:hAnsi="Garamond" w:cs="Arial"/>
          <w:color w:val="000000"/>
          <w:sz w:val="28"/>
          <w:szCs w:val="28"/>
          <w:lang w:eastAsia="fr-FR"/>
        </w:rPr>
        <w:t xml:space="preserve"> à l</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humanité. La foi est en somme un mouvement éternel. Le seul sans doute. Celui par lequel constamment Dieu nous trouve et se cache pour que nous le cherchions et le découvrions là où nous ne pensions pas qu</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il puisse être. </w:t>
      </w:r>
    </w:p>
    <w:p w14:paraId="7DDC01A9" w14:textId="77777777" w:rsidR="00B63D71" w:rsidRPr="00B63D71" w:rsidRDefault="00B63D71" w:rsidP="00B63D71">
      <w:pPr>
        <w:jc w:val="both"/>
        <w:rPr>
          <w:rFonts w:ascii="Garamond" w:eastAsia="Times New Roman" w:hAnsi="Garamond" w:cs="Times New Roman"/>
          <w:color w:val="000000"/>
          <w:sz w:val="28"/>
          <w:szCs w:val="28"/>
          <w:lang w:eastAsia="fr-FR"/>
        </w:rPr>
      </w:pPr>
    </w:p>
    <w:p w14:paraId="1CA4FA7C" w14:textId="77777777" w:rsidR="00B63D71" w:rsidRDefault="00B63D71" w:rsidP="00B63D71">
      <w:pPr>
        <w:jc w:val="both"/>
        <w:rPr>
          <w:rFonts w:ascii="Garamond" w:eastAsia="Times New Roman" w:hAnsi="Garamond" w:cs="Arial"/>
          <w:b/>
          <w:bCs/>
          <w:color w:val="000000"/>
          <w:sz w:val="28"/>
          <w:szCs w:val="28"/>
          <w:lang w:eastAsia="fr-FR"/>
        </w:rPr>
      </w:pPr>
    </w:p>
    <w:p w14:paraId="7C38B949" w14:textId="6D5BBF6A" w:rsidR="00B63D71" w:rsidRPr="00B63D71" w:rsidRDefault="00B63D71" w:rsidP="00B63D71">
      <w:pPr>
        <w:jc w:val="both"/>
        <w:rPr>
          <w:rFonts w:ascii="Garamond" w:eastAsia="Times New Roman" w:hAnsi="Garamond" w:cs="Times New Roman"/>
          <w:color w:val="000000"/>
          <w:sz w:val="28"/>
          <w:szCs w:val="28"/>
          <w:lang w:eastAsia="fr-FR"/>
        </w:rPr>
      </w:pPr>
      <w:r w:rsidRPr="00B63D71">
        <w:rPr>
          <w:rFonts w:ascii="Garamond" w:eastAsia="Times New Roman" w:hAnsi="Garamond" w:cs="Arial"/>
          <w:b/>
          <w:bCs/>
          <w:color w:val="000000"/>
          <w:sz w:val="28"/>
          <w:szCs w:val="28"/>
          <w:lang w:eastAsia="fr-FR"/>
        </w:rPr>
        <w:t>2) L</w:t>
      </w:r>
      <w:r>
        <w:rPr>
          <w:rFonts w:ascii="Garamond" w:eastAsia="Times New Roman" w:hAnsi="Garamond" w:cs="Arial"/>
          <w:b/>
          <w:bCs/>
          <w:color w:val="000000"/>
          <w:sz w:val="28"/>
          <w:szCs w:val="28"/>
          <w:lang w:eastAsia="fr-FR"/>
        </w:rPr>
        <w:t>’</w:t>
      </w:r>
      <w:r w:rsidRPr="00B63D71">
        <w:rPr>
          <w:rFonts w:ascii="Garamond" w:eastAsia="Times New Roman" w:hAnsi="Garamond" w:cs="Arial"/>
          <w:b/>
          <w:bCs/>
          <w:color w:val="000000"/>
          <w:sz w:val="28"/>
          <w:szCs w:val="28"/>
          <w:lang w:eastAsia="fr-FR"/>
        </w:rPr>
        <w:t>espérance </w:t>
      </w:r>
    </w:p>
    <w:p w14:paraId="4294692D" w14:textId="0007B928" w:rsidR="003A26DD" w:rsidRPr="003A26DD" w:rsidRDefault="00B63D71" w:rsidP="003A26DD">
      <w:pPr>
        <w:jc w:val="both"/>
        <w:rPr>
          <w:rFonts w:ascii="Garamond" w:eastAsia="Times New Roman" w:hAnsi="Garamond" w:cs="Times New Roman"/>
          <w:i/>
          <w:iCs/>
          <w:color w:val="000000" w:themeColor="text1"/>
          <w:sz w:val="28"/>
          <w:szCs w:val="28"/>
          <w:lang w:eastAsia="fr-FR"/>
        </w:rPr>
      </w:pPr>
      <w:r w:rsidRPr="00B63D71">
        <w:rPr>
          <w:rFonts w:ascii="Garamond" w:eastAsia="Times New Roman" w:hAnsi="Garamond" w:cs="Arial"/>
          <w:b/>
          <w:bCs/>
          <w:color w:val="000000"/>
          <w:sz w:val="28"/>
          <w:szCs w:val="28"/>
          <w:lang w:eastAsia="fr-FR"/>
        </w:rPr>
        <w:t xml:space="preserve">Ensuite, Paul demande à Dieu de renforcer la connaissance des Éphésiens en </w:t>
      </w:r>
      <w:r>
        <w:rPr>
          <w:rFonts w:ascii="Garamond" w:eastAsia="Times New Roman" w:hAnsi="Garamond" w:cs="Arial"/>
          <w:b/>
          <w:bCs/>
          <w:color w:val="000000"/>
          <w:sz w:val="28"/>
          <w:szCs w:val="28"/>
          <w:lang w:eastAsia="fr-FR"/>
        </w:rPr>
        <w:t>« </w:t>
      </w:r>
      <w:r w:rsidRPr="00B63D71">
        <w:rPr>
          <w:rFonts w:ascii="Garamond" w:eastAsia="Times New Roman" w:hAnsi="Garamond" w:cs="Arial"/>
          <w:b/>
          <w:bCs/>
          <w:color w:val="000000"/>
          <w:sz w:val="28"/>
          <w:szCs w:val="28"/>
          <w:lang w:eastAsia="fr-FR"/>
        </w:rPr>
        <w:t>l</w:t>
      </w:r>
      <w:r>
        <w:rPr>
          <w:rFonts w:ascii="Garamond" w:eastAsia="Times New Roman" w:hAnsi="Garamond" w:cs="Arial"/>
          <w:b/>
          <w:bCs/>
          <w:color w:val="000000"/>
          <w:sz w:val="28"/>
          <w:szCs w:val="28"/>
          <w:lang w:eastAsia="fr-FR"/>
        </w:rPr>
        <w:t>’</w:t>
      </w:r>
      <w:r w:rsidRPr="00B63D71">
        <w:rPr>
          <w:rFonts w:ascii="Garamond" w:eastAsia="Times New Roman" w:hAnsi="Garamond" w:cs="Arial"/>
          <w:b/>
          <w:bCs/>
          <w:color w:val="000000"/>
          <w:sz w:val="28"/>
          <w:szCs w:val="28"/>
          <w:lang w:eastAsia="fr-FR"/>
        </w:rPr>
        <w:t>espérance de l</w:t>
      </w:r>
      <w:r>
        <w:rPr>
          <w:rFonts w:ascii="Garamond" w:eastAsia="Times New Roman" w:hAnsi="Garamond" w:cs="Arial"/>
          <w:b/>
          <w:bCs/>
          <w:color w:val="000000"/>
          <w:sz w:val="28"/>
          <w:szCs w:val="28"/>
          <w:lang w:eastAsia="fr-FR"/>
        </w:rPr>
        <w:t>’</w:t>
      </w:r>
      <w:r w:rsidRPr="00B63D71">
        <w:rPr>
          <w:rFonts w:ascii="Garamond" w:eastAsia="Times New Roman" w:hAnsi="Garamond" w:cs="Arial"/>
          <w:b/>
          <w:bCs/>
          <w:color w:val="000000"/>
          <w:sz w:val="28"/>
          <w:szCs w:val="28"/>
          <w:lang w:eastAsia="fr-FR"/>
        </w:rPr>
        <w:t>appel de Dieu</w:t>
      </w:r>
      <w:r>
        <w:rPr>
          <w:rFonts w:ascii="Garamond" w:eastAsia="Times New Roman" w:hAnsi="Garamond" w:cs="Arial"/>
          <w:b/>
          <w:bCs/>
          <w:color w:val="000000"/>
          <w:sz w:val="28"/>
          <w:szCs w:val="28"/>
          <w:lang w:eastAsia="fr-FR"/>
        </w:rPr>
        <w:t> »</w:t>
      </w:r>
      <w:r w:rsidRPr="00B63D71">
        <w:rPr>
          <w:rFonts w:ascii="Garamond" w:eastAsia="Times New Roman" w:hAnsi="Garamond" w:cs="Arial"/>
          <w:b/>
          <w:bCs/>
          <w:color w:val="000000"/>
          <w:sz w:val="28"/>
          <w:szCs w:val="28"/>
          <w:lang w:eastAsia="fr-FR"/>
        </w:rPr>
        <w:t xml:space="preserve">. </w:t>
      </w:r>
      <w:r w:rsidRPr="00B63D71">
        <w:rPr>
          <w:rFonts w:ascii="Garamond" w:eastAsia="Times New Roman" w:hAnsi="Garamond" w:cs="Arial"/>
          <w:color w:val="000000"/>
          <w:sz w:val="28"/>
          <w:szCs w:val="28"/>
          <w:lang w:eastAsia="fr-FR"/>
        </w:rPr>
        <w:t>L</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espéranc</w:t>
      </w:r>
      <w:r>
        <w:rPr>
          <w:rFonts w:ascii="Garamond" w:eastAsia="Times New Roman" w:hAnsi="Garamond" w:cs="Arial"/>
          <w:color w:val="000000"/>
          <w:sz w:val="28"/>
          <w:szCs w:val="28"/>
          <w:lang w:eastAsia="fr-FR"/>
        </w:rPr>
        <w:t>e !</w:t>
      </w:r>
      <w:r w:rsidRPr="00B63D71">
        <w:rPr>
          <w:rFonts w:ascii="Garamond" w:eastAsia="Times New Roman" w:hAnsi="Garamond" w:cs="Arial"/>
          <w:color w:val="000000"/>
          <w:sz w:val="28"/>
          <w:szCs w:val="28"/>
          <w:lang w:eastAsia="fr-FR"/>
        </w:rPr>
        <w:t xml:space="preserve"> Comme celle des Éphésiens, notre espérance est sans doute trop fragile. Trop vacillante. Trop prompte à s</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éteindre comme cette bougie (éteindre la bougie), au gré des circonstances de nos vies, voire des aléas de l'histoire : devant la guerre qui ravage l</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Europe depuis plus d'un an maintenant,</w:t>
      </w:r>
      <w:r>
        <w:rPr>
          <w:rFonts w:ascii="Garamond" w:eastAsia="Times New Roman" w:hAnsi="Garamond" w:cs="Arial"/>
          <w:color w:val="000000"/>
          <w:sz w:val="28"/>
          <w:szCs w:val="28"/>
          <w:lang w:eastAsia="fr-FR"/>
        </w:rPr>
        <w:t xml:space="preserve"> par exemple,</w:t>
      </w:r>
      <w:r w:rsidRPr="00B63D71">
        <w:rPr>
          <w:rFonts w:ascii="Garamond" w:eastAsia="Times New Roman" w:hAnsi="Garamond" w:cs="Arial"/>
          <w:color w:val="000000"/>
          <w:sz w:val="28"/>
          <w:szCs w:val="28"/>
          <w:lang w:eastAsia="fr-FR"/>
        </w:rPr>
        <w:t xml:space="preserve"> notre espérance peut être en berne. Devant l</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effondrement de la biodiversité, les dégâts environnementaux, la pollution des sols, de l</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air et de l</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eau, le réchauffement climatique et son lot d</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incendies, de cyclones et de tempêtes tous plus dévastateurs les uns que les autres, notre espérance peut être en berne</w:t>
      </w:r>
      <w:r w:rsidR="003A26DD">
        <w:rPr>
          <w:rFonts w:ascii="Garamond" w:eastAsia="Times New Roman" w:hAnsi="Garamond" w:cs="Arial"/>
          <w:color w:val="000000"/>
          <w:sz w:val="28"/>
          <w:szCs w:val="28"/>
          <w:lang w:eastAsia="fr-FR"/>
        </w:rPr>
        <w:t xml:space="preserve">. </w:t>
      </w:r>
      <w:r w:rsidRPr="00B63D71">
        <w:rPr>
          <w:rFonts w:ascii="Garamond" w:eastAsia="Times New Roman" w:hAnsi="Garamond" w:cs="Arial"/>
          <w:color w:val="000000"/>
          <w:sz w:val="28"/>
          <w:szCs w:val="28"/>
          <w:lang w:eastAsia="fr-FR"/>
        </w:rPr>
        <w:t>Devant le nombre de viols, d</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agressions sexuelles, d</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incestes, dont sont victimes, dans l</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Église comme en dehors, chaque année, des milliers de femmes, d</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enfants et même d</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 xml:space="preserve">hommes, notre espérance peut être en berne. </w:t>
      </w:r>
      <w:r w:rsidR="003A26DD" w:rsidRPr="003A26DD">
        <w:rPr>
          <w:rFonts w:ascii="Garamond" w:eastAsia="Times New Roman" w:hAnsi="Garamond" w:cs="Arial"/>
          <w:color w:val="000000"/>
          <w:sz w:val="28"/>
          <w:szCs w:val="28"/>
          <w:u w:val="single"/>
          <w:lang w:eastAsia="fr-FR"/>
        </w:rPr>
        <w:t xml:space="preserve">Témoignage </w:t>
      </w:r>
      <w:r w:rsidR="003A26DD">
        <w:rPr>
          <w:rFonts w:ascii="Garamond" w:eastAsia="Times New Roman" w:hAnsi="Garamond" w:cs="Arial"/>
          <w:color w:val="000000"/>
          <w:sz w:val="28"/>
          <w:szCs w:val="28"/>
          <w:u w:val="single"/>
          <w:lang w:eastAsia="fr-FR"/>
        </w:rPr>
        <w:t>1</w:t>
      </w:r>
      <w:r w:rsidR="003A26DD">
        <w:rPr>
          <w:rFonts w:ascii="Garamond" w:eastAsia="Times New Roman" w:hAnsi="Garamond" w:cs="Arial"/>
          <w:color w:val="000000"/>
          <w:sz w:val="28"/>
          <w:szCs w:val="28"/>
          <w:lang w:eastAsia="fr-FR"/>
        </w:rPr>
        <w:t>. Je vous propose d’entendre une lettre écrite à une sœur taïwanaise qui a subi une telle agression : « </w:t>
      </w:r>
      <w:r w:rsidR="003A26DD" w:rsidRPr="003A26DD">
        <w:rPr>
          <w:rFonts w:ascii="Garamond" w:eastAsia="Times New Roman" w:hAnsi="Garamond" w:cs="Times New Roman"/>
          <w:i/>
          <w:iCs/>
          <w:color w:val="000000" w:themeColor="text1"/>
          <w:sz w:val="28"/>
          <w:szCs w:val="28"/>
          <w:lang w:eastAsia="fr-FR"/>
        </w:rPr>
        <w:t xml:space="preserve">Chère sœur </w:t>
      </w:r>
      <w:proofErr w:type="spellStart"/>
      <w:r w:rsidR="003A26DD" w:rsidRPr="003A26DD">
        <w:rPr>
          <w:rFonts w:ascii="Garamond" w:eastAsia="Times New Roman" w:hAnsi="Garamond" w:cs="Times New Roman"/>
          <w:i/>
          <w:iCs/>
          <w:color w:val="000000" w:themeColor="text1"/>
          <w:sz w:val="28"/>
          <w:szCs w:val="28"/>
          <w:lang w:eastAsia="fr-FR"/>
        </w:rPr>
        <w:t>Daiken</w:t>
      </w:r>
      <w:proofErr w:type="spellEnd"/>
      <w:r w:rsidR="003A26DD" w:rsidRPr="003A26DD">
        <w:rPr>
          <w:rFonts w:ascii="Garamond" w:eastAsia="Times New Roman" w:hAnsi="Garamond" w:cs="Times New Roman"/>
          <w:i/>
          <w:iCs/>
          <w:color w:val="000000" w:themeColor="text1"/>
          <w:sz w:val="28"/>
          <w:szCs w:val="28"/>
          <w:lang w:eastAsia="fr-FR"/>
        </w:rPr>
        <w:t>,</w:t>
      </w:r>
      <w:r w:rsidR="003A26DD" w:rsidRPr="003A26DD">
        <w:rPr>
          <w:rFonts w:ascii="Garamond" w:eastAsia="Times New Roman" w:hAnsi="Garamond" w:cs="Times New Roman"/>
          <w:i/>
          <w:iCs/>
          <w:color w:val="000000" w:themeColor="text1"/>
          <w:sz w:val="28"/>
          <w:szCs w:val="28"/>
          <w:lang w:eastAsia="fr-FR"/>
        </w:rPr>
        <w:t xml:space="preserve"> </w:t>
      </w:r>
      <w:r w:rsidR="003A26DD" w:rsidRPr="003A26DD">
        <w:rPr>
          <w:rFonts w:ascii="Garamond" w:eastAsia="Times New Roman" w:hAnsi="Garamond" w:cs="Times New Roman"/>
          <w:i/>
          <w:iCs/>
          <w:color w:val="000000" w:themeColor="text1"/>
          <w:sz w:val="28"/>
          <w:szCs w:val="28"/>
          <w:lang w:eastAsia="fr-FR"/>
        </w:rPr>
        <w:t>Je remercie sans cesse Dieu pour votre rétablissement et votre guérison de cette douleur causée par la maltraitance verbale et sexuelle que vous avez subie enfant. Cette souffrance insoutenable vous a conduit à demander si vous méritiez d’être aimée ? Puis un enseignant est venu à votre secours lorsque vous aviez 14 ans. Vous avez trouvé un soutien auprès de travailleurs sociaux et de personnes qui vous ont prises sous leur aile. Grâce à elles, vous</w:t>
      </w:r>
      <w:r w:rsidR="003A26DD">
        <w:rPr>
          <w:rFonts w:ascii="Garamond" w:eastAsia="Times New Roman" w:hAnsi="Garamond" w:cs="Times New Roman"/>
          <w:color w:val="000000" w:themeColor="text1"/>
          <w:sz w:val="28"/>
          <w:szCs w:val="28"/>
          <w:lang w:eastAsia="fr-FR"/>
        </w:rPr>
        <w:t xml:space="preserve"> </w:t>
      </w:r>
      <w:r w:rsidR="003A26DD" w:rsidRPr="003A26DD">
        <w:rPr>
          <w:rFonts w:ascii="Garamond" w:eastAsia="Times New Roman" w:hAnsi="Garamond" w:cs="Times New Roman"/>
          <w:i/>
          <w:iCs/>
          <w:color w:val="000000" w:themeColor="text1"/>
          <w:sz w:val="28"/>
          <w:szCs w:val="28"/>
          <w:lang w:eastAsia="fr-FR"/>
        </w:rPr>
        <w:t>avez fait</w:t>
      </w:r>
      <w:r w:rsidR="003A26DD">
        <w:rPr>
          <w:rFonts w:ascii="Garamond" w:eastAsia="Times New Roman" w:hAnsi="Garamond" w:cs="Times New Roman"/>
          <w:color w:val="000000" w:themeColor="text1"/>
          <w:sz w:val="28"/>
          <w:szCs w:val="28"/>
          <w:lang w:eastAsia="fr-FR"/>
        </w:rPr>
        <w:t xml:space="preserve"> </w:t>
      </w:r>
      <w:r w:rsidR="003A26DD" w:rsidRPr="003A26DD">
        <w:rPr>
          <w:rFonts w:ascii="Garamond" w:eastAsia="Times New Roman" w:hAnsi="Garamond" w:cs="Times New Roman"/>
          <w:i/>
          <w:iCs/>
          <w:color w:val="000000" w:themeColor="text1"/>
          <w:sz w:val="28"/>
          <w:szCs w:val="28"/>
          <w:lang w:eastAsia="fr-FR"/>
        </w:rPr>
        <w:t>l’expérience de l’amour de Dieu. Vous êtes devenue une disciple du Christ.</w:t>
      </w:r>
    </w:p>
    <w:p w14:paraId="5293B6BE" w14:textId="3672E27C" w:rsidR="003A26DD" w:rsidRDefault="003A26DD" w:rsidP="003A26DD">
      <w:pPr>
        <w:jc w:val="both"/>
        <w:rPr>
          <w:rFonts w:ascii="Garamond" w:eastAsia="Times New Roman" w:hAnsi="Garamond" w:cs="Times New Roman"/>
          <w:color w:val="000000" w:themeColor="text1"/>
          <w:sz w:val="28"/>
          <w:szCs w:val="28"/>
          <w:lang w:eastAsia="fr-FR"/>
        </w:rPr>
      </w:pPr>
      <w:r w:rsidRPr="003A26DD">
        <w:rPr>
          <w:rFonts w:ascii="Garamond" w:eastAsia="Times New Roman" w:hAnsi="Garamond" w:cs="Times New Roman"/>
          <w:i/>
          <w:iCs/>
          <w:color w:val="000000" w:themeColor="text1"/>
          <w:sz w:val="28"/>
          <w:szCs w:val="28"/>
          <w:lang w:eastAsia="fr-FR"/>
        </w:rPr>
        <w:t>Bien que souffrant d’un passé douloureux, vous avez toujours refusé de vous taire. C’est en écrivant et en peignant que vous avez raconté votre histoire. Ainsi vous encouragez les femmes qui ont subi des maltraitances physiques et psychiques à faire confiance à notre Sauveur, à défier toutes les étiquettes négatives qu’on leur colle et à créer de nouvelles images. Aujourd’hui, vous êtes mère de deux enfants, vous êtes devenue une bénédiction pour eux et pour bien d’autres personnes</w:t>
      </w:r>
      <w:r>
        <w:rPr>
          <w:rFonts w:ascii="Garamond" w:eastAsia="Times New Roman" w:hAnsi="Garamond" w:cs="Times New Roman"/>
          <w:color w:val="000000" w:themeColor="text1"/>
          <w:sz w:val="28"/>
          <w:szCs w:val="28"/>
          <w:lang w:eastAsia="fr-FR"/>
        </w:rPr>
        <w:t>.</w:t>
      </w:r>
      <w:r>
        <w:rPr>
          <w:rFonts w:ascii="Garamond" w:eastAsia="Times New Roman" w:hAnsi="Garamond" w:cs="Times New Roman"/>
          <w:color w:val="000000" w:themeColor="text1"/>
          <w:sz w:val="28"/>
          <w:szCs w:val="28"/>
          <w:lang w:eastAsia="fr-FR"/>
        </w:rPr>
        <w:t> »</w:t>
      </w:r>
    </w:p>
    <w:p w14:paraId="53B47C98" w14:textId="07D6773C" w:rsidR="00B63D71" w:rsidRPr="00B63D71" w:rsidRDefault="00B63D71" w:rsidP="00B63D71">
      <w:pPr>
        <w:ind w:firstLine="708"/>
        <w:jc w:val="both"/>
        <w:rPr>
          <w:rFonts w:ascii="Garamond" w:eastAsia="Times New Roman" w:hAnsi="Garamond" w:cs="Times New Roman"/>
          <w:sz w:val="28"/>
          <w:szCs w:val="28"/>
          <w:lang w:eastAsia="fr-FR"/>
        </w:rPr>
      </w:pPr>
      <w:r w:rsidRPr="00B63D71">
        <w:rPr>
          <w:rFonts w:ascii="Garamond" w:eastAsia="Times New Roman" w:hAnsi="Garamond" w:cs="Arial"/>
          <w:color w:val="000000"/>
          <w:sz w:val="28"/>
          <w:szCs w:val="28"/>
          <w:lang w:eastAsia="fr-FR"/>
        </w:rPr>
        <w:t>Oui, pour tout cela et pour bien d</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autres choses, il y aurait des raisons de désespérer du monde, des humains et de la vie. Il y aurait des raisons</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 xml:space="preserve"> s</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il n</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 xml:space="preserve">y avait pas </w:t>
      </w:r>
      <w:r>
        <w:rPr>
          <w:rFonts w:ascii="Garamond" w:eastAsia="Times New Roman" w:hAnsi="Garamond" w:cs="Arial"/>
          <w:color w:val="000000"/>
          <w:sz w:val="28"/>
          <w:szCs w:val="28"/>
          <w:lang w:eastAsia="fr-FR"/>
        </w:rPr>
        <w:t>« </w:t>
      </w:r>
      <w:r w:rsidRPr="003A26DD">
        <w:rPr>
          <w:rFonts w:ascii="Garamond" w:eastAsia="Times New Roman" w:hAnsi="Garamond" w:cs="Arial"/>
          <w:i/>
          <w:iCs/>
          <w:color w:val="000000"/>
          <w:sz w:val="28"/>
          <w:szCs w:val="28"/>
          <w:lang w:eastAsia="fr-FR"/>
        </w:rPr>
        <w:t>l’appel de Dieu</w:t>
      </w:r>
      <w:r>
        <w:rPr>
          <w:rFonts w:ascii="Garamond" w:eastAsia="Times New Roman" w:hAnsi="Garamond" w:cs="Arial"/>
          <w:color w:val="000000"/>
          <w:sz w:val="28"/>
          <w:szCs w:val="28"/>
          <w:lang w:eastAsia="fr-FR"/>
        </w:rPr>
        <w:t> »</w:t>
      </w:r>
      <w:r w:rsidRPr="00B63D71">
        <w:rPr>
          <w:rFonts w:ascii="Garamond" w:eastAsia="Times New Roman" w:hAnsi="Garamond" w:cs="Arial"/>
          <w:color w:val="000000"/>
          <w:sz w:val="28"/>
          <w:szCs w:val="28"/>
          <w:lang w:eastAsia="fr-FR"/>
        </w:rPr>
        <w:t>. Un appel qui fonde notre vie de croyant et donc l</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Église (les deux mots français peuvent traduire le même mot grec). Un appel qui nous donne de croire, qui nous permet de savoir que le monde ne va pas à vaut l</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eau, qu</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il y a un projet de Dieu pour le monde et pour les humains</w:t>
      </w:r>
      <w:r>
        <w:rPr>
          <w:rFonts w:ascii="Garamond" w:eastAsia="Times New Roman" w:hAnsi="Garamond" w:cs="Arial"/>
          <w:color w:val="000000"/>
          <w:sz w:val="28"/>
          <w:szCs w:val="28"/>
          <w:lang w:eastAsia="fr-FR"/>
        </w:rPr>
        <w:t xml:space="preserve"> (« Dieu a tant aimé le monde... », vous connaissez la suite)</w:t>
      </w:r>
      <w:r w:rsidRPr="00B63D71">
        <w:rPr>
          <w:rFonts w:ascii="Garamond" w:eastAsia="Times New Roman" w:hAnsi="Garamond" w:cs="Arial"/>
          <w:color w:val="000000"/>
          <w:sz w:val="28"/>
          <w:szCs w:val="28"/>
          <w:lang w:eastAsia="fr-FR"/>
        </w:rPr>
        <w:t xml:space="preserve">. Un appel qui nous donne de croire, qui nous permet de savoir que les humains peuvent suivre </w:t>
      </w:r>
      <w:r>
        <w:rPr>
          <w:rFonts w:ascii="Garamond" w:eastAsia="Times New Roman" w:hAnsi="Garamond" w:cs="Arial"/>
          <w:color w:val="000000"/>
          <w:sz w:val="28"/>
          <w:szCs w:val="28"/>
          <w:lang w:eastAsia="fr-FR"/>
        </w:rPr>
        <w:t>« </w:t>
      </w:r>
      <w:r w:rsidRPr="00B63D71">
        <w:rPr>
          <w:rFonts w:ascii="Garamond" w:eastAsia="Times New Roman" w:hAnsi="Garamond" w:cs="Arial"/>
          <w:color w:val="000000"/>
          <w:sz w:val="28"/>
          <w:szCs w:val="28"/>
          <w:lang w:eastAsia="fr-FR"/>
        </w:rPr>
        <w:t>leur chemin</w:t>
      </w:r>
      <w:r>
        <w:rPr>
          <w:rFonts w:ascii="Garamond" w:eastAsia="Times New Roman" w:hAnsi="Garamond" w:cs="Arial"/>
          <w:color w:val="000000"/>
          <w:sz w:val="28"/>
          <w:szCs w:val="28"/>
          <w:lang w:eastAsia="fr-FR"/>
        </w:rPr>
        <w:t> »</w:t>
      </w:r>
      <w:r w:rsidRPr="00B63D71">
        <w:rPr>
          <w:rFonts w:ascii="Garamond" w:eastAsia="Times New Roman" w:hAnsi="Garamond" w:cs="Arial"/>
          <w:color w:val="000000"/>
          <w:sz w:val="28"/>
          <w:szCs w:val="28"/>
          <w:lang w:eastAsia="fr-FR"/>
        </w:rPr>
        <w:t>, pour reprendre une expression de la Genèse (9), celui de la fraternité, de la solidarité</w:t>
      </w:r>
      <w:r>
        <w:rPr>
          <w:rFonts w:ascii="Garamond" w:eastAsia="Times New Roman" w:hAnsi="Garamond" w:cs="Arial"/>
          <w:color w:val="000000"/>
          <w:sz w:val="28"/>
          <w:szCs w:val="28"/>
          <w:lang w:eastAsia="fr-FR"/>
        </w:rPr>
        <w:t xml:space="preserve"> et</w:t>
      </w:r>
      <w:r w:rsidRPr="00B63D71">
        <w:rPr>
          <w:rFonts w:ascii="Garamond" w:eastAsia="Times New Roman" w:hAnsi="Garamond" w:cs="Arial"/>
          <w:color w:val="000000"/>
          <w:sz w:val="28"/>
          <w:szCs w:val="28"/>
          <w:lang w:eastAsia="fr-FR"/>
        </w:rPr>
        <w:t xml:space="preserve"> de la générosité. Celui de cette humanité que le Christ est venu révéler et incarner. L</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appel de Dieu nous donne l</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espérance d'un autre possible. </w:t>
      </w:r>
    </w:p>
    <w:p w14:paraId="4E1CB7D9" w14:textId="77777777" w:rsidR="00B63D71" w:rsidRPr="00B63D71" w:rsidRDefault="00B63D71" w:rsidP="00B63D71">
      <w:pPr>
        <w:jc w:val="both"/>
        <w:rPr>
          <w:rFonts w:ascii="Garamond" w:eastAsia="Times New Roman" w:hAnsi="Garamond" w:cs="Times New Roman"/>
          <w:color w:val="000000"/>
          <w:sz w:val="28"/>
          <w:szCs w:val="28"/>
          <w:lang w:eastAsia="fr-FR"/>
        </w:rPr>
      </w:pPr>
    </w:p>
    <w:p w14:paraId="3EC5D780" w14:textId="05C01508" w:rsidR="00B63D71" w:rsidRPr="00B63D71" w:rsidRDefault="00B63D71" w:rsidP="00B63D71">
      <w:pPr>
        <w:jc w:val="both"/>
        <w:rPr>
          <w:rFonts w:ascii="Garamond" w:eastAsia="Times New Roman" w:hAnsi="Garamond" w:cs="Times New Roman"/>
          <w:color w:val="000000"/>
          <w:sz w:val="28"/>
          <w:szCs w:val="28"/>
          <w:lang w:eastAsia="fr-FR"/>
        </w:rPr>
      </w:pPr>
      <w:r w:rsidRPr="00B63D71">
        <w:rPr>
          <w:rFonts w:ascii="Garamond" w:eastAsia="Times New Roman" w:hAnsi="Garamond" w:cs="Arial"/>
          <w:b/>
          <w:bCs/>
          <w:color w:val="000000"/>
          <w:sz w:val="28"/>
          <w:szCs w:val="28"/>
          <w:lang w:eastAsia="fr-FR"/>
        </w:rPr>
        <w:t xml:space="preserve">3) La </w:t>
      </w:r>
      <w:r>
        <w:rPr>
          <w:rFonts w:ascii="Garamond" w:eastAsia="Times New Roman" w:hAnsi="Garamond" w:cs="Arial"/>
          <w:b/>
          <w:bCs/>
          <w:color w:val="000000"/>
          <w:sz w:val="28"/>
          <w:szCs w:val="28"/>
          <w:lang w:eastAsia="fr-FR"/>
        </w:rPr>
        <w:t>« </w:t>
      </w:r>
      <w:r w:rsidRPr="00B63D71">
        <w:rPr>
          <w:rFonts w:ascii="Garamond" w:eastAsia="Times New Roman" w:hAnsi="Garamond" w:cs="Arial"/>
          <w:b/>
          <w:bCs/>
          <w:color w:val="000000"/>
          <w:sz w:val="28"/>
          <w:szCs w:val="28"/>
          <w:lang w:eastAsia="fr-FR"/>
        </w:rPr>
        <w:t>grande force</w:t>
      </w:r>
      <w:r>
        <w:rPr>
          <w:rFonts w:ascii="Garamond" w:eastAsia="Times New Roman" w:hAnsi="Garamond" w:cs="Arial"/>
          <w:b/>
          <w:bCs/>
          <w:color w:val="000000"/>
          <w:sz w:val="28"/>
          <w:szCs w:val="28"/>
          <w:lang w:eastAsia="fr-FR"/>
        </w:rPr>
        <w:t> »</w:t>
      </w:r>
      <w:r w:rsidRPr="00B63D71">
        <w:rPr>
          <w:rFonts w:ascii="Garamond" w:eastAsia="Times New Roman" w:hAnsi="Garamond" w:cs="Arial"/>
          <w:color w:val="000000"/>
          <w:sz w:val="28"/>
          <w:szCs w:val="28"/>
          <w:lang w:eastAsia="fr-FR"/>
        </w:rPr>
        <w:t> </w:t>
      </w:r>
    </w:p>
    <w:p w14:paraId="46E910E8" w14:textId="507C4682" w:rsidR="00B63D71" w:rsidRPr="00B63D71" w:rsidRDefault="00B63D71" w:rsidP="00B63D71">
      <w:pPr>
        <w:ind w:firstLine="708"/>
        <w:jc w:val="both"/>
        <w:rPr>
          <w:rFonts w:ascii="Garamond" w:eastAsia="Times New Roman" w:hAnsi="Garamond" w:cs="Times New Roman"/>
          <w:color w:val="000000"/>
          <w:sz w:val="28"/>
          <w:szCs w:val="28"/>
          <w:lang w:eastAsia="fr-FR"/>
        </w:rPr>
      </w:pPr>
      <w:r w:rsidRPr="00B63D71">
        <w:rPr>
          <w:rFonts w:ascii="Garamond" w:eastAsia="Times New Roman" w:hAnsi="Garamond" w:cs="Arial"/>
          <w:color w:val="000000"/>
          <w:sz w:val="28"/>
          <w:szCs w:val="28"/>
          <w:lang w:eastAsia="fr-FR"/>
        </w:rPr>
        <w:t xml:space="preserve">Enfin, Paul parle de la force de Dieu, </w:t>
      </w:r>
      <w:r>
        <w:rPr>
          <w:rFonts w:ascii="Garamond" w:eastAsia="Times New Roman" w:hAnsi="Garamond" w:cs="Arial"/>
          <w:color w:val="000000"/>
          <w:sz w:val="28"/>
          <w:szCs w:val="28"/>
          <w:lang w:eastAsia="fr-FR"/>
        </w:rPr>
        <w:t>« </w:t>
      </w:r>
      <w:r w:rsidRPr="00B63D71">
        <w:rPr>
          <w:rFonts w:ascii="Garamond" w:eastAsia="Times New Roman" w:hAnsi="Garamond" w:cs="Arial"/>
          <w:b/>
          <w:bCs/>
          <w:color w:val="000000"/>
          <w:sz w:val="28"/>
          <w:szCs w:val="28"/>
          <w:lang w:eastAsia="fr-FR"/>
        </w:rPr>
        <w:t>celle</w:t>
      </w:r>
      <w:r w:rsidRPr="00B63D71">
        <w:rPr>
          <w:rFonts w:ascii="Garamond" w:eastAsia="Times New Roman" w:hAnsi="Garamond" w:cs="Arial"/>
          <w:color w:val="000000"/>
          <w:sz w:val="28"/>
          <w:szCs w:val="28"/>
          <w:lang w:eastAsia="fr-FR"/>
        </w:rPr>
        <w:t xml:space="preserve"> </w:t>
      </w:r>
      <w:r w:rsidRPr="00B63D71">
        <w:rPr>
          <w:rFonts w:ascii="Garamond" w:eastAsia="Times New Roman" w:hAnsi="Garamond" w:cs="Arial"/>
          <w:b/>
          <w:bCs/>
          <w:color w:val="000000"/>
          <w:sz w:val="28"/>
          <w:szCs w:val="28"/>
          <w:lang w:eastAsia="fr-FR"/>
        </w:rPr>
        <w:t>qu</w:t>
      </w:r>
      <w:r>
        <w:rPr>
          <w:rFonts w:ascii="Garamond" w:eastAsia="Times New Roman" w:hAnsi="Garamond" w:cs="Arial"/>
          <w:b/>
          <w:bCs/>
          <w:color w:val="000000"/>
          <w:sz w:val="28"/>
          <w:szCs w:val="28"/>
          <w:lang w:eastAsia="fr-FR"/>
        </w:rPr>
        <w:t>’</w:t>
      </w:r>
      <w:r w:rsidRPr="00B63D71">
        <w:rPr>
          <w:rFonts w:ascii="Garamond" w:eastAsia="Times New Roman" w:hAnsi="Garamond" w:cs="Arial"/>
          <w:b/>
          <w:bCs/>
          <w:color w:val="000000"/>
          <w:sz w:val="28"/>
          <w:szCs w:val="28"/>
          <w:lang w:eastAsia="fr-FR"/>
        </w:rPr>
        <w:t>il a énergiquement déployée</w:t>
      </w:r>
      <w:r w:rsidRPr="00B63D71">
        <w:rPr>
          <w:rFonts w:ascii="Garamond" w:eastAsia="Times New Roman" w:hAnsi="Garamond" w:cs="Arial"/>
          <w:color w:val="000000"/>
          <w:sz w:val="28"/>
          <w:szCs w:val="28"/>
          <w:lang w:eastAsia="fr-FR"/>
        </w:rPr>
        <w:t xml:space="preserve"> en Christ, en le ressuscitant des </w:t>
      </w:r>
      <w:r w:rsidRPr="00B63D71">
        <w:rPr>
          <w:rFonts w:ascii="Garamond" w:eastAsia="Times New Roman" w:hAnsi="Garamond" w:cs="Arial"/>
          <w:color w:val="000000"/>
          <w:sz w:val="28"/>
          <w:szCs w:val="28"/>
          <w:lang w:eastAsia="fr-FR"/>
        </w:rPr>
        <w:lastRenderedPageBreak/>
        <w:t xml:space="preserve">morts, et en le faisant asseoir à sa droite dans les lieux célestes, </w:t>
      </w:r>
      <w:r w:rsidRPr="00B63D71">
        <w:rPr>
          <w:rFonts w:ascii="Garamond" w:eastAsia="Times New Roman" w:hAnsi="Garamond" w:cs="Arial"/>
          <w:color w:val="000000"/>
          <w:sz w:val="28"/>
          <w:szCs w:val="28"/>
          <w:vertAlign w:val="subscript"/>
          <w:lang w:eastAsia="fr-FR"/>
        </w:rPr>
        <w:t>21</w:t>
      </w:r>
      <w:r w:rsidRPr="00B63D71">
        <w:rPr>
          <w:rFonts w:ascii="Garamond" w:eastAsia="Times New Roman" w:hAnsi="Garamond" w:cs="Arial"/>
          <w:color w:val="000000"/>
          <w:sz w:val="28"/>
          <w:szCs w:val="28"/>
          <w:lang w:eastAsia="fr-FR"/>
        </w:rPr>
        <w:t xml:space="preserve"> au-dessus de toute domination, de toute autorité, de toute puissance, de toute dignité, et de tout nom qui se peut nommer, non seulement dans le siècle présent, mais encore dans le siècle à venir. </w:t>
      </w:r>
      <w:r w:rsidRPr="00B63D71">
        <w:rPr>
          <w:rFonts w:ascii="Garamond" w:eastAsia="Times New Roman" w:hAnsi="Garamond" w:cs="Arial"/>
          <w:color w:val="000000"/>
          <w:sz w:val="28"/>
          <w:szCs w:val="28"/>
          <w:vertAlign w:val="subscript"/>
          <w:lang w:eastAsia="fr-FR"/>
        </w:rPr>
        <w:t>22</w:t>
      </w:r>
      <w:r w:rsidRPr="00B63D71">
        <w:rPr>
          <w:rFonts w:ascii="Garamond" w:eastAsia="Times New Roman" w:hAnsi="Garamond" w:cs="Arial"/>
          <w:color w:val="000000"/>
          <w:sz w:val="28"/>
          <w:szCs w:val="28"/>
          <w:lang w:eastAsia="fr-FR"/>
        </w:rPr>
        <w:t xml:space="preserve"> Il a tout mis sous ses pieds, et il l</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a donné pour chef suprême à l</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 xml:space="preserve">Église, </w:t>
      </w:r>
      <w:r w:rsidRPr="00B63D71">
        <w:rPr>
          <w:rFonts w:ascii="Garamond" w:eastAsia="Times New Roman" w:hAnsi="Garamond" w:cs="Arial"/>
          <w:color w:val="000000"/>
          <w:sz w:val="28"/>
          <w:szCs w:val="28"/>
          <w:vertAlign w:val="subscript"/>
          <w:lang w:eastAsia="fr-FR"/>
        </w:rPr>
        <w:t>23</w:t>
      </w:r>
      <w:r w:rsidRPr="00B63D71">
        <w:rPr>
          <w:rFonts w:ascii="Garamond" w:eastAsia="Times New Roman" w:hAnsi="Garamond" w:cs="Arial"/>
          <w:color w:val="000000"/>
          <w:sz w:val="28"/>
          <w:szCs w:val="28"/>
          <w:lang w:eastAsia="fr-FR"/>
        </w:rPr>
        <w:t xml:space="preserve"> qui est son corps, la plénitude de celui qui remplit tout en tous</w:t>
      </w:r>
      <w:r>
        <w:rPr>
          <w:rFonts w:ascii="Garamond" w:eastAsia="Times New Roman" w:hAnsi="Garamond" w:cs="Arial"/>
          <w:color w:val="000000"/>
          <w:sz w:val="28"/>
          <w:szCs w:val="28"/>
          <w:lang w:eastAsia="fr-FR"/>
        </w:rPr>
        <w:t> »</w:t>
      </w:r>
      <w:r w:rsidRPr="00B63D71">
        <w:rPr>
          <w:rFonts w:ascii="Garamond" w:eastAsia="Times New Roman" w:hAnsi="Garamond" w:cs="Arial"/>
          <w:color w:val="000000"/>
          <w:sz w:val="28"/>
          <w:szCs w:val="28"/>
          <w:lang w:eastAsia="fr-FR"/>
        </w:rPr>
        <w:t xml:space="preserve">. Voilà cette force de notre Dieu, comme le rappelle la fin du chapitre 1 d'Éphésiens. Et </w:t>
      </w:r>
      <w:r w:rsidRPr="00B63D71">
        <w:rPr>
          <w:rFonts w:ascii="Garamond" w:eastAsia="Times New Roman" w:hAnsi="Garamond" w:cs="Arial"/>
          <w:b/>
          <w:bCs/>
          <w:color w:val="000000"/>
          <w:sz w:val="28"/>
          <w:szCs w:val="28"/>
          <w:lang w:eastAsia="fr-FR"/>
        </w:rPr>
        <w:t>cette force est tellement extraordinaire que Paul ne sait pas comment en rendre compte</w:t>
      </w:r>
      <w:r w:rsidRPr="00B63D71">
        <w:rPr>
          <w:rFonts w:ascii="Garamond" w:eastAsia="Times New Roman" w:hAnsi="Garamond" w:cs="Arial"/>
          <w:color w:val="000000"/>
          <w:sz w:val="28"/>
          <w:szCs w:val="28"/>
          <w:lang w:eastAsia="fr-FR"/>
        </w:rPr>
        <w:t>. Car, à vrai dire, il n</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 xml:space="preserve">y a pas de mots suffisamment forts pour le faire. Paul souhaite littéralement aux Éphésiens que Dieu leur donne de connaître : </w:t>
      </w:r>
      <w:r>
        <w:rPr>
          <w:rFonts w:ascii="Garamond" w:eastAsia="Times New Roman" w:hAnsi="Garamond" w:cs="Arial"/>
          <w:color w:val="000000"/>
          <w:sz w:val="28"/>
          <w:szCs w:val="28"/>
          <w:lang w:eastAsia="fr-FR"/>
        </w:rPr>
        <w:t>« </w:t>
      </w:r>
      <w:r w:rsidRPr="00B63D71">
        <w:rPr>
          <w:rFonts w:ascii="Garamond" w:eastAsia="Times New Roman" w:hAnsi="Garamond" w:cs="Arial"/>
          <w:i/>
          <w:iCs/>
          <w:color w:val="000000"/>
          <w:sz w:val="28"/>
          <w:szCs w:val="28"/>
          <w:lang w:eastAsia="fr-FR"/>
        </w:rPr>
        <w:t>quelle est la grandeur excessive de sa puissance</w:t>
      </w:r>
      <w:r>
        <w:rPr>
          <w:rFonts w:ascii="Garamond" w:eastAsia="Times New Roman" w:hAnsi="Garamond" w:cs="Arial"/>
          <w:color w:val="000000"/>
          <w:sz w:val="28"/>
          <w:szCs w:val="28"/>
          <w:lang w:eastAsia="fr-FR"/>
        </w:rPr>
        <w:t> »</w:t>
      </w:r>
      <w:r w:rsidRPr="00B63D71">
        <w:rPr>
          <w:rFonts w:ascii="Garamond" w:eastAsia="Times New Roman" w:hAnsi="Garamond" w:cs="Arial"/>
          <w:color w:val="000000"/>
          <w:sz w:val="28"/>
          <w:szCs w:val="28"/>
          <w:lang w:eastAsia="fr-FR"/>
        </w:rPr>
        <w:t xml:space="preserve"> et </w:t>
      </w:r>
      <w:r>
        <w:rPr>
          <w:rFonts w:ascii="Garamond" w:eastAsia="Times New Roman" w:hAnsi="Garamond" w:cs="Arial"/>
          <w:color w:val="000000"/>
          <w:sz w:val="28"/>
          <w:szCs w:val="28"/>
          <w:lang w:eastAsia="fr-FR"/>
        </w:rPr>
        <w:t>« </w:t>
      </w:r>
      <w:r w:rsidRPr="00B63D71">
        <w:rPr>
          <w:rFonts w:ascii="Garamond" w:eastAsia="Times New Roman" w:hAnsi="Garamond" w:cs="Arial"/>
          <w:i/>
          <w:iCs/>
          <w:color w:val="000000"/>
          <w:sz w:val="28"/>
          <w:szCs w:val="28"/>
          <w:lang w:eastAsia="fr-FR"/>
        </w:rPr>
        <w:t>l’énergie virile de sa force</w:t>
      </w:r>
      <w:r>
        <w:rPr>
          <w:rFonts w:ascii="Garamond" w:eastAsia="Times New Roman" w:hAnsi="Garamond" w:cs="Arial"/>
          <w:color w:val="000000"/>
          <w:sz w:val="28"/>
          <w:szCs w:val="28"/>
          <w:lang w:eastAsia="fr-FR"/>
        </w:rPr>
        <w:t> »</w:t>
      </w:r>
      <w:r w:rsidRPr="00B63D71">
        <w:rPr>
          <w:rFonts w:ascii="Garamond" w:eastAsia="Times New Roman" w:hAnsi="Garamond" w:cs="Arial"/>
          <w:color w:val="000000"/>
          <w:sz w:val="28"/>
          <w:szCs w:val="28"/>
          <w:lang w:eastAsia="fr-FR"/>
        </w:rPr>
        <w:t>. Mais il a beau essayer, il reste en-dessous</w:t>
      </w:r>
      <w:r>
        <w:rPr>
          <w:rFonts w:ascii="Garamond" w:eastAsia="Times New Roman" w:hAnsi="Garamond" w:cs="Arial"/>
          <w:color w:val="000000"/>
          <w:sz w:val="28"/>
          <w:szCs w:val="28"/>
          <w:lang w:eastAsia="fr-FR"/>
        </w:rPr>
        <w:t xml:space="preserve"> de la vérité</w:t>
      </w:r>
      <w:r w:rsidRPr="00B63D71">
        <w:rPr>
          <w:rFonts w:ascii="Garamond" w:eastAsia="Times New Roman" w:hAnsi="Garamond" w:cs="Arial"/>
          <w:color w:val="000000"/>
          <w:sz w:val="28"/>
          <w:szCs w:val="28"/>
          <w:lang w:eastAsia="fr-FR"/>
        </w:rPr>
        <w:t>. Car la puissance que Dieu a manifestée lors de la résurrection du Christ est de l</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ordre de l</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inouï et donc de l</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indicible. Ce qui est sûr</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 xml:space="preserve"> et c</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est la seule chose qui importe</w:t>
      </w:r>
      <w:r>
        <w:rPr>
          <w:rFonts w:ascii="Garamond" w:eastAsia="Times New Roman" w:hAnsi="Garamond" w:cs="Arial"/>
          <w:color w:val="000000"/>
          <w:sz w:val="28"/>
          <w:szCs w:val="28"/>
          <w:lang w:eastAsia="fr-FR"/>
        </w:rPr>
        <w:t>, qui nous importe,</w:t>
      </w:r>
      <w:r w:rsidRPr="00B63D71">
        <w:rPr>
          <w:rFonts w:ascii="Garamond" w:eastAsia="Times New Roman" w:hAnsi="Garamond" w:cs="Arial"/>
          <w:color w:val="000000"/>
          <w:sz w:val="28"/>
          <w:szCs w:val="28"/>
          <w:lang w:eastAsia="fr-FR"/>
        </w:rPr>
        <w:t xml:space="preserve"> c</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est que cette puissance s</w:t>
      </w:r>
      <w:r>
        <w:rPr>
          <w:rFonts w:ascii="Garamond" w:eastAsia="Times New Roman" w:hAnsi="Garamond" w:cs="Arial"/>
          <w:color w:val="000000"/>
          <w:sz w:val="28"/>
          <w:szCs w:val="28"/>
          <w:lang w:eastAsia="fr-FR"/>
        </w:rPr>
        <w:t>’e</w:t>
      </w:r>
      <w:r w:rsidRPr="00B63D71">
        <w:rPr>
          <w:rFonts w:ascii="Garamond" w:eastAsia="Times New Roman" w:hAnsi="Garamond" w:cs="Arial"/>
          <w:color w:val="000000"/>
          <w:sz w:val="28"/>
          <w:szCs w:val="28"/>
          <w:lang w:eastAsia="fr-FR"/>
        </w:rPr>
        <w:t xml:space="preserve">st déployée </w:t>
      </w:r>
      <w:r>
        <w:rPr>
          <w:rFonts w:ascii="Garamond" w:eastAsia="Times New Roman" w:hAnsi="Garamond" w:cs="Arial"/>
          <w:color w:val="000000"/>
          <w:sz w:val="28"/>
          <w:szCs w:val="28"/>
          <w:lang w:eastAsia="fr-FR"/>
        </w:rPr>
        <w:t>« </w:t>
      </w:r>
      <w:r w:rsidRPr="00B63D71">
        <w:rPr>
          <w:rFonts w:ascii="Garamond" w:eastAsia="Times New Roman" w:hAnsi="Garamond" w:cs="Arial"/>
          <w:color w:val="000000"/>
          <w:sz w:val="28"/>
          <w:szCs w:val="28"/>
          <w:lang w:eastAsia="fr-FR"/>
        </w:rPr>
        <w:t>pour nous</w:t>
      </w:r>
      <w:r>
        <w:rPr>
          <w:rFonts w:ascii="Garamond" w:eastAsia="Times New Roman" w:hAnsi="Garamond" w:cs="Arial"/>
          <w:color w:val="000000"/>
          <w:sz w:val="28"/>
          <w:szCs w:val="28"/>
          <w:lang w:eastAsia="fr-FR"/>
        </w:rPr>
        <w:t> »</w:t>
      </w:r>
      <w:r w:rsidRPr="00B63D71">
        <w:rPr>
          <w:rFonts w:ascii="Garamond" w:eastAsia="Times New Roman" w:hAnsi="Garamond" w:cs="Arial"/>
          <w:color w:val="000000"/>
          <w:sz w:val="28"/>
          <w:szCs w:val="28"/>
          <w:lang w:eastAsia="fr-FR"/>
        </w:rPr>
        <w:t>. Pour notre salut. Pour notre paix. Profonde, intérieure. Une paix que rien ni personne jamais ne pourra nous ravir. C'est cette Paix</w:t>
      </w:r>
      <w:r>
        <w:rPr>
          <w:rFonts w:ascii="Garamond" w:eastAsia="Times New Roman" w:hAnsi="Garamond" w:cs="Arial"/>
          <w:color w:val="000000"/>
          <w:sz w:val="28"/>
          <w:szCs w:val="28"/>
          <w:lang w:eastAsia="fr-FR"/>
        </w:rPr>
        <w:t>-l</w:t>
      </w:r>
      <w:r w:rsidRPr="00B63D71">
        <w:rPr>
          <w:rFonts w:ascii="Garamond" w:eastAsia="Times New Roman" w:hAnsi="Garamond" w:cs="Arial"/>
          <w:color w:val="000000"/>
          <w:sz w:val="28"/>
          <w:szCs w:val="28"/>
          <w:lang w:eastAsia="fr-FR"/>
        </w:rPr>
        <w:t>à, qui, comme le dit Paul aux Corinthiens, s</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est faite</w:t>
      </w:r>
      <w:r>
        <w:rPr>
          <w:rFonts w:ascii="Garamond" w:eastAsia="Times New Roman" w:hAnsi="Garamond" w:cs="Arial"/>
          <w:color w:val="000000"/>
          <w:sz w:val="28"/>
          <w:szCs w:val="28"/>
          <w:lang w:eastAsia="fr-FR"/>
        </w:rPr>
        <w:t xml:space="preserve"> P</w:t>
      </w:r>
      <w:r w:rsidRPr="00B63D71">
        <w:rPr>
          <w:rFonts w:ascii="Garamond" w:eastAsia="Times New Roman" w:hAnsi="Garamond" w:cs="Arial"/>
          <w:color w:val="000000"/>
          <w:sz w:val="28"/>
          <w:szCs w:val="28"/>
          <w:lang w:eastAsia="fr-FR"/>
        </w:rPr>
        <w:t>ersonne</w:t>
      </w:r>
      <w:r>
        <w:rPr>
          <w:rFonts w:ascii="Garamond" w:eastAsia="Times New Roman" w:hAnsi="Garamond" w:cs="Arial"/>
          <w:color w:val="000000"/>
          <w:sz w:val="28"/>
          <w:szCs w:val="28"/>
          <w:lang w:eastAsia="fr-FR"/>
        </w:rPr>
        <w:t>,</w:t>
      </w:r>
      <w:r w:rsidRPr="00B63D71">
        <w:rPr>
          <w:rFonts w:ascii="Garamond" w:eastAsia="Times New Roman" w:hAnsi="Garamond" w:cs="Arial"/>
          <w:color w:val="000000"/>
          <w:sz w:val="28"/>
          <w:szCs w:val="28"/>
          <w:lang w:eastAsia="fr-FR"/>
        </w:rPr>
        <w:t xml:space="preserve"> en Christ, depuis sa résurrection</w:t>
      </w:r>
      <w:r>
        <w:rPr>
          <w:rFonts w:ascii="Garamond" w:eastAsia="Times New Roman" w:hAnsi="Garamond" w:cs="Arial"/>
          <w:color w:val="000000"/>
          <w:sz w:val="28"/>
          <w:szCs w:val="28"/>
          <w:lang w:eastAsia="fr-FR"/>
        </w:rPr>
        <w:t> ; c’</w:t>
      </w:r>
      <w:r w:rsidRPr="00B63D71">
        <w:rPr>
          <w:rFonts w:ascii="Garamond" w:eastAsia="Times New Roman" w:hAnsi="Garamond" w:cs="Arial"/>
          <w:color w:val="000000"/>
          <w:sz w:val="28"/>
          <w:szCs w:val="28"/>
          <w:lang w:eastAsia="fr-FR"/>
        </w:rPr>
        <w:t>est ce Christ-Paix-Ressuscité qui nous ressuscite chaque jour et nous ressuscitera demain. Amen. </w:t>
      </w:r>
    </w:p>
    <w:p w14:paraId="763A7217" w14:textId="77777777" w:rsidR="00B63D71" w:rsidRPr="00B63D71" w:rsidRDefault="00B63D71" w:rsidP="00B63D71">
      <w:pPr>
        <w:spacing w:after="240"/>
        <w:rPr>
          <w:rFonts w:ascii="Times New Roman" w:eastAsia="Times New Roman" w:hAnsi="Times New Roman" w:cs="Times New Roman"/>
          <w:lang w:eastAsia="fr-FR"/>
        </w:rPr>
      </w:pPr>
    </w:p>
    <w:p w14:paraId="58D62138" w14:textId="77777777" w:rsidR="008E6E3C" w:rsidRDefault="008E6E3C"/>
    <w:sectPr w:rsidR="008E6E3C" w:rsidSect="00B63D71">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71"/>
    <w:rsid w:val="00065A7B"/>
    <w:rsid w:val="003A26DD"/>
    <w:rsid w:val="003E22B4"/>
    <w:rsid w:val="008E6E3C"/>
    <w:rsid w:val="009821D8"/>
    <w:rsid w:val="00B63D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022D8BD"/>
  <w15:chartTrackingRefBased/>
  <w15:docId w15:val="{BD465200-2BB2-0A4E-BA55-DED11E8E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63D71"/>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8031">
      <w:bodyDiv w:val="1"/>
      <w:marLeft w:val="0"/>
      <w:marRight w:val="0"/>
      <w:marTop w:val="0"/>
      <w:marBottom w:val="0"/>
      <w:divBdr>
        <w:top w:val="none" w:sz="0" w:space="0" w:color="auto"/>
        <w:left w:val="none" w:sz="0" w:space="0" w:color="auto"/>
        <w:bottom w:val="none" w:sz="0" w:space="0" w:color="auto"/>
        <w:right w:val="none" w:sz="0" w:space="0" w:color="auto"/>
      </w:divBdr>
    </w:div>
    <w:div w:id="161902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1156</Words>
  <Characters>6359</Characters>
  <Application>Microsoft Office Word</Application>
  <DocSecurity>0</DocSecurity>
  <Lines>52</Lines>
  <Paragraphs>14</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2</cp:revision>
  <dcterms:created xsi:type="dcterms:W3CDTF">2023-01-01T18:58:00Z</dcterms:created>
  <dcterms:modified xsi:type="dcterms:W3CDTF">2023-01-24T11:29:00Z</dcterms:modified>
</cp:coreProperties>
</file>