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4EA6" w14:textId="395F7685" w:rsidR="00B00257" w:rsidRPr="00DE1044" w:rsidRDefault="00213C0A" w:rsidP="00213C0A">
      <w:pPr>
        <w:rPr>
          <w:rFonts w:ascii="Garamond" w:hAnsi="Garamond"/>
          <w:b/>
          <w:bCs/>
          <w:sz w:val="28"/>
          <w:szCs w:val="28"/>
        </w:rPr>
      </w:pPr>
      <w:r>
        <w:rPr>
          <w:rFonts w:ascii="Garamond" w:hAnsi="Garamond"/>
          <w:b/>
          <w:bCs/>
          <w:sz w:val="28"/>
          <w:szCs w:val="28"/>
        </w:rPr>
        <w:t xml:space="preserve">Prédication </w:t>
      </w:r>
      <w:r w:rsidR="00685917">
        <w:rPr>
          <w:rFonts w:ascii="Garamond" w:hAnsi="Garamond"/>
          <w:b/>
          <w:bCs/>
          <w:sz w:val="28"/>
          <w:szCs w:val="28"/>
        </w:rPr>
        <w:t xml:space="preserve">sur </w:t>
      </w:r>
      <w:r w:rsidR="00B00257" w:rsidRPr="00DE1044">
        <w:rPr>
          <w:rFonts w:ascii="Garamond" w:hAnsi="Garamond"/>
          <w:b/>
          <w:bCs/>
          <w:sz w:val="28"/>
          <w:szCs w:val="28"/>
        </w:rPr>
        <w:t>Matthieu 4,1-11</w:t>
      </w:r>
      <w:r w:rsidR="00685917">
        <w:rPr>
          <w:rFonts w:ascii="Garamond" w:hAnsi="Garamond"/>
          <w:b/>
          <w:bCs/>
          <w:sz w:val="28"/>
          <w:szCs w:val="28"/>
        </w:rPr>
        <w:t>_Périgueux</w:t>
      </w:r>
    </w:p>
    <w:p w14:paraId="524F0ACF" w14:textId="16C34330" w:rsidR="00B00257" w:rsidRPr="00DE1044" w:rsidRDefault="00213C0A" w:rsidP="00DE1044">
      <w:pPr>
        <w:jc w:val="both"/>
        <w:rPr>
          <w:rFonts w:ascii="Garamond" w:hAnsi="Garamond"/>
          <w:sz w:val="28"/>
          <w:szCs w:val="28"/>
        </w:rPr>
      </w:pPr>
      <w:r>
        <w:rPr>
          <w:rFonts w:ascii="Garamond" w:hAnsi="Garamond"/>
          <w:sz w:val="28"/>
          <w:szCs w:val="28"/>
        </w:rPr>
        <w:tab/>
        <w:t>Le texte proposé à notre méditation ce matin se trouve dans l’Évangile de Matthieu, chapitre 4, versets 1 à 11 :</w:t>
      </w:r>
    </w:p>
    <w:p w14:paraId="0C302127" w14:textId="61CF42B2" w:rsidR="00645934" w:rsidRDefault="00213C0A" w:rsidP="00213C0A">
      <w:pPr>
        <w:ind w:firstLine="708"/>
        <w:jc w:val="both"/>
        <w:rPr>
          <w:rFonts w:ascii="Garamond" w:hAnsi="Garamond"/>
          <w:sz w:val="28"/>
          <w:szCs w:val="28"/>
        </w:rPr>
      </w:pPr>
      <w:r>
        <w:rPr>
          <w:rFonts w:ascii="Garamond" w:hAnsi="Garamond"/>
          <w:sz w:val="28"/>
          <w:szCs w:val="28"/>
        </w:rPr>
        <w:t>« </w:t>
      </w:r>
      <w:r w:rsidR="004E42DA" w:rsidRPr="00DE1044">
        <w:rPr>
          <w:rFonts w:ascii="Garamond" w:hAnsi="Garamond"/>
          <w:sz w:val="28"/>
          <w:szCs w:val="28"/>
        </w:rPr>
        <w:t>Alors Jésus fut conduit dans le désert par l’Esprit, pour être tenté (</w:t>
      </w:r>
      <w:proofErr w:type="spellStart"/>
      <w:r w:rsidR="004E42DA" w:rsidRPr="00DE1044">
        <w:rPr>
          <w:rFonts w:ascii="Garamond" w:hAnsi="Garamond"/>
          <w:sz w:val="28"/>
          <w:szCs w:val="28"/>
        </w:rPr>
        <w:t>peirazomai</w:t>
      </w:r>
      <w:proofErr w:type="spellEnd"/>
      <w:r w:rsidR="004E42DA" w:rsidRPr="00DE1044">
        <w:rPr>
          <w:rFonts w:ascii="Garamond" w:hAnsi="Garamond"/>
          <w:sz w:val="28"/>
          <w:szCs w:val="28"/>
        </w:rPr>
        <w:t>) par le Diable.</w:t>
      </w:r>
      <w:r>
        <w:rPr>
          <w:rFonts w:ascii="Garamond" w:hAnsi="Garamond"/>
          <w:sz w:val="28"/>
          <w:szCs w:val="28"/>
        </w:rPr>
        <w:t xml:space="preserve"> </w:t>
      </w:r>
      <w:r w:rsidR="004E42DA" w:rsidRPr="00213C0A">
        <w:rPr>
          <w:rFonts w:ascii="Garamond" w:hAnsi="Garamond"/>
          <w:sz w:val="28"/>
          <w:szCs w:val="28"/>
          <w:vertAlign w:val="subscript"/>
        </w:rPr>
        <w:t>2</w:t>
      </w:r>
      <w:r w:rsidR="004E42DA" w:rsidRPr="00DE1044">
        <w:rPr>
          <w:rFonts w:ascii="Garamond" w:hAnsi="Garamond"/>
          <w:sz w:val="28"/>
          <w:szCs w:val="28"/>
        </w:rPr>
        <w:t xml:space="preserve"> Et ayant jeûné 40 jours et </w:t>
      </w:r>
      <w:r w:rsidRPr="00DE1044">
        <w:rPr>
          <w:rFonts w:ascii="Garamond" w:hAnsi="Garamond"/>
          <w:sz w:val="28"/>
          <w:szCs w:val="28"/>
        </w:rPr>
        <w:t xml:space="preserve">quarante </w:t>
      </w:r>
      <w:r w:rsidR="004E42DA" w:rsidRPr="00DE1044">
        <w:rPr>
          <w:rFonts w:ascii="Garamond" w:hAnsi="Garamond"/>
          <w:sz w:val="28"/>
          <w:szCs w:val="28"/>
        </w:rPr>
        <w:t xml:space="preserve">nuits, </w:t>
      </w:r>
      <w:r w:rsidR="005B6262" w:rsidRPr="00DE1044">
        <w:rPr>
          <w:rFonts w:ascii="Garamond" w:hAnsi="Garamond"/>
          <w:sz w:val="28"/>
          <w:szCs w:val="28"/>
        </w:rPr>
        <w:t>à la fin, il eut faim.</w:t>
      </w:r>
      <w:r>
        <w:rPr>
          <w:rFonts w:ascii="Garamond" w:hAnsi="Garamond"/>
          <w:sz w:val="28"/>
          <w:szCs w:val="28"/>
        </w:rPr>
        <w:t xml:space="preserve"> </w:t>
      </w:r>
      <w:r w:rsidR="005B6262" w:rsidRPr="00213C0A">
        <w:rPr>
          <w:rFonts w:ascii="Garamond" w:hAnsi="Garamond"/>
          <w:sz w:val="28"/>
          <w:szCs w:val="28"/>
          <w:vertAlign w:val="subscript"/>
        </w:rPr>
        <w:t>3</w:t>
      </w:r>
      <w:r w:rsidR="005B6262" w:rsidRPr="00DE1044">
        <w:rPr>
          <w:rFonts w:ascii="Garamond" w:hAnsi="Garamond"/>
          <w:sz w:val="28"/>
          <w:szCs w:val="28"/>
        </w:rPr>
        <w:t xml:space="preserve"> Et </w:t>
      </w:r>
      <w:r w:rsidR="00DE1044">
        <w:rPr>
          <w:rFonts w:ascii="Garamond" w:hAnsi="Garamond"/>
          <w:sz w:val="28"/>
          <w:szCs w:val="28"/>
        </w:rPr>
        <w:t>s’étant approché (</w:t>
      </w:r>
      <w:proofErr w:type="spellStart"/>
      <w:r w:rsidR="00DE1044">
        <w:rPr>
          <w:rFonts w:ascii="Garamond" w:hAnsi="Garamond"/>
          <w:sz w:val="28"/>
          <w:szCs w:val="28"/>
        </w:rPr>
        <w:t>proserxomai</w:t>
      </w:r>
      <w:proofErr w:type="spellEnd"/>
      <w:r w:rsidR="00DE1044">
        <w:rPr>
          <w:rFonts w:ascii="Garamond" w:hAnsi="Garamond"/>
          <w:sz w:val="28"/>
          <w:szCs w:val="28"/>
        </w:rPr>
        <w:t>)</w:t>
      </w:r>
      <w:r w:rsidR="005B6262" w:rsidRPr="00DE1044">
        <w:rPr>
          <w:rFonts w:ascii="Garamond" w:hAnsi="Garamond"/>
          <w:sz w:val="28"/>
          <w:szCs w:val="28"/>
        </w:rPr>
        <w:t xml:space="preserve">, le tentateur </w:t>
      </w:r>
      <w:r>
        <w:rPr>
          <w:rFonts w:ascii="Garamond" w:hAnsi="Garamond"/>
          <w:sz w:val="28"/>
          <w:szCs w:val="28"/>
        </w:rPr>
        <w:t xml:space="preserve">lui </w:t>
      </w:r>
      <w:r w:rsidR="005B6262" w:rsidRPr="00DE1044">
        <w:rPr>
          <w:rFonts w:ascii="Garamond" w:hAnsi="Garamond"/>
          <w:sz w:val="28"/>
          <w:szCs w:val="28"/>
        </w:rPr>
        <w:t>dit : "</w:t>
      </w:r>
      <w:r w:rsidR="005B6262" w:rsidRPr="00DE1044">
        <w:rPr>
          <w:rFonts w:ascii="Garamond" w:hAnsi="Garamond"/>
          <w:i/>
          <w:iCs/>
          <w:sz w:val="28"/>
          <w:szCs w:val="28"/>
        </w:rPr>
        <w:t>Si tu es Fils de Dieu, parle afin que ces pierres deviennent des pains</w:t>
      </w:r>
      <w:r w:rsidR="005B6262" w:rsidRPr="00DE1044">
        <w:rPr>
          <w:rFonts w:ascii="Garamond" w:hAnsi="Garamond"/>
          <w:sz w:val="28"/>
          <w:szCs w:val="28"/>
        </w:rPr>
        <w:t>".</w:t>
      </w:r>
      <w:r>
        <w:rPr>
          <w:rFonts w:ascii="Garamond" w:hAnsi="Garamond"/>
          <w:sz w:val="28"/>
          <w:szCs w:val="28"/>
        </w:rPr>
        <w:t xml:space="preserve"> </w:t>
      </w:r>
      <w:r w:rsidR="005B6262" w:rsidRPr="00213C0A">
        <w:rPr>
          <w:rFonts w:ascii="Garamond" w:hAnsi="Garamond"/>
          <w:sz w:val="28"/>
          <w:szCs w:val="28"/>
          <w:vertAlign w:val="subscript"/>
        </w:rPr>
        <w:t>4</w:t>
      </w:r>
      <w:r w:rsidR="005B6262" w:rsidRPr="00DE1044">
        <w:rPr>
          <w:rFonts w:ascii="Garamond" w:hAnsi="Garamond"/>
          <w:sz w:val="28"/>
          <w:szCs w:val="28"/>
        </w:rPr>
        <w:t xml:space="preserve"> Lui répondant, il dit : "</w:t>
      </w:r>
      <w:r w:rsidR="005B6262" w:rsidRPr="00DE1044">
        <w:rPr>
          <w:rFonts w:ascii="Garamond" w:hAnsi="Garamond"/>
          <w:i/>
          <w:iCs/>
          <w:sz w:val="28"/>
          <w:szCs w:val="28"/>
        </w:rPr>
        <w:t>Il est écrit</w:t>
      </w:r>
      <w:r w:rsidR="005B6262" w:rsidRPr="00DE1044">
        <w:rPr>
          <w:rFonts w:ascii="Garamond" w:hAnsi="Garamond"/>
          <w:sz w:val="28"/>
          <w:szCs w:val="28"/>
        </w:rPr>
        <w:t> : ‘L’homme ne vivra pas de pain seulement mais de toute parole sortant de la bouche de Dieu’" ».</w:t>
      </w:r>
      <w:r>
        <w:rPr>
          <w:rFonts w:ascii="Garamond" w:hAnsi="Garamond"/>
          <w:sz w:val="28"/>
          <w:szCs w:val="28"/>
        </w:rPr>
        <w:t xml:space="preserve"> </w:t>
      </w:r>
      <w:r w:rsidR="005B6262" w:rsidRPr="00213C0A">
        <w:rPr>
          <w:rFonts w:ascii="Garamond" w:hAnsi="Garamond"/>
          <w:sz w:val="28"/>
          <w:szCs w:val="28"/>
          <w:vertAlign w:val="subscript"/>
        </w:rPr>
        <w:t>5</w:t>
      </w:r>
      <w:r w:rsidR="005B6262" w:rsidRPr="00DE1044">
        <w:rPr>
          <w:rFonts w:ascii="Garamond" w:hAnsi="Garamond"/>
          <w:sz w:val="28"/>
          <w:szCs w:val="28"/>
        </w:rPr>
        <w:t xml:space="preserve"> </w:t>
      </w:r>
      <w:r w:rsidR="006D71D8" w:rsidRPr="00DE1044">
        <w:rPr>
          <w:rFonts w:ascii="Garamond" w:hAnsi="Garamond"/>
          <w:sz w:val="28"/>
          <w:szCs w:val="28"/>
        </w:rPr>
        <w:t xml:space="preserve">Alors le Diable </w:t>
      </w:r>
      <w:r w:rsidR="006D71D8" w:rsidRPr="00213C0A">
        <w:rPr>
          <w:rFonts w:ascii="Garamond" w:hAnsi="Garamond"/>
          <w:sz w:val="28"/>
          <w:szCs w:val="28"/>
          <w:u w:val="single"/>
        </w:rPr>
        <w:t>l’emmena</w:t>
      </w:r>
      <w:r w:rsidR="006D71D8" w:rsidRPr="00DE1044">
        <w:rPr>
          <w:rFonts w:ascii="Garamond" w:hAnsi="Garamond"/>
          <w:sz w:val="28"/>
          <w:szCs w:val="28"/>
        </w:rPr>
        <w:t xml:space="preserve"> dans la ville sainte et le plaça sur le faîte du temple</w:t>
      </w:r>
      <w:r>
        <w:rPr>
          <w:rFonts w:ascii="Garamond" w:hAnsi="Garamond"/>
          <w:sz w:val="28"/>
          <w:szCs w:val="28"/>
        </w:rPr>
        <w:t xml:space="preserve"> </w:t>
      </w:r>
      <w:r w:rsidR="006D71D8" w:rsidRPr="00213C0A">
        <w:rPr>
          <w:rFonts w:ascii="Garamond" w:hAnsi="Garamond"/>
          <w:sz w:val="28"/>
          <w:szCs w:val="28"/>
          <w:vertAlign w:val="subscript"/>
        </w:rPr>
        <w:t>6</w:t>
      </w:r>
      <w:r w:rsidR="006D71D8" w:rsidRPr="00DE1044">
        <w:rPr>
          <w:rFonts w:ascii="Garamond" w:hAnsi="Garamond"/>
          <w:sz w:val="28"/>
          <w:szCs w:val="28"/>
        </w:rPr>
        <w:t xml:space="preserve"> </w:t>
      </w:r>
      <w:r>
        <w:rPr>
          <w:rFonts w:ascii="Garamond" w:hAnsi="Garamond"/>
          <w:sz w:val="28"/>
          <w:szCs w:val="28"/>
        </w:rPr>
        <w:t>e</w:t>
      </w:r>
      <w:r w:rsidR="006D71D8" w:rsidRPr="00DE1044">
        <w:rPr>
          <w:rFonts w:ascii="Garamond" w:hAnsi="Garamond"/>
          <w:sz w:val="28"/>
          <w:szCs w:val="28"/>
        </w:rPr>
        <w:t>t lui dit : "</w:t>
      </w:r>
      <w:r w:rsidR="006D71D8" w:rsidRPr="00DE1044">
        <w:rPr>
          <w:rFonts w:ascii="Garamond" w:hAnsi="Garamond"/>
          <w:i/>
          <w:iCs/>
          <w:sz w:val="28"/>
          <w:szCs w:val="28"/>
        </w:rPr>
        <w:t>Si tu es le Fils de Dieu, jet</w:t>
      </w:r>
      <w:r w:rsidR="00567510" w:rsidRPr="00DE1044">
        <w:rPr>
          <w:rFonts w:ascii="Garamond" w:hAnsi="Garamond"/>
          <w:i/>
          <w:iCs/>
          <w:sz w:val="28"/>
          <w:szCs w:val="28"/>
        </w:rPr>
        <w:t>t</w:t>
      </w:r>
      <w:r w:rsidR="006D71D8" w:rsidRPr="00DE1044">
        <w:rPr>
          <w:rFonts w:ascii="Garamond" w:hAnsi="Garamond"/>
          <w:i/>
          <w:iCs/>
          <w:sz w:val="28"/>
          <w:szCs w:val="28"/>
        </w:rPr>
        <w:t>e</w:t>
      </w:r>
      <w:r w:rsidR="00567510" w:rsidRPr="00DE1044">
        <w:rPr>
          <w:rFonts w:ascii="Garamond" w:hAnsi="Garamond"/>
          <w:i/>
          <w:iCs/>
          <w:sz w:val="28"/>
          <w:szCs w:val="28"/>
        </w:rPr>
        <w:t>s</w:t>
      </w:r>
      <w:r w:rsidR="006D71D8" w:rsidRPr="00DE1044">
        <w:rPr>
          <w:rFonts w:ascii="Garamond" w:hAnsi="Garamond"/>
          <w:i/>
          <w:iCs/>
          <w:sz w:val="28"/>
          <w:szCs w:val="28"/>
        </w:rPr>
        <w:t>-toi en bas car il est écrit : ‘</w:t>
      </w:r>
      <w:r>
        <w:rPr>
          <w:rFonts w:ascii="Garamond" w:hAnsi="Garamond"/>
          <w:sz w:val="28"/>
          <w:szCs w:val="28"/>
        </w:rPr>
        <w:t>À</w:t>
      </w:r>
      <w:r w:rsidR="00103924" w:rsidRPr="00DE1044">
        <w:rPr>
          <w:rFonts w:ascii="Garamond" w:hAnsi="Garamond"/>
          <w:sz w:val="28"/>
          <w:szCs w:val="28"/>
        </w:rPr>
        <w:t xml:space="preserve"> s</w:t>
      </w:r>
      <w:r w:rsidR="006D71D8" w:rsidRPr="00DE1044">
        <w:rPr>
          <w:rFonts w:ascii="Garamond" w:hAnsi="Garamond"/>
          <w:sz w:val="28"/>
          <w:szCs w:val="28"/>
        </w:rPr>
        <w:t>es anges</w:t>
      </w:r>
      <w:r w:rsidR="00103924" w:rsidRPr="00DE1044">
        <w:rPr>
          <w:rFonts w:ascii="Garamond" w:hAnsi="Garamond"/>
          <w:sz w:val="28"/>
          <w:szCs w:val="28"/>
        </w:rPr>
        <w:t>, il</w:t>
      </w:r>
      <w:r w:rsidR="006D71D8" w:rsidRPr="00DE1044">
        <w:rPr>
          <w:rFonts w:ascii="Garamond" w:hAnsi="Garamond"/>
          <w:sz w:val="28"/>
          <w:szCs w:val="28"/>
        </w:rPr>
        <w:t xml:space="preserve"> commander</w:t>
      </w:r>
      <w:r w:rsidR="00103924" w:rsidRPr="00DE1044">
        <w:rPr>
          <w:rFonts w:ascii="Garamond" w:hAnsi="Garamond"/>
          <w:sz w:val="28"/>
          <w:szCs w:val="28"/>
        </w:rPr>
        <w:t>a</w:t>
      </w:r>
      <w:r w:rsidR="006D71D8" w:rsidRPr="00DE1044">
        <w:rPr>
          <w:rFonts w:ascii="Garamond" w:hAnsi="Garamond"/>
          <w:i/>
          <w:iCs/>
          <w:sz w:val="28"/>
          <w:szCs w:val="28"/>
        </w:rPr>
        <w:t xml:space="preserve"> </w:t>
      </w:r>
      <w:r w:rsidR="00567510" w:rsidRPr="00DE1044">
        <w:rPr>
          <w:rFonts w:ascii="Garamond" w:hAnsi="Garamond"/>
          <w:sz w:val="28"/>
          <w:szCs w:val="28"/>
        </w:rPr>
        <w:t>(</w:t>
      </w:r>
      <w:proofErr w:type="spellStart"/>
      <w:r w:rsidR="00567510" w:rsidRPr="00DE1044">
        <w:rPr>
          <w:rFonts w:ascii="Garamond" w:hAnsi="Garamond"/>
          <w:sz w:val="28"/>
          <w:szCs w:val="28"/>
        </w:rPr>
        <w:t>enteletew</w:t>
      </w:r>
      <w:proofErr w:type="spellEnd"/>
      <w:r w:rsidR="00567510" w:rsidRPr="00DE1044">
        <w:rPr>
          <w:rFonts w:ascii="Garamond" w:hAnsi="Garamond"/>
          <w:sz w:val="28"/>
          <w:szCs w:val="28"/>
        </w:rPr>
        <w:t xml:space="preserve">) </w:t>
      </w:r>
      <w:r w:rsidR="006D71D8" w:rsidRPr="00DE1044">
        <w:rPr>
          <w:rFonts w:ascii="Garamond" w:hAnsi="Garamond"/>
          <w:sz w:val="28"/>
          <w:szCs w:val="28"/>
        </w:rPr>
        <w:t>à ton sujet</w:t>
      </w:r>
      <w:r w:rsidR="00567510" w:rsidRPr="00DE1044">
        <w:rPr>
          <w:rFonts w:ascii="Garamond" w:hAnsi="Garamond"/>
          <w:sz w:val="28"/>
          <w:szCs w:val="28"/>
        </w:rPr>
        <w:t>’</w:t>
      </w:r>
      <w:r w:rsidR="006D71D8" w:rsidRPr="00DE1044">
        <w:rPr>
          <w:rFonts w:ascii="Garamond" w:hAnsi="Garamond"/>
          <w:sz w:val="28"/>
          <w:szCs w:val="28"/>
        </w:rPr>
        <w:t xml:space="preserve"> et </w:t>
      </w:r>
      <w:r w:rsidR="00103924" w:rsidRPr="00DE1044">
        <w:rPr>
          <w:rFonts w:ascii="Garamond" w:hAnsi="Garamond"/>
          <w:sz w:val="28"/>
          <w:szCs w:val="28"/>
        </w:rPr>
        <w:t xml:space="preserve">ils </w:t>
      </w:r>
      <w:r>
        <w:rPr>
          <w:rFonts w:ascii="Garamond" w:hAnsi="Garamond"/>
          <w:sz w:val="28"/>
          <w:szCs w:val="28"/>
        </w:rPr>
        <w:t>te lèveront</w:t>
      </w:r>
      <w:r w:rsidR="00103924" w:rsidRPr="00DE1044">
        <w:rPr>
          <w:rFonts w:ascii="Garamond" w:hAnsi="Garamond"/>
          <w:sz w:val="28"/>
          <w:szCs w:val="28"/>
        </w:rPr>
        <w:t xml:space="preserve"> sur (leurs) mains afin que jamais ton pied ne trébuche </w:t>
      </w:r>
      <w:r w:rsidR="00567510" w:rsidRPr="00DE1044">
        <w:rPr>
          <w:rFonts w:ascii="Garamond" w:hAnsi="Garamond"/>
          <w:sz w:val="28"/>
          <w:szCs w:val="28"/>
        </w:rPr>
        <w:t>(</w:t>
      </w:r>
      <w:proofErr w:type="spellStart"/>
      <w:r w:rsidR="00567510" w:rsidRPr="00DE1044">
        <w:rPr>
          <w:rFonts w:ascii="Garamond" w:hAnsi="Garamond"/>
          <w:sz w:val="28"/>
          <w:szCs w:val="28"/>
        </w:rPr>
        <w:t>proskoptw</w:t>
      </w:r>
      <w:proofErr w:type="spellEnd"/>
      <w:r w:rsidR="00567510" w:rsidRPr="00DE1044">
        <w:rPr>
          <w:rFonts w:ascii="Garamond" w:hAnsi="Garamond"/>
          <w:sz w:val="28"/>
          <w:szCs w:val="28"/>
        </w:rPr>
        <w:t xml:space="preserve">) </w:t>
      </w:r>
      <w:r w:rsidR="00103924" w:rsidRPr="00DE1044">
        <w:rPr>
          <w:rFonts w:ascii="Garamond" w:hAnsi="Garamond"/>
          <w:sz w:val="28"/>
          <w:szCs w:val="28"/>
        </w:rPr>
        <w:t>sur une pierre</w:t>
      </w:r>
      <w:r w:rsidR="00567510" w:rsidRPr="00DE1044">
        <w:rPr>
          <w:rFonts w:ascii="Garamond" w:hAnsi="Garamond"/>
          <w:sz w:val="28"/>
          <w:szCs w:val="28"/>
        </w:rPr>
        <w:t>’".</w:t>
      </w:r>
      <w:r>
        <w:rPr>
          <w:rFonts w:ascii="Garamond" w:hAnsi="Garamond"/>
          <w:sz w:val="28"/>
          <w:szCs w:val="28"/>
        </w:rPr>
        <w:t xml:space="preserve"> </w:t>
      </w:r>
      <w:r w:rsidR="00567510" w:rsidRPr="00213C0A">
        <w:rPr>
          <w:rFonts w:ascii="Garamond" w:hAnsi="Garamond"/>
          <w:sz w:val="28"/>
          <w:szCs w:val="28"/>
          <w:vertAlign w:val="subscript"/>
        </w:rPr>
        <w:t>7</w:t>
      </w:r>
      <w:r w:rsidR="00567510" w:rsidRPr="00DE1044">
        <w:rPr>
          <w:rFonts w:ascii="Garamond" w:hAnsi="Garamond"/>
          <w:sz w:val="28"/>
          <w:szCs w:val="28"/>
        </w:rPr>
        <w:t xml:space="preserve"> Jésus lui dit : "</w:t>
      </w:r>
      <w:r w:rsidR="00567510" w:rsidRPr="00DE1044">
        <w:rPr>
          <w:rFonts w:ascii="Garamond" w:hAnsi="Garamond"/>
          <w:i/>
          <w:iCs/>
          <w:sz w:val="28"/>
          <w:szCs w:val="28"/>
        </w:rPr>
        <w:t>D’un autre côté, il est écrit</w:t>
      </w:r>
      <w:r w:rsidR="00567510" w:rsidRPr="00DE1044">
        <w:rPr>
          <w:rFonts w:ascii="Garamond" w:hAnsi="Garamond"/>
          <w:sz w:val="28"/>
          <w:szCs w:val="28"/>
        </w:rPr>
        <w:t> : ‘Tu ne tenteras pas le Seigneur ton Dieu’.</w:t>
      </w:r>
      <w:r>
        <w:rPr>
          <w:rFonts w:ascii="Garamond" w:hAnsi="Garamond"/>
          <w:sz w:val="28"/>
          <w:szCs w:val="28"/>
        </w:rPr>
        <w:t xml:space="preserve"> </w:t>
      </w:r>
      <w:r w:rsidR="00567510" w:rsidRPr="00213C0A">
        <w:rPr>
          <w:rFonts w:ascii="Garamond" w:hAnsi="Garamond"/>
          <w:sz w:val="28"/>
          <w:szCs w:val="28"/>
          <w:vertAlign w:val="subscript"/>
        </w:rPr>
        <w:t>8</w:t>
      </w:r>
      <w:r w:rsidR="00567510" w:rsidRPr="00DE1044">
        <w:rPr>
          <w:rFonts w:ascii="Garamond" w:hAnsi="Garamond"/>
          <w:sz w:val="28"/>
          <w:szCs w:val="28"/>
        </w:rPr>
        <w:t xml:space="preserve"> Le Diable </w:t>
      </w:r>
      <w:r w:rsidR="00567510" w:rsidRPr="00213C0A">
        <w:rPr>
          <w:rFonts w:ascii="Garamond" w:hAnsi="Garamond"/>
          <w:sz w:val="28"/>
          <w:szCs w:val="28"/>
          <w:u w:val="single"/>
        </w:rPr>
        <w:t>l’emmena</w:t>
      </w:r>
      <w:r w:rsidR="00567510" w:rsidRPr="00DE1044">
        <w:rPr>
          <w:rFonts w:ascii="Garamond" w:hAnsi="Garamond"/>
          <w:sz w:val="28"/>
          <w:szCs w:val="28"/>
        </w:rPr>
        <w:t xml:space="preserve"> encore sur une </w:t>
      </w:r>
      <w:r w:rsidR="00645934" w:rsidRPr="00DE1044">
        <w:rPr>
          <w:rFonts w:ascii="Garamond" w:hAnsi="Garamond"/>
          <w:sz w:val="28"/>
          <w:szCs w:val="28"/>
        </w:rPr>
        <w:t>très (</w:t>
      </w:r>
      <w:proofErr w:type="spellStart"/>
      <w:r w:rsidR="00645934" w:rsidRPr="00DE1044">
        <w:rPr>
          <w:rFonts w:ascii="Garamond" w:hAnsi="Garamond"/>
          <w:sz w:val="28"/>
          <w:szCs w:val="28"/>
        </w:rPr>
        <w:t>lian</w:t>
      </w:r>
      <w:proofErr w:type="spellEnd"/>
      <w:r w:rsidR="00645934" w:rsidRPr="00DE1044">
        <w:rPr>
          <w:rFonts w:ascii="Garamond" w:hAnsi="Garamond"/>
          <w:sz w:val="28"/>
          <w:szCs w:val="28"/>
        </w:rPr>
        <w:t xml:space="preserve">) </w:t>
      </w:r>
      <w:r w:rsidR="00567510" w:rsidRPr="00DE1044">
        <w:rPr>
          <w:rFonts w:ascii="Garamond" w:hAnsi="Garamond"/>
          <w:sz w:val="28"/>
          <w:szCs w:val="28"/>
        </w:rPr>
        <w:t>haute montagne</w:t>
      </w:r>
      <w:r w:rsidR="00645934" w:rsidRPr="00DE1044">
        <w:rPr>
          <w:rFonts w:ascii="Garamond" w:hAnsi="Garamond"/>
          <w:sz w:val="28"/>
          <w:szCs w:val="28"/>
        </w:rPr>
        <w:t xml:space="preserve">, lui fit voir tous les royaumes du monde et leur gloire </w:t>
      </w:r>
      <w:r w:rsidR="00645934" w:rsidRPr="00213C0A">
        <w:rPr>
          <w:rFonts w:ascii="Garamond" w:hAnsi="Garamond"/>
          <w:sz w:val="28"/>
          <w:szCs w:val="28"/>
          <w:vertAlign w:val="subscript"/>
        </w:rPr>
        <w:t>9</w:t>
      </w:r>
      <w:r w:rsidR="00645934" w:rsidRPr="00DE1044">
        <w:rPr>
          <w:rFonts w:ascii="Garamond" w:hAnsi="Garamond"/>
          <w:sz w:val="28"/>
          <w:szCs w:val="28"/>
        </w:rPr>
        <w:t xml:space="preserve"> et il lui dit : "</w:t>
      </w:r>
      <w:r w:rsidR="00645934" w:rsidRPr="00DE1044">
        <w:rPr>
          <w:rFonts w:ascii="Garamond" w:hAnsi="Garamond"/>
          <w:i/>
          <w:iCs/>
          <w:sz w:val="28"/>
          <w:szCs w:val="28"/>
        </w:rPr>
        <w:t>Toutes ces choses, je te (les) donne</w:t>
      </w:r>
      <w:r>
        <w:rPr>
          <w:rFonts w:ascii="Garamond" w:hAnsi="Garamond"/>
          <w:i/>
          <w:iCs/>
          <w:sz w:val="28"/>
          <w:szCs w:val="28"/>
        </w:rPr>
        <w:t>rai</w:t>
      </w:r>
      <w:r w:rsidR="00645934" w:rsidRPr="00DE1044">
        <w:rPr>
          <w:rFonts w:ascii="Garamond" w:hAnsi="Garamond"/>
          <w:i/>
          <w:iCs/>
          <w:sz w:val="28"/>
          <w:szCs w:val="28"/>
        </w:rPr>
        <w:t xml:space="preserve"> si, étant tombé à terre, tu m’adores</w:t>
      </w:r>
      <w:r w:rsidR="00DE1044">
        <w:rPr>
          <w:rFonts w:ascii="Garamond" w:hAnsi="Garamond"/>
          <w:sz w:val="28"/>
          <w:szCs w:val="28"/>
        </w:rPr>
        <w:t>"</w:t>
      </w:r>
      <w:r w:rsidR="00645934" w:rsidRPr="00DE1044">
        <w:rPr>
          <w:rFonts w:ascii="Garamond" w:hAnsi="Garamond"/>
          <w:sz w:val="28"/>
          <w:szCs w:val="28"/>
        </w:rPr>
        <w:t>.</w:t>
      </w:r>
      <w:r>
        <w:rPr>
          <w:rFonts w:ascii="Garamond" w:hAnsi="Garamond"/>
          <w:sz w:val="28"/>
          <w:szCs w:val="28"/>
        </w:rPr>
        <w:t xml:space="preserve"> </w:t>
      </w:r>
      <w:r w:rsidR="00645934" w:rsidRPr="00213C0A">
        <w:rPr>
          <w:rFonts w:ascii="Garamond" w:hAnsi="Garamond"/>
          <w:sz w:val="28"/>
          <w:szCs w:val="28"/>
          <w:vertAlign w:val="subscript"/>
        </w:rPr>
        <w:t>10</w:t>
      </w:r>
      <w:r w:rsidR="00645934" w:rsidRPr="00DE1044">
        <w:rPr>
          <w:rFonts w:ascii="Garamond" w:hAnsi="Garamond"/>
          <w:sz w:val="28"/>
          <w:szCs w:val="28"/>
        </w:rPr>
        <w:t xml:space="preserve"> Alors Jésus lui dit : </w:t>
      </w:r>
      <w:proofErr w:type="gramStart"/>
      <w:r w:rsidR="00645934" w:rsidRPr="00DE1044">
        <w:rPr>
          <w:rFonts w:ascii="Garamond" w:hAnsi="Garamond"/>
          <w:sz w:val="28"/>
          <w:szCs w:val="28"/>
        </w:rPr>
        <w:t>"</w:t>
      </w:r>
      <w:r w:rsidR="00645934" w:rsidRPr="00DE1044">
        <w:rPr>
          <w:rFonts w:ascii="Garamond" w:hAnsi="Garamond"/>
          <w:i/>
          <w:iCs/>
          <w:sz w:val="28"/>
          <w:szCs w:val="28"/>
        </w:rPr>
        <w:t>Va-t’en</w:t>
      </w:r>
      <w:proofErr w:type="gramEnd"/>
      <w:r w:rsidR="00645934" w:rsidRPr="00DE1044">
        <w:rPr>
          <w:rFonts w:ascii="Garamond" w:hAnsi="Garamond"/>
          <w:i/>
          <w:iCs/>
          <w:sz w:val="28"/>
          <w:szCs w:val="28"/>
        </w:rPr>
        <w:t>, Satan. En effet, il est écrit</w:t>
      </w:r>
      <w:r w:rsidR="00645934" w:rsidRPr="00DE1044">
        <w:rPr>
          <w:rFonts w:ascii="Garamond" w:hAnsi="Garamond"/>
          <w:sz w:val="28"/>
          <w:szCs w:val="28"/>
        </w:rPr>
        <w:t> : Tu adoreras le Seigneur ton Dieu et tu rendras un culte à lui seul".</w:t>
      </w:r>
      <w:r>
        <w:rPr>
          <w:rFonts w:ascii="Garamond" w:hAnsi="Garamond"/>
          <w:sz w:val="28"/>
          <w:szCs w:val="28"/>
        </w:rPr>
        <w:t xml:space="preserve"> </w:t>
      </w:r>
      <w:r w:rsidR="00645934" w:rsidRPr="00213C0A">
        <w:rPr>
          <w:rFonts w:ascii="Garamond" w:hAnsi="Garamond"/>
          <w:sz w:val="28"/>
          <w:szCs w:val="28"/>
          <w:vertAlign w:val="subscript"/>
        </w:rPr>
        <w:t>11</w:t>
      </w:r>
      <w:r w:rsidR="00645934" w:rsidRPr="00DE1044">
        <w:rPr>
          <w:rFonts w:ascii="Garamond" w:hAnsi="Garamond"/>
          <w:sz w:val="28"/>
          <w:szCs w:val="28"/>
        </w:rPr>
        <w:t xml:space="preserve"> Alors, le Diable le laissa, et voici des anges </w:t>
      </w:r>
      <w:r w:rsidR="00DE1044" w:rsidRPr="00DE1044">
        <w:rPr>
          <w:rFonts w:ascii="Garamond" w:hAnsi="Garamond"/>
          <w:sz w:val="28"/>
          <w:szCs w:val="28"/>
        </w:rPr>
        <w:t xml:space="preserve">s’approchèrent </w:t>
      </w:r>
      <w:r w:rsidR="00DE1044">
        <w:rPr>
          <w:rFonts w:ascii="Garamond" w:hAnsi="Garamond"/>
          <w:sz w:val="28"/>
          <w:szCs w:val="28"/>
        </w:rPr>
        <w:t>(</w:t>
      </w:r>
      <w:proofErr w:type="spellStart"/>
      <w:r w:rsidR="00DE1044">
        <w:rPr>
          <w:rFonts w:ascii="Garamond" w:hAnsi="Garamond"/>
          <w:sz w:val="28"/>
          <w:szCs w:val="28"/>
        </w:rPr>
        <w:t>proserxomai</w:t>
      </w:r>
      <w:proofErr w:type="spellEnd"/>
      <w:r w:rsidR="00DE1044">
        <w:rPr>
          <w:rFonts w:ascii="Garamond" w:hAnsi="Garamond"/>
          <w:sz w:val="28"/>
          <w:szCs w:val="28"/>
        </w:rPr>
        <w:t xml:space="preserve">) </w:t>
      </w:r>
      <w:r w:rsidR="00DE1044" w:rsidRPr="00DE1044">
        <w:rPr>
          <w:rFonts w:ascii="Garamond" w:hAnsi="Garamond"/>
          <w:sz w:val="28"/>
          <w:szCs w:val="28"/>
        </w:rPr>
        <w:t>et il</w:t>
      </w:r>
      <w:r w:rsidR="00DE1044">
        <w:rPr>
          <w:rFonts w:ascii="Garamond" w:hAnsi="Garamond"/>
          <w:sz w:val="28"/>
          <w:szCs w:val="28"/>
        </w:rPr>
        <w:t>s</w:t>
      </w:r>
      <w:r w:rsidR="00DE1044" w:rsidRPr="00DE1044">
        <w:rPr>
          <w:rFonts w:ascii="Garamond" w:hAnsi="Garamond"/>
          <w:sz w:val="28"/>
          <w:szCs w:val="28"/>
        </w:rPr>
        <w:t xml:space="preserve"> le servaient</w:t>
      </w:r>
      <w:r>
        <w:rPr>
          <w:rFonts w:ascii="Garamond" w:hAnsi="Garamond"/>
          <w:sz w:val="28"/>
          <w:szCs w:val="28"/>
        </w:rPr>
        <w:t> »</w:t>
      </w:r>
      <w:r w:rsidR="00DE1044" w:rsidRPr="00DE1044">
        <w:rPr>
          <w:rFonts w:ascii="Garamond" w:hAnsi="Garamond"/>
          <w:sz w:val="28"/>
          <w:szCs w:val="28"/>
        </w:rPr>
        <w:t>.</w:t>
      </w:r>
    </w:p>
    <w:p w14:paraId="45581B88" w14:textId="77777777" w:rsidR="00213C0A" w:rsidRDefault="00213C0A" w:rsidP="00DE1044">
      <w:pPr>
        <w:jc w:val="both"/>
        <w:rPr>
          <w:rFonts w:ascii="Garamond" w:hAnsi="Garamond"/>
          <w:sz w:val="28"/>
          <w:szCs w:val="28"/>
        </w:rPr>
      </w:pPr>
      <w:r>
        <w:rPr>
          <w:rFonts w:ascii="Garamond" w:hAnsi="Garamond"/>
          <w:sz w:val="28"/>
          <w:szCs w:val="28"/>
        </w:rPr>
        <w:tab/>
        <w:t>Chers frères et sœurs en Christ,</w:t>
      </w:r>
    </w:p>
    <w:p w14:paraId="37C9DE6B" w14:textId="575F2146" w:rsidR="004C5956" w:rsidRDefault="00213C0A" w:rsidP="00DE1044">
      <w:pPr>
        <w:jc w:val="both"/>
        <w:rPr>
          <w:rFonts w:ascii="Garamond" w:hAnsi="Garamond"/>
          <w:sz w:val="28"/>
          <w:szCs w:val="28"/>
        </w:rPr>
      </w:pPr>
      <w:r>
        <w:rPr>
          <w:rFonts w:ascii="Garamond" w:hAnsi="Garamond"/>
          <w:sz w:val="28"/>
          <w:szCs w:val="28"/>
        </w:rPr>
        <w:tab/>
        <w:t xml:space="preserve">En ce premier dimanche du Carême, nous sommes invités, comme souvent, à nous mettre à l’écoute du récit de la tentation du Christ dans le désert. Un texte où le Diable </w:t>
      </w:r>
      <w:r>
        <w:rPr>
          <w:rFonts w:ascii="Garamond" w:hAnsi="Garamond"/>
          <w:sz w:val="28"/>
          <w:szCs w:val="28"/>
        </w:rPr>
        <w:t>tente l’humain que Jésus est et donc que les humains que nous sommes.</w:t>
      </w:r>
      <w:r w:rsidR="004C5956">
        <w:rPr>
          <w:rFonts w:ascii="Garamond" w:hAnsi="Garamond"/>
          <w:sz w:val="28"/>
          <w:szCs w:val="28"/>
        </w:rPr>
        <w:t xml:space="preserve"> </w:t>
      </w:r>
    </w:p>
    <w:p w14:paraId="778CC400" w14:textId="77777777" w:rsidR="00213C0A" w:rsidRDefault="00213C0A" w:rsidP="00DE1044">
      <w:pPr>
        <w:jc w:val="both"/>
        <w:rPr>
          <w:rFonts w:ascii="Garamond" w:hAnsi="Garamond"/>
          <w:b/>
          <w:bCs/>
          <w:sz w:val="28"/>
          <w:szCs w:val="28"/>
        </w:rPr>
      </w:pPr>
    </w:p>
    <w:p w14:paraId="663EAABA" w14:textId="057513FF" w:rsidR="00213C0A" w:rsidRPr="00213C0A" w:rsidRDefault="00213C0A" w:rsidP="00DE1044">
      <w:pPr>
        <w:jc w:val="both"/>
        <w:rPr>
          <w:rFonts w:ascii="Garamond" w:hAnsi="Garamond"/>
          <w:b/>
          <w:bCs/>
          <w:sz w:val="28"/>
          <w:szCs w:val="28"/>
        </w:rPr>
      </w:pPr>
      <w:r w:rsidRPr="00213C0A">
        <w:rPr>
          <w:rFonts w:ascii="Garamond" w:hAnsi="Garamond"/>
          <w:b/>
          <w:bCs/>
          <w:sz w:val="28"/>
          <w:szCs w:val="28"/>
        </w:rPr>
        <w:t>1) Le désir</w:t>
      </w:r>
    </w:p>
    <w:p w14:paraId="13AA6E0F" w14:textId="2068F761" w:rsidR="00213C0A" w:rsidRPr="00213C0A" w:rsidRDefault="00213C0A" w:rsidP="00213C0A">
      <w:pPr>
        <w:pStyle w:val="Corpsdetexte"/>
        <w:ind w:firstLine="708"/>
        <w:rPr>
          <w:rFonts w:ascii="Garamond" w:hAnsi="Garamond"/>
        </w:rPr>
      </w:pPr>
      <w:r w:rsidRPr="00213C0A">
        <w:rPr>
          <w:rFonts w:ascii="Garamond" w:hAnsi="Garamond"/>
          <w:b/>
          <w:bCs/>
        </w:rPr>
        <w:t>La première</w:t>
      </w:r>
      <w:r>
        <w:rPr>
          <w:rFonts w:ascii="Garamond" w:hAnsi="Garamond"/>
          <w:b/>
          <w:bCs/>
        </w:rPr>
        <w:t xml:space="preserve"> tentation humaine</w:t>
      </w:r>
      <w:r w:rsidRPr="00213C0A">
        <w:rPr>
          <w:rFonts w:ascii="Garamond" w:hAnsi="Garamond"/>
          <w:b/>
          <w:bCs/>
        </w:rPr>
        <w:t>, c’est la tentation du plaisir</w:t>
      </w:r>
      <w:r w:rsidRPr="00213C0A">
        <w:rPr>
          <w:rFonts w:ascii="Garamond" w:hAnsi="Garamond"/>
        </w:rPr>
        <w:t xml:space="preserve">. Le diable tente de profiter de la situation de faiblesse de Jésus, qui vient de vivre quarante jours de jeûne, et excite en lui le désir. </w:t>
      </w:r>
      <w:r w:rsidR="00685917">
        <w:rPr>
          <w:rFonts w:ascii="Garamond" w:hAnsi="Garamond"/>
        </w:rPr>
        <w:t>En</w:t>
      </w:r>
      <w:r w:rsidRPr="00213C0A">
        <w:rPr>
          <w:rFonts w:ascii="Garamond" w:hAnsi="Garamond"/>
        </w:rPr>
        <w:t xml:space="preserve"> souffl</w:t>
      </w:r>
      <w:r w:rsidR="00685917">
        <w:rPr>
          <w:rFonts w:ascii="Garamond" w:hAnsi="Garamond"/>
        </w:rPr>
        <w:t>ant</w:t>
      </w:r>
      <w:r w:rsidRPr="00213C0A">
        <w:rPr>
          <w:rFonts w:ascii="Garamond" w:hAnsi="Garamond"/>
        </w:rPr>
        <w:t xml:space="preserve"> sur les braises de sa faim, il creusera encore plus en lui le creux du désir. Et cela au nom même de son identité de Fils de Dieu. « </w:t>
      </w:r>
      <w:r w:rsidRPr="00685917">
        <w:rPr>
          <w:rFonts w:ascii="Garamond" w:hAnsi="Garamond"/>
          <w:i/>
          <w:iCs/>
        </w:rPr>
        <w:t>Si tu es Fils de Dieu…</w:t>
      </w:r>
      <w:r w:rsidRPr="00213C0A">
        <w:rPr>
          <w:rFonts w:ascii="Garamond" w:hAnsi="Garamond"/>
        </w:rPr>
        <w:t xml:space="preserve"> ». En s’y soumettant, Jésus aurait creusé un abîme entre lui et Dieu. C’est pourquoi, il s’y refuse. </w:t>
      </w:r>
      <w:r w:rsidRPr="00213C0A">
        <w:rPr>
          <w:rFonts w:ascii="Garamond" w:hAnsi="Garamond"/>
          <w:u w:val="single"/>
        </w:rPr>
        <w:t>Aujourd’hui, nous sommes soumis à la même tentation</w:t>
      </w:r>
      <w:r w:rsidRPr="00213C0A">
        <w:rPr>
          <w:rFonts w:ascii="Garamond" w:hAnsi="Garamond"/>
        </w:rPr>
        <w:t>. Le Diable prend les traits de la société, du monde, comme dirait l’</w:t>
      </w:r>
      <w:r>
        <w:rPr>
          <w:rFonts w:ascii="Garamond" w:hAnsi="Garamond"/>
        </w:rPr>
        <w:t>É</w:t>
      </w:r>
      <w:r w:rsidRPr="00213C0A">
        <w:rPr>
          <w:rFonts w:ascii="Garamond" w:hAnsi="Garamond"/>
        </w:rPr>
        <w:t>vangile de Jean. La société de consommation excite tous les jours en nous le désir de vivre de nos biens. Elle creuse en nous la faim de posséder : des téléphones portables, des télé</w:t>
      </w:r>
      <w:r>
        <w:rPr>
          <w:rFonts w:ascii="Garamond" w:hAnsi="Garamond"/>
        </w:rPr>
        <w:t>s</w:t>
      </w:r>
      <w:r w:rsidRPr="00213C0A">
        <w:rPr>
          <w:rFonts w:ascii="Garamond" w:hAnsi="Garamond"/>
        </w:rPr>
        <w:t>, des frigos, des autos…</w:t>
      </w:r>
      <w:r w:rsidRPr="00213C0A">
        <w:rPr>
          <w:rFonts w:ascii="Garamond" w:hAnsi="Garamond"/>
          <w:b/>
          <w:bCs/>
        </w:rPr>
        <w:t>Elle nous invite toujours plus à croire que ce sont eux qui sont essentiels, que ce sont</w:t>
      </w:r>
      <w:r w:rsidR="00685917">
        <w:rPr>
          <w:rFonts w:ascii="Garamond" w:hAnsi="Garamond"/>
          <w:b/>
          <w:bCs/>
        </w:rPr>
        <w:t xml:space="preserve"> ces biens qui sont</w:t>
      </w:r>
      <w:r w:rsidRPr="00213C0A">
        <w:rPr>
          <w:rFonts w:ascii="Garamond" w:hAnsi="Garamond"/>
          <w:b/>
          <w:bCs/>
        </w:rPr>
        <w:t xml:space="preserve"> des pains </w:t>
      </w:r>
      <w:r w:rsidR="00685917">
        <w:rPr>
          <w:rFonts w:ascii="Garamond" w:hAnsi="Garamond"/>
          <w:b/>
          <w:bCs/>
        </w:rPr>
        <w:t xml:space="preserve">pour nos vies. Des pains </w:t>
      </w:r>
      <w:r w:rsidRPr="00213C0A">
        <w:rPr>
          <w:rFonts w:ascii="Garamond" w:hAnsi="Garamond"/>
          <w:b/>
          <w:bCs/>
        </w:rPr>
        <w:t>et non des pierres</w:t>
      </w:r>
      <w:r w:rsidRPr="00213C0A">
        <w:rPr>
          <w:rFonts w:ascii="Garamond" w:hAnsi="Garamond"/>
        </w:rPr>
        <w:t xml:space="preserve">. Tous les jours, </w:t>
      </w:r>
      <w:r w:rsidR="00685917">
        <w:rPr>
          <w:rFonts w:ascii="Garamond" w:hAnsi="Garamond"/>
        </w:rPr>
        <w:t>la société</w:t>
      </w:r>
      <w:r w:rsidRPr="00213C0A">
        <w:rPr>
          <w:rFonts w:ascii="Garamond" w:hAnsi="Garamond"/>
        </w:rPr>
        <w:t xml:space="preserve"> nous susurre à l’oreille : « </w:t>
      </w:r>
      <w:r w:rsidRPr="00213C0A">
        <w:rPr>
          <w:rFonts w:ascii="Garamond" w:hAnsi="Garamond"/>
          <w:i/>
          <w:iCs/>
        </w:rPr>
        <w:t>si tu es un homme moderne, tu te dois de faire de ces pierres des pains pour ta vie</w:t>
      </w:r>
      <w:r w:rsidRPr="00213C0A">
        <w:rPr>
          <w:rFonts w:ascii="Garamond" w:hAnsi="Garamond"/>
        </w:rPr>
        <w:t> ». La société de consommation s’attaque à nous et à nos enfants, qui</w:t>
      </w:r>
      <w:r>
        <w:rPr>
          <w:rFonts w:ascii="Garamond" w:hAnsi="Garamond"/>
        </w:rPr>
        <w:t>,</w:t>
      </w:r>
      <w:r w:rsidRPr="00213C0A">
        <w:rPr>
          <w:rFonts w:ascii="Garamond" w:hAnsi="Garamond"/>
        </w:rPr>
        <w:t xml:space="preserve"> par ricochet</w:t>
      </w:r>
      <w:r>
        <w:rPr>
          <w:rFonts w:ascii="Garamond" w:hAnsi="Garamond"/>
        </w:rPr>
        <w:t>,</w:t>
      </w:r>
      <w:r w:rsidRPr="00213C0A">
        <w:rPr>
          <w:rFonts w:ascii="Garamond" w:hAnsi="Garamond"/>
        </w:rPr>
        <w:t xml:space="preserve"> nous relance</w:t>
      </w:r>
      <w:r>
        <w:rPr>
          <w:rFonts w:ascii="Garamond" w:hAnsi="Garamond"/>
        </w:rPr>
        <w:t>nt</w:t>
      </w:r>
      <w:r w:rsidRPr="00213C0A">
        <w:rPr>
          <w:rFonts w:ascii="Garamond" w:hAnsi="Garamond"/>
        </w:rPr>
        <w:t xml:space="preserve">. Elle tente de mettre en jeu notre identité. Mais, un des enseignements des tentations du Christ, c’est de nous dire que </w:t>
      </w:r>
      <w:r w:rsidRPr="00213C0A">
        <w:rPr>
          <w:rFonts w:ascii="Garamond" w:hAnsi="Garamond"/>
          <w:b/>
          <w:bCs/>
        </w:rPr>
        <w:t xml:space="preserve">notre identité n’est pas dans ce que nous avons ou n’avons pas, dans ce que nous possédons. Elle est dans une parole plus profonde que Dieu nous </w:t>
      </w:r>
      <w:r w:rsidRPr="00213C0A">
        <w:rPr>
          <w:rFonts w:ascii="Garamond" w:hAnsi="Garamond"/>
          <w:b/>
          <w:bCs/>
        </w:rPr>
        <w:lastRenderedPageBreak/>
        <w:t>adresse et qui fait de nous, à la suite du Christ, des enfants de Dieu</w:t>
      </w:r>
      <w:r w:rsidRPr="00213C0A">
        <w:rPr>
          <w:rFonts w:ascii="Garamond" w:hAnsi="Garamond"/>
        </w:rPr>
        <w:t xml:space="preserve">. </w:t>
      </w:r>
    </w:p>
    <w:p w14:paraId="5CEE55B2" w14:textId="0359B5F1" w:rsidR="00213C0A" w:rsidRPr="00213C0A" w:rsidRDefault="00213C0A" w:rsidP="00213C0A">
      <w:pPr>
        <w:pStyle w:val="Corpsdetexte"/>
        <w:rPr>
          <w:rFonts w:ascii="Garamond" w:hAnsi="Garamond"/>
          <w:b/>
          <w:bCs/>
        </w:rPr>
      </w:pPr>
      <w:r w:rsidRPr="00213C0A">
        <w:rPr>
          <w:rFonts w:ascii="Garamond" w:hAnsi="Garamond"/>
          <w:b/>
          <w:bCs/>
        </w:rPr>
        <w:t>2) Le pouvoir</w:t>
      </w:r>
    </w:p>
    <w:p w14:paraId="0C4CF61E" w14:textId="2B5A9C4F" w:rsidR="00213C0A" w:rsidRDefault="00213C0A" w:rsidP="00685917">
      <w:pPr>
        <w:pStyle w:val="Corpsdetexte"/>
        <w:ind w:firstLine="708"/>
        <w:rPr>
          <w:rFonts w:ascii="Garamond" w:hAnsi="Garamond"/>
        </w:rPr>
      </w:pPr>
      <w:r w:rsidRPr="00213C0A">
        <w:rPr>
          <w:rFonts w:ascii="Garamond" w:hAnsi="Garamond"/>
          <w:b/>
          <w:bCs/>
        </w:rPr>
        <w:t>La seconde</w:t>
      </w:r>
      <w:r>
        <w:rPr>
          <w:rFonts w:ascii="Garamond" w:hAnsi="Garamond"/>
          <w:b/>
          <w:bCs/>
        </w:rPr>
        <w:t xml:space="preserve"> tentation humaine</w:t>
      </w:r>
      <w:r w:rsidRPr="00213C0A">
        <w:rPr>
          <w:rFonts w:ascii="Garamond" w:hAnsi="Garamond"/>
          <w:b/>
          <w:bCs/>
        </w:rPr>
        <w:t xml:space="preserve">, c’est </w:t>
      </w:r>
      <w:r>
        <w:rPr>
          <w:rFonts w:ascii="Garamond" w:hAnsi="Garamond"/>
          <w:b/>
          <w:bCs/>
        </w:rPr>
        <w:t>celle</w:t>
      </w:r>
      <w:r w:rsidRPr="00213C0A">
        <w:rPr>
          <w:rFonts w:ascii="Garamond" w:hAnsi="Garamond"/>
          <w:b/>
          <w:bCs/>
        </w:rPr>
        <w:t xml:space="preserve"> du pouvoir</w:t>
      </w:r>
      <w:r w:rsidRPr="00213C0A">
        <w:rPr>
          <w:rFonts w:ascii="Garamond" w:hAnsi="Garamond"/>
        </w:rPr>
        <w:t>. Le Diable emmène Jésus pour voir les royaumes de la terre et pour lui proposer de lui en donner le pouvoir. A condition toutefois que le Christ l’adore.</w:t>
      </w:r>
      <w:r w:rsidR="00685917">
        <w:rPr>
          <w:rFonts w:ascii="Garamond" w:hAnsi="Garamond"/>
        </w:rPr>
        <w:t>..</w:t>
      </w:r>
      <w:r w:rsidRPr="00213C0A">
        <w:rPr>
          <w:rFonts w:ascii="Garamond" w:hAnsi="Garamond"/>
        </w:rPr>
        <w:t xml:space="preserve"> Le terme est fort. Il ne s’agit pas de dire </w:t>
      </w:r>
      <w:r w:rsidR="00685917">
        <w:rPr>
          <w:rFonts w:ascii="Garamond" w:hAnsi="Garamond"/>
        </w:rPr>
        <w:t>« </w:t>
      </w:r>
      <w:r w:rsidRPr="00213C0A">
        <w:rPr>
          <w:rFonts w:ascii="Garamond" w:hAnsi="Garamond"/>
        </w:rPr>
        <w:t>merci</w:t>
      </w:r>
      <w:r w:rsidR="00685917">
        <w:rPr>
          <w:rFonts w:ascii="Garamond" w:hAnsi="Garamond"/>
        </w:rPr>
        <w:t> »</w:t>
      </w:r>
      <w:r w:rsidRPr="00213C0A">
        <w:rPr>
          <w:rFonts w:ascii="Garamond" w:hAnsi="Garamond"/>
        </w:rPr>
        <w:t xml:space="preserve"> pour tel </w:t>
      </w:r>
      <w:r w:rsidR="00685917">
        <w:rPr>
          <w:rFonts w:ascii="Garamond" w:hAnsi="Garamond"/>
        </w:rPr>
        <w:t xml:space="preserve">ou tel </w:t>
      </w:r>
      <w:r w:rsidRPr="00213C0A">
        <w:rPr>
          <w:rFonts w:ascii="Garamond" w:hAnsi="Garamond"/>
        </w:rPr>
        <w:t>don mais il s’agit de se prosterner. Il s’agit de changer de camp. C’est une invitation à abandonner Dieu et à se rallier à un</w:t>
      </w:r>
      <w:r w:rsidR="00685917">
        <w:rPr>
          <w:rFonts w:ascii="Garamond" w:hAnsi="Garamond"/>
        </w:rPr>
        <w:t>e</w:t>
      </w:r>
      <w:r w:rsidRPr="00213C0A">
        <w:rPr>
          <w:rFonts w:ascii="Garamond" w:hAnsi="Garamond"/>
        </w:rPr>
        <w:t xml:space="preserve"> autre</w:t>
      </w:r>
      <w:r w:rsidR="00685917">
        <w:rPr>
          <w:rFonts w:ascii="Garamond" w:hAnsi="Garamond"/>
        </w:rPr>
        <w:t xml:space="preserve"> divinité</w:t>
      </w:r>
      <w:r w:rsidRPr="00213C0A">
        <w:rPr>
          <w:rFonts w:ascii="Garamond" w:hAnsi="Garamond"/>
        </w:rPr>
        <w:t xml:space="preserve">. </w:t>
      </w:r>
      <w:r w:rsidRPr="00685917">
        <w:rPr>
          <w:rFonts w:ascii="Garamond" w:hAnsi="Garamond"/>
          <w:u w:val="single"/>
        </w:rPr>
        <w:t>Aujourd’hui, nous sommes soumis à la même tentation.</w:t>
      </w:r>
      <w:r w:rsidRPr="00213C0A">
        <w:rPr>
          <w:rFonts w:ascii="Garamond" w:hAnsi="Garamond"/>
        </w:rPr>
        <w:t xml:space="preserve"> La tentation du pouvoir est peut-être encore plus forte que celle du désir. </w:t>
      </w:r>
      <w:r>
        <w:rPr>
          <w:rFonts w:ascii="Garamond" w:hAnsi="Garamond"/>
        </w:rPr>
        <w:t>Elle est derrière l’actuelle guerre déclenchée par Poutine, comme elle est derrière toutes les guerres du monde. Et, plus près de nous, elle explique bien des querelles au sein des partis politiques, des entreprises, des associations, jusque dans l’Église !</w:t>
      </w:r>
      <w:r w:rsidRPr="00213C0A">
        <w:rPr>
          <w:rFonts w:ascii="Garamond" w:hAnsi="Garamond"/>
        </w:rPr>
        <w:t xml:space="preserve"> Mais</w:t>
      </w:r>
      <w:r>
        <w:rPr>
          <w:rFonts w:ascii="Garamond" w:hAnsi="Garamond"/>
        </w:rPr>
        <w:t>, si elle</w:t>
      </w:r>
      <w:r w:rsidR="00685917">
        <w:rPr>
          <w:rFonts w:ascii="Garamond" w:hAnsi="Garamond"/>
        </w:rPr>
        <w:t xml:space="preserve"> est</w:t>
      </w:r>
      <w:r>
        <w:rPr>
          <w:rFonts w:ascii="Garamond" w:hAnsi="Garamond"/>
        </w:rPr>
        <w:t xml:space="preserve"> présente partout, c’est parce qu’elle </w:t>
      </w:r>
      <w:r w:rsidR="00685917">
        <w:rPr>
          <w:rFonts w:ascii="Garamond" w:hAnsi="Garamond"/>
        </w:rPr>
        <w:t xml:space="preserve">est </w:t>
      </w:r>
      <w:r>
        <w:rPr>
          <w:rFonts w:ascii="Garamond" w:hAnsi="Garamond"/>
        </w:rPr>
        <w:t>solidement ancrée en chacun de nous.</w:t>
      </w:r>
      <w:r w:rsidRPr="00213C0A">
        <w:rPr>
          <w:rFonts w:ascii="Garamond" w:hAnsi="Garamond"/>
        </w:rPr>
        <w:t xml:space="preserve"> </w:t>
      </w:r>
      <w:proofErr w:type="spellStart"/>
      <w:r>
        <w:rPr>
          <w:rFonts w:ascii="Garamond" w:hAnsi="Garamond"/>
        </w:rPr>
        <w:t>C</w:t>
      </w:r>
      <w:r w:rsidRPr="00213C0A">
        <w:rPr>
          <w:rFonts w:ascii="Garamond" w:hAnsi="Garamond"/>
        </w:rPr>
        <w:t>hacun</w:t>
      </w:r>
      <w:r w:rsidR="00685917">
        <w:rPr>
          <w:rFonts w:ascii="Garamond" w:hAnsi="Garamond"/>
        </w:rPr>
        <w:t>.e</w:t>
      </w:r>
      <w:proofErr w:type="spellEnd"/>
      <w:r w:rsidRPr="00213C0A">
        <w:rPr>
          <w:rFonts w:ascii="Garamond" w:hAnsi="Garamond"/>
        </w:rPr>
        <w:t xml:space="preserve"> pour notre part, nous rêvons d’avoir le pouvoir, la </w:t>
      </w:r>
      <w:proofErr w:type="spellStart"/>
      <w:r w:rsidRPr="00213C0A">
        <w:rPr>
          <w:rFonts w:ascii="Garamond" w:hAnsi="Garamond"/>
        </w:rPr>
        <w:t>main-mise</w:t>
      </w:r>
      <w:proofErr w:type="spellEnd"/>
      <w:r w:rsidRPr="00213C0A">
        <w:rPr>
          <w:rFonts w:ascii="Garamond" w:hAnsi="Garamond"/>
        </w:rPr>
        <w:t xml:space="preserve"> sur l’autre, sur les autres. Nous jouissons souvent du peu de pouvoir que nous avons. Et c’est bien connu</w:t>
      </w:r>
      <w:r>
        <w:rPr>
          <w:rFonts w:ascii="Garamond" w:hAnsi="Garamond"/>
        </w:rPr>
        <w:t>,</w:t>
      </w:r>
      <w:r w:rsidRPr="00213C0A">
        <w:rPr>
          <w:rFonts w:ascii="Garamond" w:hAnsi="Garamond"/>
        </w:rPr>
        <w:t xml:space="preserve"> il n’y a pas de pire chef que celui qui n’a qu’une toute petite parcelle de pouvoir à laquelle il s’accroche comme une abeille au pollen </w:t>
      </w:r>
      <w:r w:rsidR="00685917">
        <w:rPr>
          <w:rFonts w:ascii="Garamond" w:hAnsi="Garamond"/>
        </w:rPr>
        <w:t>de la</w:t>
      </w:r>
      <w:r w:rsidRPr="00213C0A">
        <w:rPr>
          <w:rFonts w:ascii="Garamond" w:hAnsi="Garamond"/>
        </w:rPr>
        <w:t xml:space="preserve"> fleur</w:t>
      </w:r>
      <w:r w:rsidR="00685917">
        <w:rPr>
          <w:rFonts w:ascii="Garamond" w:hAnsi="Garamond"/>
        </w:rPr>
        <w:t xml:space="preserve"> qu’elle vient de butiner</w:t>
      </w:r>
      <w:r w:rsidRPr="00213C0A">
        <w:rPr>
          <w:rFonts w:ascii="Garamond" w:hAnsi="Garamond"/>
        </w:rPr>
        <w:t xml:space="preserve">. Cela nous glorifie aux yeux des autres. Le pouvoir, c’est excitant car celui qui </w:t>
      </w:r>
      <w:proofErr w:type="gramStart"/>
      <w:r w:rsidRPr="00213C0A">
        <w:rPr>
          <w:rFonts w:ascii="Garamond" w:hAnsi="Garamond"/>
        </w:rPr>
        <w:t>l’a</w:t>
      </w:r>
      <w:proofErr w:type="gramEnd"/>
      <w:r w:rsidRPr="00213C0A">
        <w:rPr>
          <w:rFonts w:ascii="Garamond" w:hAnsi="Garamond"/>
        </w:rPr>
        <w:t xml:space="preserve"> est envié par ceux qui n’en ont pas. Le pouvoir, cela donne l’impression que tout est possible : les passe-droit</w:t>
      </w:r>
      <w:r>
        <w:rPr>
          <w:rFonts w:ascii="Garamond" w:hAnsi="Garamond"/>
        </w:rPr>
        <w:t>s</w:t>
      </w:r>
      <w:r w:rsidRPr="00213C0A">
        <w:rPr>
          <w:rFonts w:ascii="Garamond" w:hAnsi="Garamond"/>
        </w:rPr>
        <w:t>, les renvois d’ascenseur, les coups de pistons</w:t>
      </w:r>
      <w:r w:rsidR="00685917">
        <w:rPr>
          <w:rFonts w:ascii="Garamond" w:hAnsi="Garamond"/>
        </w:rPr>
        <w:t xml:space="preserve"> : tout cela </w:t>
      </w:r>
      <w:r w:rsidRPr="00213C0A">
        <w:rPr>
          <w:rFonts w:ascii="Garamond" w:hAnsi="Garamond"/>
        </w:rPr>
        <w:t xml:space="preserve">c’est bon pour ceux qui ont du </w:t>
      </w:r>
      <w:r w:rsidRPr="00213C0A">
        <w:rPr>
          <w:rFonts w:ascii="Garamond" w:hAnsi="Garamond"/>
        </w:rPr>
        <w:t xml:space="preserve">pouvoir et pas pour les autres. Bref, le pouvoir, c’est jouissif car cela nous donne l’impression d’être quelqu’un : d’être Dieu. Mais, un des enjeux des tentations du Christ est de nous dire que </w:t>
      </w:r>
      <w:r w:rsidRPr="00685917">
        <w:rPr>
          <w:rFonts w:ascii="Garamond" w:hAnsi="Garamond"/>
        </w:rPr>
        <w:t>notre identité ne dépend pas des pouvoirs que nous avons ou n’avons pas</w:t>
      </w:r>
      <w:r w:rsidRPr="00213C0A">
        <w:rPr>
          <w:rFonts w:ascii="Garamond" w:hAnsi="Garamond"/>
        </w:rPr>
        <w:t xml:space="preserve">. </w:t>
      </w:r>
      <w:r w:rsidRPr="00685917">
        <w:rPr>
          <w:rFonts w:ascii="Garamond" w:hAnsi="Garamond"/>
          <w:b/>
          <w:bCs/>
        </w:rPr>
        <w:t>Notre identité est dans un don que Dieu nous a fait et que nous avons reçu, comme dit Paul</w:t>
      </w:r>
      <w:r w:rsidRPr="00213C0A">
        <w:rPr>
          <w:rFonts w:ascii="Garamond" w:hAnsi="Garamond"/>
        </w:rPr>
        <w:t>. Ce don nous ouvre à la liberté. Il nous permet de poser un regard critique sur toute chose et sur tout pouvoir : « </w:t>
      </w:r>
      <w:r w:rsidRPr="00685917">
        <w:rPr>
          <w:rFonts w:ascii="Garamond" w:hAnsi="Garamond"/>
        </w:rPr>
        <w:t>L’homme spirituel, au contraire, juge de tout et n’est lui-même jugé par personne </w:t>
      </w:r>
      <w:r w:rsidRPr="00213C0A">
        <w:rPr>
          <w:rFonts w:ascii="Garamond" w:hAnsi="Garamond"/>
        </w:rPr>
        <w:t xml:space="preserve">», rappelle Paul aux Corinthiens. (1 Co 2,15). </w:t>
      </w:r>
      <w:r w:rsidR="00685917">
        <w:rPr>
          <w:rFonts w:ascii="Garamond" w:hAnsi="Garamond"/>
        </w:rPr>
        <w:t>Ce que Luther traduira dans la maxime suivante : « </w:t>
      </w:r>
      <w:r w:rsidR="00685917" w:rsidRPr="00685917">
        <w:rPr>
          <w:rFonts w:ascii="Garamond" w:hAnsi="Garamond"/>
          <w:i/>
          <w:iCs/>
        </w:rPr>
        <w:t>Le chrétien est l’homme le plus libre</w:t>
      </w:r>
      <w:r w:rsidR="00685917">
        <w:rPr>
          <w:rFonts w:ascii="Garamond" w:hAnsi="Garamond"/>
          <w:i/>
          <w:iCs/>
        </w:rPr>
        <w:t xml:space="preserve"> </w:t>
      </w:r>
      <w:r w:rsidR="00685917" w:rsidRPr="00685917">
        <w:rPr>
          <w:rFonts w:ascii="Garamond" w:hAnsi="Garamond"/>
          <w:i/>
          <w:iCs/>
        </w:rPr>
        <w:t>; maître de toutes choses il n’est assujetti à personne. </w:t>
      </w:r>
      <w:r w:rsidR="00685917" w:rsidRPr="00685917">
        <w:rPr>
          <w:rFonts w:ascii="Garamond" w:hAnsi="Garamond"/>
        </w:rPr>
        <w:t> </w:t>
      </w:r>
      <w:r w:rsidR="00685917" w:rsidRPr="00685917">
        <w:rPr>
          <w:rFonts w:ascii="Garamond" w:hAnsi="Garamond"/>
          <w:i/>
          <w:iCs/>
        </w:rPr>
        <w:t>L’homme chrétien est en toutes choses le plus serviable des serviteurs</w:t>
      </w:r>
      <w:r w:rsidR="00685917">
        <w:rPr>
          <w:rFonts w:ascii="Garamond" w:hAnsi="Garamond"/>
          <w:i/>
          <w:iCs/>
        </w:rPr>
        <w:t xml:space="preserve"> </w:t>
      </w:r>
      <w:r w:rsidR="00685917" w:rsidRPr="00685917">
        <w:rPr>
          <w:rFonts w:ascii="Garamond" w:hAnsi="Garamond"/>
          <w:i/>
          <w:iCs/>
        </w:rPr>
        <w:t>; il est assujetti à tous</w:t>
      </w:r>
      <w:r w:rsidR="00685917">
        <w:rPr>
          <w:rFonts w:ascii="Garamond" w:hAnsi="Garamond"/>
        </w:rPr>
        <w:t> »</w:t>
      </w:r>
      <w:r w:rsidR="00685917" w:rsidRPr="00685917">
        <w:rPr>
          <w:rFonts w:ascii="Garamond" w:hAnsi="Garamond"/>
          <w:i/>
          <w:iCs/>
        </w:rPr>
        <w:t>.</w:t>
      </w:r>
    </w:p>
    <w:p w14:paraId="7CB031D8" w14:textId="533B2F65" w:rsidR="00213C0A" w:rsidRPr="00213C0A" w:rsidRDefault="00213C0A" w:rsidP="00213C0A">
      <w:pPr>
        <w:pStyle w:val="Corpsdetexte"/>
        <w:rPr>
          <w:rFonts w:ascii="Garamond" w:hAnsi="Garamond"/>
          <w:b/>
          <w:bCs/>
        </w:rPr>
      </w:pPr>
      <w:r w:rsidRPr="00213C0A">
        <w:rPr>
          <w:rFonts w:ascii="Garamond" w:hAnsi="Garamond"/>
          <w:b/>
          <w:bCs/>
        </w:rPr>
        <w:t xml:space="preserve">3) </w:t>
      </w:r>
      <w:r>
        <w:rPr>
          <w:rFonts w:ascii="Garamond" w:hAnsi="Garamond"/>
          <w:b/>
          <w:bCs/>
        </w:rPr>
        <w:t>La religion</w:t>
      </w:r>
    </w:p>
    <w:p w14:paraId="7F8A8701" w14:textId="4BB296DB" w:rsidR="00213C0A" w:rsidRPr="00213C0A" w:rsidRDefault="00213C0A" w:rsidP="00213C0A">
      <w:pPr>
        <w:pStyle w:val="Corpsdetexte"/>
        <w:rPr>
          <w:rFonts w:ascii="Garamond" w:hAnsi="Garamond"/>
        </w:rPr>
      </w:pPr>
      <w:r w:rsidRPr="00213C0A">
        <w:rPr>
          <w:rFonts w:ascii="Garamond" w:hAnsi="Garamond"/>
        </w:rPr>
        <w:tab/>
      </w:r>
      <w:r w:rsidRPr="00213C0A">
        <w:rPr>
          <w:rFonts w:ascii="Garamond" w:hAnsi="Garamond"/>
          <w:b/>
          <w:bCs/>
        </w:rPr>
        <w:t>La troisième</w:t>
      </w:r>
      <w:r>
        <w:rPr>
          <w:rFonts w:ascii="Garamond" w:hAnsi="Garamond"/>
          <w:b/>
          <w:bCs/>
        </w:rPr>
        <w:t xml:space="preserve"> tentation</w:t>
      </w:r>
      <w:r w:rsidRPr="00213C0A">
        <w:rPr>
          <w:rFonts w:ascii="Garamond" w:hAnsi="Garamond"/>
          <w:b/>
          <w:bCs/>
        </w:rPr>
        <w:t xml:space="preserve">, c’est </w:t>
      </w:r>
      <w:r>
        <w:rPr>
          <w:rFonts w:ascii="Garamond" w:hAnsi="Garamond"/>
          <w:b/>
          <w:bCs/>
        </w:rPr>
        <w:t>la tentation religieuse</w:t>
      </w:r>
      <w:r w:rsidRPr="00213C0A">
        <w:rPr>
          <w:rFonts w:ascii="Garamond" w:hAnsi="Garamond"/>
        </w:rPr>
        <w:t xml:space="preserve">. Le Diable emmène Jésus </w:t>
      </w:r>
      <w:r>
        <w:rPr>
          <w:rFonts w:ascii="Garamond" w:hAnsi="Garamond"/>
        </w:rPr>
        <w:t xml:space="preserve">à </w:t>
      </w:r>
      <w:r w:rsidRPr="00213C0A">
        <w:rPr>
          <w:rFonts w:ascii="Garamond" w:hAnsi="Garamond"/>
        </w:rPr>
        <w:t>Jérusalem, la ville sainte</w:t>
      </w:r>
      <w:r>
        <w:rPr>
          <w:rFonts w:ascii="Garamond" w:hAnsi="Garamond"/>
        </w:rPr>
        <w:t>,</w:t>
      </w:r>
      <w:r w:rsidRPr="00213C0A">
        <w:rPr>
          <w:rFonts w:ascii="Garamond" w:hAnsi="Garamond"/>
        </w:rPr>
        <w:t xml:space="preserve"> sur le faîte du Temple. L</w:t>
      </w:r>
      <w:r>
        <w:rPr>
          <w:rFonts w:ascii="Garamond" w:hAnsi="Garamond"/>
        </w:rPr>
        <w:t>à, il l</w:t>
      </w:r>
      <w:r w:rsidRPr="00213C0A">
        <w:rPr>
          <w:rFonts w:ascii="Garamond" w:hAnsi="Garamond"/>
        </w:rPr>
        <w:t>ui enjoint de se jeter dans le vide puisque Dieu ne permettra pas qu’il puisse mourir. Et cela d’autant plus que Jésus est le Fils de Dieu : « </w:t>
      </w:r>
      <w:r w:rsidRPr="00213C0A">
        <w:rPr>
          <w:rFonts w:ascii="Garamond" w:hAnsi="Garamond"/>
          <w:i/>
          <w:iCs/>
        </w:rPr>
        <w:t>Si tu es Fils de Dieu</w:t>
      </w:r>
      <w:r w:rsidRPr="00213C0A">
        <w:rPr>
          <w:rFonts w:ascii="Garamond" w:hAnsi="Garamond"/>
        </w:rPr>
        <w:t>… » Par cette tentation, le Diable cherche à éloigner encore plus Jésus de son Père. Il tente de le persuader que</w:t>
      </w:r>
      <w:r>
        <w:rPr>
          <w:rFonts w:ascii="Garamond" w:hAnsi="Garamond"/>
        </w:rPr>
        <w:t>,</w:t>
      </w:r>
      <w:r w:rsidRPr="00213C0A">
        <w:rPr>
          <w:rFonts w:ascii="Garamond" w:hAnsi="Garamond"/>
        </w:rPr>
        <w:t xml:space="preserve"> de par </w:t>
      </w:r>
      <w:r>
        <w:rPr>
          <w:rFonts w:ascii="Garamond" w:hAnsi="Garamond"/>
        </w:rPr>
        <w:t xml:space="preserve">son </w:t>
      </w:r>
      <w:r w:rsidRPr="00213C0A">
        <w:rPr>
          <w:rFonts w:ascii="Garamond" w:hAnsi="Garamond"/>
        </w:rPr>
        <w:t xml:space="preserve">statut, tout lui est permis. Il tente de lui faire oublier que son statut est lié à une </w:t>
      </w:r>
      <w:r w:rsidR="00685917">
        <w:rPr>
          <w:rFonts w:ascii="Garamond" w:hAnsi="Garamond"/>
        </w:rPr>
        <w:t>« </w:t>
      </w:r>
      <w:r w:rsidRPr="00213C0A">
        <w:rPr>
          <w:rFonts w:ascii="Garamond" w:hAnsi="Garamond"/>
        </w:rPr>
        <w:t>mission</w:t>
      </w:r>
      <w:r w:rsidR="00685917">
        <w:rPr>
          <w:rFonts w:ascii="Garamond" w:hAnsi="Garamond"/>
        </w:rPr>
        <w:t> »</w:t>
      </w:r>
      <w:r w:rsidRPr="00213C0A">
        <w:rPr>
          <w:rFonts w:ascii="Garamond" w:hAnsi="Garamond"/>
        </w:rPr>
        <w:t xml:space="preserve"> et n’est point une </w:t>
      </w:r>
      <w:r w:rsidR="00685917">
        <w:rPr>
          <w:rFonts w:ascii="Garamond" w:hAnsi="Garamond"/>
        </w:rPr>
        <w:t>« </w:t>
      </w:r>
      <w:r w:rsidRPr="00213C0A">
        <w:rPr>
          <w:rFonts w:ascii="Garamond" w:hAnsi="Garamond"/>
        </w:rPr>
        <w:t>permission</w:t>
      </w:r>
      <w:r w:rsidR="00685917">
        <w:rPr>
          <w:rFonts w:ascii="Garamond" w:hAnsi="Garamond"/>
        </w:rPr>
        <w:t> »</w:t>
      </w:r>
      <w:r w:rsidRPr="00213C0A">
        <w:rPr>
          <w:rFonts w:ascii="Garamond" w:hAnsi="Garamond"/>
        </w:rPr>
        <w:t xml:space="preserve">, </w:t>
      </w:r>
      <w:r>
        <w:rPr>
          <w:rFonts w:ascii="Garamond" w:hAnsi="Garamond"/>
        </w:rPr>
        <w:t>autorisant</w:t>
      </w:r>
      <w:r w:rsidRPr="00213C0A">
        <w:rPr>
          <w:rFonts w:ascii="Garamond" w:hAnsi="Garamond"/>
        </w:rPr>
        <w:t xml:space="preserve"> tous les abus possibles et imaginaires. </w:t>
      </w:r>
      <w:r w:rsidRPr="00213C0A">
        <w:rPr>
          <w:rFonts w:ascii="Garamond" w:hAnsi="Garamond"/>
          <w:u w:val="single"/>
        </w:rPr>
        <w:t>Aujourd’hui, nous sommes soumis à la même tentation</w:t>
      </w:r>
      <w:r w:rsidRPr="00213C0A">
        <w:rPr>
          <w:rFonts w:ascii="Garamond" w:hAnsi="Garamond"/>
        </w:rPr>
        <w:t xml:space="preserve">. Certes, nous ne nous jetons pas du haut d’un toit en appelant dans le même temps Dieu pour qu’il nous sauve du péril. Mais, ne </w:t>
      </w:r>
      <w:r w:rsidRPr="00213C0A">
        <w:rPr>
          <w:rFonts w:ascii="Garamond" w:hAnsi="Garamond"/>
        </w:rPr>
        <w:lastRenderedPageBreak/>
        <w:t>manipulons-nous pas Dieu en tentant de le faire rentrer dans nos schémas ? Les uns citerons tel</w:t>
      </w:r>
      <w:r w:rsidR="00685917">
        <w:rPr>
          <w:rFonts w:ascii="Garamond" w:hAnsi="Garamond"/>
        </w:rPr>
        <w:t>s</w:t>
      </w:r>
      <w:r w:rsidRPr="00213C0A">
        <w:rPr>
          <w:rFonts w:ascii="Garamond" w:hAnsi="Garamond"/>
        </w:rPr>
        <w:t xml:space="preserve"> verset</w:t>
      </w:r>
      <w:r w:rsidR="00685917">
        <w:rPr>
          <w:rFonts w:ascii="Garamond" w:hAnsi="Garamond"/>
        </w:rPr>
        <w:t>s</w:t>
      </w:r>
      <w:r w:rsidRPr="00213C0A">
        <w:rPr>
          <w:rFonts w:ascii="Garamond" w:hAnsi="Garamond"/>
        </w:rPr>
        <w:t xml:space="preserve"> biblique</w:t>
      </w:r>
      <w:r w:rsidR="00685917">
        <w:rPr>
          <w:rFonts w:ascii="Garamond" w:hAnsi="Garamond"/>
        </w:rPr>
        <w:t>s</w:t>
      </w:r>
      <w:r w:rsidRPr="00213C0A">
        <w:rPr>
          <w:rFonts w:ascii="Garamond" w:hAnsi="Garamond"/>
        </w:rPr>
        <w:t xml:space="preserve">. Les autres tels autres. </w:t>
      </w:r>
      <w:r w:rsidR="00685917">
        <w:rPr>
          <w:rFonts w:ascii="Garamond" w:hAnsi="Garamond"/>
        </w:rPr>
        <w:t>Et</w:t>
      </w:r>
      <w:r w:rsidRPr="00213C0A">
        <w:rPr>
          <w:rFonts w:ascii="Garamond" w:hAnsi="Garamond"/>
        </w:rPr>
        <w:t xml:space="preserve"> tout le monde tirera le texte</w:t>
      </w:r>
      <w:r w:rsidR="00685917">
        <w:rPr>
          <w:rFonts w:ascii="Garamond" w:hAnsi="Garamond"/>
        </w:rPr>
        <w:t xml:space="preserve"> biblique</w:t>
      </w:r>
      <w:r w:rsidRPr="00213C0A">
        <w:rPr>
          <w:rFonts w:ascii="Garamond" w:hAnsi="Garamond"/>
        </w:rPr>
        <w:t xml:space="preserve"> à hue </w:t>
      </w:r>
      <w:r>
        <w:rPr>
          <w:rFonts w:ascii="Garamond" w:hAnsi="Garamond"/>
        </w:rPr>
        <w:t>et</w:t>
      </w:r>
      <w:r w:rsidRPr="00213C0A">
        <w:rPr>
          <w:rFonts w:ascii="Garamond" w:hAnsi="Garamond"/>
        </w:rPr>
        <w:t xml:space="preserve"> à dia. Croyant par-là défendre Dieu mais </w:t>
      </w:r>
      <w:r w:rsidR="00685917">
        <w:rPr>
          <w:rFonts w:ascii="Garamond" w:hAnsi="Garamond"/>
        </w:rPr>
        <w:t xml:space="preserve">se </w:t>
      </w:r>
      <w:r w:rsidRPr="00213C0A">
        <w:rPr>
          <w:rFonts w:ascii="Garamond" w:hAnsi="Garamond"/>
        </w:rPr>
        <w:t xml:space="preserve">défendant surtout </w:t>
      </w:r>
      <w:r w:rsidR="00685917">
        <w:rPr>
          <w:rFonts w:ascii="Garamond" w:hAnsi="Garamond"/>
        </w:rPr>
        <w:t>lui-même</w:t>
      </w:r>
      <w:r w:rsidRPr="00213C0A">
        <w:rPr>
          <w:rFonts w:ascii="Garamond" w:hAnsi="Garamond"/>
        </w:rPr>
        <w:t xml:space="preserve">. Or, un des enseignements des tentations du Christ est de faire apparaître que </w:t>
      </w:r>
      <w:r w:rsidRPr="00213C0A">
        <w:rPr>
          <w:rFonts w:ascii="Garamond" w:hAnsi="Garamond"/>
          <w:b/>
          <w:bCs/>
        </w:rPr>
        <w:t>l’Écriture n’est pas une, que les textes ne doivent pas être sortis de leurs contextes pour servir une argumentation forcément tronquée</w:t>
      </w:r>
      <w:r w:rsidRPr="00213C0A">
        <w:rPr>
          <w:rFonts w:ascii="Garamond" w:hAnsi="Garamond"/>
        </w:rPr>
        <w:t>. C’est le Diable qui sort les textes de leurs contextes. Mais si l’</w:t>
      </w:r>
      <w:r>
        <w:rPr>
          <w:rFonts w:ascii="Garamond" w:hAnsi="Garamond"/>
        </w:rPr>
        <w:t>É</w:t>
      </w:r>
      <w:r w:rsidRPr="00213C0A">
        <w:rPr>
          <w:rFonts w:ascii="Garamond" w:hAnsi="Garamond"/>
        </w:rPr>
        <w:t>criture n’est pas une, elle a un fil directeur qui permet de la comprendre et qui permet de comprendre Dieu. Ce fil directeur c’est celui de l’amour de Dieu manifestée en Jésus-Christ. Un amour qui nous donne une identité sûre et ferme.</w:t>
      </w:r>
    </w:p>
    <w:p w14:paraId="006A34B7" w14:textId="74E575E5" w:rsidR="00213C0A" w:rsidRPr="00213C0A" w:rsidRDefault="00213C0A" w:rsidP="00213C0A">
      <w:pPr>
        <w:pStyle w:val="Corpsdetexte"/>
        <w:rPr>
          <w:rFonts w:ascii="Garamond" w:hAnsi="Garamond"/>
        </w:rPr>
      </w:pPr>
      <w:r w:rsidRPr="00213C0A">
        <w:rPr>
          <w:rFonts w:ascii="Garamond" w:hAnsi="Garamond"/>
        </w:rPr>
        <w:tab/>
      </w:r>
      <w:r w:rsidRPr="00213C0A">
        <w:rPr>
          <w:rFonts w:ascii="Garamond" w:hAnsi="Garamond"/>
          <w:b/>
          <w:bCs/>
        </w:rPr>
        <w:t>A ces trois tentations, Jésus résiste</w:t>
      </w:r>
      <w:r w:rsidRPr="00213C0A">
        <w:rPr>
          <w:rFonts w:ascii="Garamond" w:hAnsi="Garamond"/>
        </w:rPr>
        <w:t xml:space="preserve">. Il n’use pas pour cela de formules magiques : ce n’est pas un magicien. Il utilise tout simplement la </w:t>
      </w:r>
      <w:r>
        <w:rPr>
          <w:rFonts w:ascii="Garamond" w:hAnsi="Garamond"/>
        </w:rPr>
        <w:t>P</w:t>
      </w:r>
      <w:r w:rsidRPr="00213C0A">
        <w:rPr>
          <w:rFonts w:ascii="Garamond" w:hAnsi="Garamond"/>
        </w:rPr>
        <w:t xml:space="preserve">arole de Dieu. </w:t>
      </w:r>
      <w:r w:rsidRPr="00213C0A">
        <w:rPr>
          <w:rFonts w:ascii="Garamond" w:hAnsi="Garamond"/>
          <w:u w:val="single"/>
        </w:rPr>
        <w:t>Ainsi, il nous donne l’exemple</w:t>
      </w:r>
      <w:r w:rsidRPr="00213C0A">
        <w:rPr>
          <w:rFonts w:ascii="Garamond" w:hAnsi="Garamond"/>
        </w:rPr>
        <w:t>. Comme lui, nous pouvons résister à la tentation ou plutôt aux tentations que représentent pour nous le désir, le pouvoir et la religion. Toutes trois représentent des esclavages qui nous empêchent d’être libres pour Dieu. Nous nous retrouvons prisonniers de nos possessions, de nos ambitions ou de nos représentations. Dieu nous veut libres et nous donne pour cela une identité. Vivons</w:t>
      </w:r>
      <w:r w:rsidR="00685917">
        <w:rPr>
          <w:rFonts w:ascii="Garamond" w:hAnsi="Garamond"/>
        </w:rPr>
        <w:t>-</w:t>
      </w:r>
      <w:r w:rsidRPr="00213C0A">
        <w:rPr>
          <w:rFonts w:ascii="Garamond" w:hAnsi="Garamond"/>
        </w:rPr>
        <w:t xml:space="preserve">en. Amen.  </w:t>
      </w:r>
    </w:p>
    <w:p w14:paraId="36CA8DB0" w14:textId="77777777" w:rsidR="00213C0A" w:rsidRPr="00DE1044" w:rsidRDefault="00213C0A" w:rsidP="00DE1044">
      <w:pPr>
        <w:jc w:val="both"/>
        <w:rPr>
          <w:rFonts w:ascii="Garamond" w:hAnsi="Garamond"/>
          <w:sz w:val="28"/>
          <w:szCs w:val="28"/>
        </w:rPr>
      </w:pPr>
    </w:p>
    <w:sectPr w:rsidR="00213C0A" w:rsidRPr="00DE1044" w:rsidSect="00213C0A">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57"/>
    <w:rsid w:val="00065A7B"/>
    <w:rsid w:val="00103924"/>
    <w:rsid w:val="00213C0A"/>
    <w:rsid w:val="003E22B4"/>
    <w:rsid w:val="004C5956"/>
    <w:rsid w:val="004E42DA"/>
    <w:rsid w:val="00567510"/>
    <w:rsid w:val="005B6262"/>
    <w:rsid w:val="00645934"/>
    <w:rsid w:val="00685917"/>
    <w:rsid w:val="006D71D8"/>
    <w:rsid w:val="009821D8"/>
    <w:rsid w:val="00B00257"/>
    <w:rsid w:val="00DB120F"/>
    <w:rsid w:val="00DE1044"/>
    <w:rsid w:val="00E86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00564C"/>
  <w15:chartTrackingRefBased/>
  <w15:docId w15:val="{2E47D91A-EA92-6F44-A68E-5EAB5913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2DA"/>
    <w:pPr>
      <w:ind w:left="720"/>
      <w:contextualSpacing/>
    </w:pPr>
  </w:style>
  <w:style w:type="paragraph" w:styleId="Corpsdetexte">
    <w:name w:val="Body Text"/>
    <w:basedOn w:val="Normal"/>
    <w:link w:val="CorpsdetexteCar"/>
    <w:semiHidden/>
    <w:rsid w:val="00213C0A"/>
    <w:pPr>
      <w:spacing w:after="120"/>
      <w:jc w:val="both"/>
    </w:pPr>
    <w:rPr>
      <w:rFonts w:ascii="Times New Roman" w:eastAsia="Times New Roman" w:hAnsi="Times New Roman" w:cs="Times New Roman"/>
      <w:sz w:val="28"/>
      <w:lang w:eastAsia="fr-FR"/>
    </w:rPr>
  </w:style>
  <w:style w:type="character" w:customStyle="1" w:styleId="CorpsdetexteCar">
    <w:name w:val="Corps de texte Car"/>
    <w:basedOn w:val="Policepardfaut"/>
    <w:link w:val="Corpsdetexte"/>
    <w:semiHidden/>
    <w:rsid w:val="00213C0A"/>
    <w:rPr>
      <w:rFonts w:ascii="Times New Roman" w:eastAsia="Times New Roman" w:hAnsi="Times New Roman" w:cs="Times New Roman"/>
      <w:sz w:val="28"/>
      <w:lang w:eastAsia="fr-FR"/>
    </w:rPr>
  </w:style>
  <w:style w:type="paragraph" w:styleId="NormalWeb">
    <w:name w:val="Normal (Web)"/>
    <w:basedOn w:val="Normal"/>
    <w:uiPriority w:val="99"/>
    <w:semiHidden/>
    <w:unhideWhenUsed/>
    <w:rsid w:val="00685917"/>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85917"/>
    <w:rPr>
      <w:i/>
      <w:iCs/>
    </w:rPr>
  </w:style>
  <w:style w:type="character" w:customStyle="1" w:styleId="apple-converted-space">
    <w:name w:val="apple-converted-space"/>
    <w:basedOn w:val="Policepardfaut"/>
    <w:rsid w:val="0068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1213</Words>
  <Characters>6673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4</cp:revision>
  <dcterms:created xsi:type="dcterms:W3CDTF">2022-09-02T11:24:00Z</dcterms:created>
  <dcterms:modified xsi:type="dcterms:W3CDTF">2023-02-01T09:35:00Z</dcterms:modified>
</cp:coreProperties>
</file>