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7EEA" w14:textId="1C5945EB" w:rsidR="00DB120F" w:rsidRPr="004D0BB2" w:rsidRDefault="00621370">
      <w:pPr>
        <w:rPr>
          <w:rFonts w:ascii="Garamond" w:hAnsi="Garamond"/>
          <w:b/>
          <w:bCs/>
          <w:sz w:val="32"/>
          <w:szCs w:val="32"/>
        </w:rPr>
      </w:pPr>
      <w:r w:rsidRPr="004D0BB2">
        <w:rPr>
          <w:rFonts w:ascii="Garamond" w:hAnsi="Garamond"/>
          <w:b/>
          <w:bCs/>
          <w:sz w:val="32"/>
          <w:szCs w:val="32"/>
        </w:rPr>
        <w:t xml:space="preserve">Prédication du </w:t>
      </w:r>
      <w:r w:rsidR="004D0BB2" w:rsidRPr="004D0BB2">
        <w:rPr>
          <w:rFonts w:ascii="Garamond" w:hAnsi="Garamond"/>
          <w:b/>
          <w:bCs/>
          <w:sz w:val="32"/>
          <w:szCs w:val="32"/>
        </w:rPr>
        <w:t>16 octobre</w:t>
      </w:r>
    </w:p>
    <w:p w14:paraId="27DC0511" w14:textId="0226D868" w:rsidR="004D0BB2" w:rsidRDefault="004D0BB2" w:rsidP="00DB235C">
      <w:pPr>
        <w:ind w:firstLine="708"/>
        <w:jc w:val="both"/>
        <w:rPr>
          <w:rFonts w:ascii="Garamond" w:hAnsi="Garamond"/>
          <w:sz w:val="28"/>
          <w:szCs w:val="28"/>
        </w:rPr>
      </w:pPr>
      <w:r w:rsidRPr="004D0BB2">
        <w:rPr>
          <w:rFonts w:ascii="Garamond" w:hAnsi="Garamond"/>
          <w:sz w:val="28"/>
          <w:szCs w:val="28"/>
        </w:rPr>
        <w:t xml:space="preserve">Le texte proposé à notre méditation se trouve dans l’Évangile de Luc, chapitre 18, verset 1 à 8 : </w:t>
      </w:r>
    </w:p>
    <w:p w14:paraId="565CA306" w14:textId="7A97B0BE" w:rsidR="004D0BB2" w:rsidRDefault="004D0BB2" w:rsidP="004D0BB2">
      <w:pPr>
        <w:ind w:firstLine="708"/>
        <w:jc w:val="both"/>
        <w:rPr>
          <w:rFonts w:ascii="Garamond" w:hAnsi="Garamond"/>
          <w:sz w:val="28"/>
          <w:szCs w:val="28"/>
        </w:rPr>
      </w:pPr>
      <w:r w:rsidRPr="004D0BB2">
        <w:rPr>
          <w:rFonts w:ascii="Garamond" w:hAnsi="Garamond"/>
          <w:sz w:val="28"/>
          <w:szCs w:val="28"/>
        </w:rPr>
        <w:t>« </w:t>
      </w:r>
      <w:bookmarkStart w:id="0" w:name="_Hlk24952695"/>
      <w:r w:rsidRPr="004D0BB2">
        <w:rPr>
          <w:rFonts w:ascii="Garamond" w:hAnsi="Garamond"/>
          <w:sz w:val="28"/>
          <w:szCs w:val="28"/>
        </w:rPr>
        <w:t xml:space="preserve">Jésus leur disait une parabole </w:t>
      </w:r>
      <w:r w:rsidRPr="001B6BCC">
        <w:rPr>
          <w:rFonts w:ascii="Garamond" w:hAnsi="Garamond"/>
          <w:sz w:val="28"/>
          <w:szCs w:val="28"/>
          <w:u w:val="single"/>
        </w:rPr>
        <w:t xml:space="preserve">pour qu’ils sachent qu’il leur faut prier sans cesse </w:t>
      </w:r>
      <w:bookmarkEnd w:id="0"/>
      <w:r w:rsidRPr="001B6BCC">
        <w:rPr>
          <w:rFonts w:ascii="Garamond" w:hAnsi="Garamond"/>
          <w:sz w:val="28"/>
          <w:szCs w:val="28"/>
          <w:u w:val="single"/>
        </w:rPr>
        <w:t>et sans se décourager</w:t>
      </w:r>
      <w:r w:rsidRPr="004D0BB2">
        <w:rPr>
          <w:rFonts w:ascii="Garamond" w:hAnsi="Garamond"/>
          <w:sz w:val="28"/>
          <w:szCs w:val="28"/>
        </w:rPr>
        <w:t xml:space="preserve"> (</w:t>
      </w:r>
      <w:proofErr w:type="spellStart"/>
      <w:r w:rsidRPr="004D0BB2">
        <w:rPr>
          <w:rFonts w:ascii="Garamond" w:hAnsi="Garamond"/>
          <w:sz w:val="28"/>
          <w:szCs w:val="28"/>
        </w:rPr>
        <w:t>enkakew</w:t>
      </w:r>
      <w:proofErr w:type="spellEnd"/>
      <w:r w:rsidRPr="004D0BB2">
        <w:rPr>
          <w:rFonts w:ascii="Garamond" w:hAnsi="Garamond"/>
          <w:sz w:val="28"/>
          <w:szCs w:val="28"/>
        </w:rPr>
        <w:t xml:space="preserve">), </w:t>
      </w:r>
      <w:r w:rsidRPr="004D0BB2">
        <w:rPr>
          <w:rFonts w:ascii="Garamond" w:hAnsi="Garamond"/>
          <w:sz w:val="28"/>
          <w:szCs w:val="28"/>
          <w:vertAlign w:val="subscript"/>
        </w:rPr>
        <w:t>2</w:t>
      </w:r>
      <w:r w:rsidRPr="004D0BB2">
        <w:rPr>
          <w:rFonts w:ascii="Garamond" w:hAnsi="Garamond"/>
          <w:sz w:val="28"/>
          <w:szCs w:val="28"/>
        </w:rPr>
        <w:t xml:space="preserve"> en disant : "</w:t>
      </w:r>
      <w:r w:rsidRPr="009078C6">
        <w:rPr>
          <w:rFonts w:ascii="Garamond" w:hAnsi="Garamond"/>
          <w:i/>
          <w:iCs/>
          <w:sz w:val="28"/>
          <w:szCs w:val="28"/>
        </w:rPr>
        <w:t xml:space="preserve">Il y avait un juge dans une ville qui </w:t>
      </w:r>
      <w:r w:rsidRPr="009078C6">
        <w:rPr>
          <w:rFonts w:ascii="Garamond" w:hAnsi="Garamond"/>
          <w:b/>
          <w:bCs/>
          <w:i/>
          <w:iCs/>
          <w:sz w:val="28"/>
          <w:szCs w:val="28"/>
        </w:rPr>
        <w:t>ne craignait pas Dieu</w:t>
      </w:r>
      <w:r w:rsidRPr="009078C6">
        <w:rPr>
          <w:rFonts w:ascii="Garamond" w:hAnsi="Garamond"/>
          <w:i/>
          <w:iCs/>
          <w:sz w:val="28"/>
          <w:szCs w:val="28"/>
        </w:rPr>
        <w:t xml:space="preserve"> et </w:t>
      </w:r>
      <w:r w:rsidRPr="009078C6">
        <w:rPr>
          <w:rFonts w:ascii="Garamond" w:hAnsi="Garamond"/>
          <w:b/>
          <w:bCs/>
          <w:i/>
          <w:iCs/>
          <w:sz w:val="28"/>
          <w:szCs w:val="28"/>
        </w:rPr>
        <w:t>ne respectait pas</w:t>
      </w:r>
      <w:r w:rsidRPr="009078C6">
        <w:rPr>
          <w:rFonts w:ascii="Garamond" w:hAnsi="Garamond"/>
          <w:i/>
          <w:iCs/>
          <w:sz w:val="28"/>
          <w:szCs w:val="28"/>
        </w:rPr>
        <w:t xml:space="preserve"> (</w:t>
      </w:r>
      <w:proofErr w:type="spellStart"/>
      <w:r w:rsidR="00C248EE">
        <w:rPr>
          <w:rFonts w:ascii="Garamond" w:hAnsi="Garamond"/>
          <w:i/>
          <w:iCs/>
          <w:sz w:val="28"/>
          <w:szCs w:val="28"/>
        </w:rPr>
        <w:t>e</w:t>
      </w:r>
      <w:r w:rsidRPr="009078C6">
        <w:rPr>
          <w:rFonts w:ascii="Garamond" w:hAnsi="Garamond"/>
          <w:i/>
          <w:iCs/>
          <w:sz w:val="28"/>
          <w:szCs w:val="28"/>
        </w:rPr>
        <w:t>ntrepw</w:t>
      </w:r>
      <w:proofErr w:type="spellEnd"/>
      <w:r w:rsidRPr="009078C6">
        <w:rPr>
          <w:rFonts w:ascii="Garamond" w:hAnsi="Garamond"/>
          <w:i/>
          <w:iCs/>
          <w:sz w:val="28"/>
          <w:szCs w:val="28"/>
        </w:rPr>
        <w:t xml:space="preserve">) </w:t>
      </w:r>
      <w:r w:rsidRPr="009078C6">
        <w:rPr>
          <w:rFonts w:ascii="Garamond" w:hAnsi="Garamond"/>
          <w:b/>
          <w:bCs/>
          <w:i/>
          <w:iCs/>
          <w:sz w:val="28"/>
          <w:szCs w:val="28"/>
        </w:rPr>
        <w:t>les humains</w:t>
      </w:r>
      <w:r w:rsidRPr="009078C6">
        <w:rPr>
          <w:rFonts w:ascii="Garamond" w:hAnsi="Garamond"/>
          <w:i/>
          <w:iCs/>
          <w:sz w:val="28"/>
          <w:szCs w:val="28"/>
        </w:rPr>
        <w:t xml:space="preserve">. </w:t>
      </w:r>
      <w:r w:rsidRPr="009078C6">
        <w:rPr>
          <w:rFonts w:ascii="Garamond" w:hAnsi="Garamond"/>
          <w:i/>
          <w:iCs/>
          <w:sz w:val="28"/>
          <w:szCs w:val="28"/>
          <w:vertAlign w:val="subscript"/>
        </w:rPr>
        <w:t>3</w:t>
      </w:r>
      <w:r w:rsidRPr="009078C6">
        <w:rPr>
          <w:rFonts w:ascii="Garamond" w:hAnsi="Garamond"/>
          <w:i/>
          <w:iCs/>
          <w:sz w:val="28"/>
          <w:szCs w:val="28"/>
        </w:rPr>
        <w:t xml:space="preserve"> Il y avait une veuve dans cette ville-là et elle venait vers lui en disant</w:t>
      </w:r>
      <w:r w:rsidRPr="004D0BB2">
        <w:rPr>
          <w:rFonts w:ascii="Garamond" w:hAnsi="Garamond"/>
          <w:sz w:val="28"/>
          <w:szCs w:val="28"/>
        </w:rPr>
        <w:t> : ‘Fais-moi justice (</w:t>
      </w:r>
      <w:proofErr w:type="spellStart"/>
      <w:r w:rsidRPr="004D0BB2">
        <w:rPr>
          <w:rFonts w:ascii="Garamond" w:hAnsi="Garamond"/>
          <w:sz w:val="28"/>
          <w:szCs w:val="28"/>
        </w:rPr>
        <w:t>ek</w:t>
      </w:r>
      <w:r w:rsidRPr="009078C6">
        <w:rPr>
          <w:rFonts w:ascii="Garamond" w:hAnsi="Garamond"/>
          <w:sz w:val="28"/>
          <w:szCs w:val="28"/>
          <w:u w:val="single"/>
        </w:rPr>
        <w:t>dikew</w:t>
      </w:r>
      <w:proofErr w:type="spellEnd"/>
      <w:r w:rsidRPr="004D0BB2">
        <w:rPr>
          <w:rFonts w:ascii="Garamond" w:hAnsi="Garamond"/>
          <w:sz w:val="28"/>
          <w:szCs w:val="28"/>
        </w:rPr>
        <w:t>) de mon adversaire (</w:t>
      </w:r>
      <w:proofErr w:type="spellStart"/>
      <w:r w:rsidRPr="004D0BB2">
        <w:rPr>
          <w:rFonts w:ascii="Garamond" w:hAnsi="Garamond"/>
          <w:sz w:val="28"/>
          <w:szCs w:val="28"/>
        </w:rPr>
        <w:t>anti</w:t>
      </w:r>
      <w:r w:rsidRPr="009078C6">
        <w:rPr>
          <w:rFonts w:ascii="Garamond" w:hAnsi="Garamond"/>
          <w:sz w:val="28"/>
          <w:szCs w:val="28"/>
          <w:u w:val="single"/>
        </w:rPr>
        <w:t>dikoj</w:t>
      </w:r>
      <w:proofErr w:type="spellEnd"/>
      <w:r w:rsidRPr="004D0BB2">
        <w:rPr>
          <w:rFonts w:ascii="Garamond" w:hAnsi="Garamond"/>
          <w:sz w:val="28"/>
          <w:szCs w:val="28"/>
        </w:rPr>
        <w:t xml:space="preserve"> : contre la justice) !’ </w:t>
      </w:r>
      <w:r w:rsidRPr="004D0BB2">
        <w:rPr>
          <w:rFonts w:ascii="Garamond" w:hAnsi="Garamond"/>
          <w:sz w:val="28"/>
          <w:szCs w:val="28"/>
          <w:vertAlign w:val="subscript"/>
        </w:rPr>
        <w:t>4</w:t>
      </w:r>
      <w:r w:rsidRPr="004D0BB2">
        <w:rPr>
          <w:rFonts w:ascii="Garamond" w:hAnsi="Garamond"/>
          <w:sz w:val="28"/>
          <w:szCs w:val="28"/>
        </w:rPr>
        <w:t xml:space="preserve"> </w:t>
      </w:r>
      <w:r w:rsidRPr="009078C6">
        <w:rPr>
          <w:rFonts w:ascii="Garamond" w:hAnsi="Garamond"/>
          <w:i/>
          <w:iCs/>
          <w:sz w:val="28"/>
          <w:szCs w:val="28"/>
        </w:rPr>
        <w:t xml:space="preserve">Et, pendant </w:t>
      </w:r>
      <w:r w:rsidR="009078C6" w:rsidRPr="009078C6">
        <w:rPr>
          <w:rFonts w:ascii="Garamond" w:hAnsi="Garamond"/>
          <w:i/>
          <w:iCs/>
          <w:sz w:val="28"/>
          <w:szCs w:val="28"/>
        </w:rPr>
        <w:t xml:space="preserve">un </w:t>
      </w:r>
      <w:r w:rsidRPr="009078C6">
        <w:rPr>
          <w:rFonts w:ascii="Garamond" w:hAnsi="Garamond"/>
          <w:i/>
          <w:iCs/>
          <w:sz w:val="28"/>
          <w:szCs w:val="28"/>
        </w:rPr>
        <w:t>temps, il ne voulait pas. Mais après ces choses, il se dit en lui-même</w:t>
      </w:r>
      <w:r w:rsidRPr="004D0BB2">
        <w:rPr>
          <w:rFonts w:ascii="Garamond" w:hAnsi="Garamond"/>
          <w:sz w:val="28"/>
          <w:szCs w:val="28"/>
        </w:rPr>
        <w:t> : ‘</w:t>
      </w:r>
      <w:r w:rsidR="009078C6">
        <w:rPr>
          <w:rFonts w:ascii="Garamond" w:hAnsi="Garamond"/>
          <w:sz w:val="28"/>
          <w:szCs w:val="28"/>
        </w:rPr>
        <w:t>Même si</w:t>
      </w:r>
      <w:r w:rsidRPr="004D0BB2">
        <w:rPr>
          <w:rFonts w:ascii="Garamond" w:hAnsi="Garamond"/>
          <w:sz w:val="28"/>
          <w:szCs w:val="28"/>
        </w:rPr>
        <w:t xml:space="preserve"> je ne crains pas Dieu et ne respecte pas les humains</w:t>
      </w:r>
      <w:r w:rsidR="009078C6">
        <w:rPr>
          <w:rFonts w:ascii="Garamond" w:hAnsi="Garamond"/>
          <w:sz w:val="28"/>
          <w:szCs w:val="28"/>
        </w:rPr>
        <w:t>,</w:t>
      </w:r>
      <w:r w:rsidRPr="004D0BB2">
        <w:rPr>
          <w:rFonts w:ascii="Garamond" w:hAnsi="Garamond"/>
          <w:sz w:val="28"/>
          <w:szCs w:val="28"/>
        </w:rPr>
        <w:t xml:space="preserve"> </w:t>
      </w:r>
      <w:r w:rsidRPr="004D0BB2">
        <w:rPr>
          <w:rFonts w:ascii="Garamond" w:hAnsi="Garamond"/>
          <w:sz w:val="28"/>
          <w:szCs w:val="28"/>
          <w:vertAlign w:val="subscript"/>
        </w:rPr>
        <w:t>5</w:t>
      </w:r>
      <w:r w:rsidRPr="004D0BB2">
        <w:rPr>
          <w:rFonts w:ascii="Garamond" w:hAnsi="Garamond"/>
          <w:sz w:val="28"/>
          <w:szCs w:val="28"/>
        </w:rPr>
        <w:t xml:space="preserve"> parce que cette veuve m’apporte </w:t>
      </w:r>
      <w:r w:rsidR="009078C6">
        <w:rPr>
          <w:rFonts w:ascii="Garamond" w:hAnsi="Garamond"/>
          <w:sz w:val="28"/>
          <w:szCs w:val="28"/>
        </w:rPr>
        <w:t>de la peine</w:t>
      </w:r>
      <w:r w:rsidRPr="004D0BB2">
        <w:rPr>
          <w:rFonts w:ascii="Garamond" w:hAnsi="Garamond"/>
          <w:sz w:val="28"/>
          <w:szCs w:val="28"/>
        </w:rPr>
        <w:t xml:space="preserve"> (</w:t>
      </w:r>
      <w:proofErr w:type="spellStart"/>
      <w:r w:rsidRPr="004D0BB2">
        <w:rPr>
          <w:rFonts w:ascii="Garamond" w:hAnsi="Garamond"/>
          <w:sz w:val="28"/>
          <w:szCs w:val="28"/>
        </w:rPr>
        <w:t>kopoj</w:t>
      </w:r>
      <w:proofErr w:type="spellEnd"/>
      <w:r w:rsidRPr="004D0BB2">
        <w:rPr>
          <w:rFonts w:ascii="Garamond" w:hAnsi="Garamond"/>
          <w:sz w:val="28"/>
          <w:szCs w:val="28"/>
        </w:rPr>
        <w:t> : peine, tracas, soucis), je lui ferai justice</w:t>
      </w:r>
      <w:r w:rsidR="009078C6">
        <w:rPr>
          <w:rFonts w:ascii="Garamond" w:hAnsi="Garamond"/>
          <w:sz w:val="28"/>
          <w:szCs w:val="28"/>
        </w:rPr>
        <w:t xml:space="preserve"> </w:t>
      </w:r>
      <w:r w:rsidR="009078C6" w:rsidRPr="004D0BB2">
        <w:rPr>
          <w:rFonts w:ascii="Garamond" w:hAnsi="Garamond"/>
          <w:sz w:val="28"/>
          <w:szCs w:val="28"/>
        </w:rPr>
        <w:t>(</w:t>
      </w:r>
      <w:proofErr w:type="spellStart"/>
      <w:r w:rsidR="009078C6" w:rsidRPr="004D0BB2">
        <w:rPr>
          <w:rFonts w:ascii="Garamond" w:hAnsi="Garamond"/>
          <w:sz w:val="28"/>
          <w:szCs w:val="28"/>
        </w:rPr>
        <w:t>ek</w:t>
      </w:r>
      <w:r w:rsidR="009078C6" w:rsidRPr="009078C6">
        <w:rPr>
          <w:rFonts w:ascii="Garamond" w:hAnsi="Garamond"/>
          <w:sz w:val="28"/>
          <w:szCs w:val="28"/>
          <w:u w:val="single"/>
        </w:rPr>
        <w:t>dikew</w:t>
      </w:r>
      <w:proofErr w:type="spellEnd"/>
      <w:r w:rsidR="009078C6" w:rsidRPr="004D0BB2">
        <w:rPr>
          <w:rFonts w:ascii="Garamond" w:hAnsi="Garamond"/>
          <w:sz w:val="28"/>
          <w:szCs w:val="28"/>
        </w:rPr>
        <w:t>)</w:t>
      </w:r>
      <w:r w:rsidRPr="004D0BB2">
        <w:rPr>
          <w:rFonts w:ascii="Garamond" w:hAnsi="Garamond"/>
          <w:sz w:val="28"/>
          <w:szCs w:val="28"/>
        </w:rPr>
        <w:t>, afin qu’elle ne vienne pas sans fin me casser la tête (</w:t>
      </w:r>
      <w:proofErr w:type="spellStart"/>
      <w:r w:rsidRPr="004D0BB2">
        <w:rPr>
          <w:rFonts w:ascii="Garamond" w:hAnsi="Garamond"/>
          <w:sz w:val="28"/>
          <w:szCs w:val="28"/>
        </w:rPr>
        <w:t>upwpiazw</w:t>
      </w:r>
      <w:proofErr w:type="spellEnd"/>
      <w:r w:rsidRPr="004D0BB2">
        <w:rPr>
          <w:rFonts w:ascii="Garamond" w:hAnsi="Garamond"/>
          <w:sz w:val="28"/>
          <w:szCs w:val="28"/>
        </w:rPr>
        <w:t xml:space="preserve"> : assommer)’". </w:t>
      </w:r>
      <w:r w:rsidRPr="004D0BB2">
        <w:rPr>
          <w:rFonts w:ascii="Garamond" w:hAnsi="Garamond"/>
          <w:sz w:val="28"/>
          <w:szCs w:val="28"/>
          <w:vertAlign w:val="subscript"/>
        </w:rPr>
        <w:t>6</w:t>
      </w:r>
      <w:r w:rsidRPr="004D0BB2">
        <w:rPr>
          <w:rFonts w:ascii="Garamond" w:hAnsi="Garamond"/>
          <w:sz w:val="28"/>
          <w:szCs w:val="28"/>
        </w:rPr>
        <w:t xml:space="preserve"> Et le Seigneur dit : </w:t>
      </w:r>
      <w:r w:rsidR="00C04890">
        <w:rPr>
          <w:rFonts w:ascii="Garamond" w:hAnsi="Garamond"/>
          <w:sz w:val="28"/>
          <w:szCs w:val="28"/>
        </w:rPr>
        <w:t>"</w:t>
      </w:r>
      <w:r w:rsidR="00C04890">
        <w:rPr>
          <w:rFonts w:ascii="Garamond" w:hAnsi="Garamond"/>
          <w:i/>
          <w:iCs/>
          <w:sz w:val="28"/>
          <w:szCs w:val="28"/>
        </w:rPr>
        <w:t>Écoutez</w:t>
      </w:r>
      <w:r w:rsidRPr="009078C6">
        <w:rPr>
          <w:rFonts w:ascii="Garamond" w:hAnsi="Garamond"/>
          <w:i/>
          <w:iCs/>
          <w:sz w:val="28"/>
          <w:szCs w:val="28"/>
        </w:rPr>
        <w:t xml:space="preserve"> ce que le juge de l’injustice dit ! </w:t>
      </w:r>
      <w:r w:rsidRPr="009078C6">
        <w:rPr>
          <w:rFonts w:ascii="Garamond" w:hAnsi="Garamond"/>
          <w:i/>
          <w:iCs/>
          <w:sz w:val="28"/>
          <w:szCs w:val="28"/>
          <w:vertAlign w:val="subscript"/>
        </w:rPr>
        <w:t>7</w:t>
      </w:r>
      <w:r w:rsidRPr="009078C6">
        <w:rPr>
          <w:rFonts w:ascii="Garamond" w:hAnsi="Garamond"/>
          <w:i/>
          <w:iCs/>
          <w:sz w:val="28"/>
          <w:szCs w:val="28"/>
        </w:rPr>
        <w:t xml:space="preserve"> Et Dieu ne ferait pas justice à ses élus, ceux qui crient à lui jour et nuit et </w:t>
      </w:r>
      <w:bookmarkStart w:id="1" w:name="_Hlk24964954"/>
      <w:r w:rsidRPr="009078C6">
        <w:rPr>
          <w:rFonts w:ascii="Garamond" w:hAnsi="Garamond"/>
          <w:i/>
          <w:iCs/>
          <w:sz w:val="28"/>
          <w:szCs w:val="28"/>
        </w:rPr>
        <w:t xml:space="preserve">il ne serait pas patient pour eux ? </w:t>
      </w:r>
      <w:bookmarkEnd w:id="1"/>
      <w:r w:rsidRPr="009078C6">
        <w:rPr>
          <w:rFonts w:ascii="Garamond" w:hAnsi="Garamond"/>
          <w:i/>
          <w:iCs/>
          <w:sz w:val="28"/>
          <w:szCs w:val="28"/>
          <w:vertAlign w:val="subscript"/>
        </w:rPr>
        <w:t>8</w:t>
      </w:r>
      <w:r w:rsidRPr="009078C6">
        <w:rPr>
          <w:rFonts w:ascii="Garamond" w:hAnsi="Garamond"/>
          <w:i/>
          <w:iCs/>
          <w:sz w:val="28"/>
          <w:szCs w:val="28"/>
        </w:rPr>
        <w:t xml:space="preserve"> Je vous le dis : il leur fera justice rapidement. Mais le fils de l’homme, étant venu, trouvera-t-il la foi sur la terre ?</w:t>
      </w:r>
      <w:r w:rsidRPr="004D0BB2">
        <w:rPr>
          <w:rFonts w:ascii="Garamond" w:hAnsi="Garamond"/>
          <w:sz w:val="28"/>
          <w:szCs w:val="28"/>
        </w:rPr>
        <w:t> »</w:t>
      </w:r>
    </w:p>
    <w:p w14:paraId="4C56ED31" w14:textId="30803555" w:rsidR="004D0BB2" w:rsidRDefault="004D0BB2" w:rsidP="004D0BB2">
      <w:pPr>
        <w:rPr>
          <w:rFonts w:ascii="Garamond" w:hAnsi="Garamond"/>
          <w:sz w:val="28"/>
          <w:szCs w:val="28"/>
        </w:rPr>
      </w:pPr>
      <w:r>
        <w:rPr>
          <w:rFonts w:ascii="Garamond" w:hAnsi="Garamond"/>
          <w:sz w:val="28"/>
          <w:szCs w:val="28"/>
        </w:rPr>
        <w:tab/>
        <w:t>Chers frères et sœurs en Christ,</w:t>
      </w:r>
    </w:p>
    <w:p w14:paraId="418ADD90" w14:textId="16544DF9" w:rsidR="00886D98" w:rsidRDefault="00886D98" w:rsidP="00886D98">
      <w:pPr>
        <w:jc w:val="both"/>
        <w:rPr>
          <w:rFonts w:ascii="Garamond" w:hAnsi="Garamond"/>
          <w:sz w:val="28"/>
          <w:szCs w:val="28"/>
        </w:rPr>
      </w:pPr>
      <w:r>
        <w:rPr>
          <w:rFonts w:ascii="Garamond" w:hAnsi="Garamond"/>
          <w:sz w:val="28"/>
          <w:szCs w:val="28"/>
        </w:rPr>
        <w:tab/>
        <w:t>Le Christ nous incite à prier. Il le fait en prenant comme exemple un juge de ce monde. Un juge qui ne craint pas Dieu</w:t>
      </w:r>
      <w:r w:rsidR="00090EC3">
        <w:rPr>
          <w:rFonts w:ascii="Garamond" w:hAnsi="Garamond"/>
          <w:sz w:val="28"/>
          <w:szCs w:val="28"/>
        </w:rPr>
        <w:t> </w:t>
      </w:r>
      <w:r w:rsidR="003D4294">
        <w:rPr>
          <w:rFonts w:ascii="Garamond" w:hAnsi="Garamond"/>
          <w:sz w:val="28"/>
          <w:szCs w:val="28"/>
        </w:rPr>
        <w:t>!</w:t>
      </w:r>
      <w:r>
        <w:rPr>
          <w:rFonts w:ascii="Garamond" w:hAnsi="Garamond"/>
          <w:sz w:val="28"/>
          <w:szCs w:val="28"/>
        </w:rPr>
        <w:t xml:space="preserve"> Un juge athée donc. Et un juge qui ne respecte pas les humains. Qui n’est pas « tourné vers eux », pour être au plus près du texte grec, </w:t>
      </w:r>
      <w:r w:rsidR="00C248EE">
        <w:rPr>
          <w:rFonts w:ascii="Garamond" w:hAnsi="Garamond"/>
          <w:sz w:val="28"/>
          <w:szCs w:val="28"/>
        </w:rPr>
        <w:t xml:space="preserve">qui n’est pas </w:t>
      </w:r>
      <w:r>
        <w:rPr>
          <w:rFonts w:ascii="Garamond" w:hAnsi="Garamond"/>
          <w:sz w:val="28"/>
          <w:szCs w:val="28"/>
        </w:rPr>
        <w:t>prêt à entendre leurs préoccupations, leurs difficultés. Il</w:t>
      </w:r>
      <w:r>
        <w:rPr>
          <w:rFonts w:ascii="Garamond" w:hAnsi="Garamond"/>
          <w:sz w:val="28"/>
          <w:szCs w:val="28"/>
        </w:rPr>
        <w:t xml:space="preserve"> s</w:t>
      </w:r>
      <w:r>
        <w:rPr>
          <w:rFonts w:ascii="Garamond" w:hAnsi="Garamond"/>
          <w:sz w:val="28"/>
          <w:szCs w:val="28"/>
        </w:rPr>
        <w:t>e</w:t>
      </w:r>
      <w:r>
        <w:rPr>
          <w:rFonts w:ascii="Garamond" w:hAnsi="Garamond"/>
          <w:sz w:val="28"/>
          <w:szCs w:val="28"/>
        </w:rPr>
        <w:t xml:space="preserve"> désintéresse</w:t>
      </w:r>
      <w:r>
        <w:rPr>
          <w:rFonts w:ascii="Garamond" w:hAnsi="Garamond"/>
          <w:sz w:val="28"/>
          <w:szCs w:val="28"/>
        </w:rPr>
        <w:t xml:space="preserve"> des humains sans doute car seul</w:t>
      </w:r>
      <w:r w:rsidR="00C248EE">
        <w:rPr>
          <w:rFonts w:ascii="Garamond" w:hAnsi="Garamond"/>
          <w:sz w:val="28"/>
          <w:szCs w:val="28"/>
        </w:rPr>
        <w:t>e</w:t>
      </w:r>
      <w:r>
        <w:rPr>
          <w:rFonts w:ascii="Garamond" w:hAnsi="Garamond"/>
          <w:sz w:val="28"/>
          <w:szCs w:val="28"/>
        </w:rPr>
        <w:t xml:space="preserve"> sa personne l’intéresse, tourné qu’il est vers lui-même.</w:t>
      </w:r>
      <w:r w:rsidR="003D4294">
        <w:rPr>
          <w:rFonts w:ascii="Garamond" w:hAnsi="Garamond"/>
          <w:sz w:val="28"/>
          <w:szCs w:val="28"/>
        </w:rPr>
        <w:t xml:space="preserve"> Un juge qui, au final, consent</w:t>
      </w:r>
      <w:r w:rsidR="00090EC3">
        <w:rPr>
          <w:rFonts w:ascii="Garamond" w:hAnsi="Garamond"/>
          <w:sz w:val="28"/>
          <w:szCs w:val="28"/>
        </w:rPr>
        <w:t xml:space="preserve">, malgré </w:t>
      </w:r>
      <w:r w:rsidR="00090EC3">
        <w:rPr>
          <w:rFonts w:ascii="Garamond" w:hAnsi="Garamond"/>
          <w:sz w:val="28"/>
          <w:szCs w:val="28"/>
        </w:rPr>
        <w:t xml:space="preserve">tout, </w:t>
      </w:r>
      <w:r w:rsidR="003D4294">
        <w:rPr>
          <w:rFonts w:ascii="Garamond" w:hAnsi="Garamond"/>
          <w:sz w:val="28"/>
          <w:szCs w:val="28"/>
        </w:rPr>
        <w:t xml:space="preserve">à « faire justice » à cette femme qui lui « casse les pieds », jour et nuit. Ce juge athée, non respectueux des hommes et </w:t>
      </w:r>
      <w:r w:rsidR="001B6BCC">
        <w:rPr>
          <w:rFonts w:ascii="Garamond" w:hAnsi="Garamond"/>
          <w:sz w:val="28"/>
          <w:szCs w:val="28"/>
        </w:rPr>
        <w:t xml:space="preserve">des femmes mais </w:t>
      </w:r>
      <w:r w:rsidR="003D4294">
        <w:rPr>
          <w:rFonts w:ascii="Garamond" w:hAnsi="Garamond"/>
          <w:sz w:val="28"/>
          <w:szCs w:val="28"/>
        </w:rPr>
        <w:t xml:space="preserve">qui répond </w:t>
      </w:r>
      <w:r w:rsidR="001B6BCC">
        <w:rPr>
          <w:rFonts w:ascii="Garamond" w:hAnsi="Garamond"/>
          <w:sz w:val="28"/>
          <w:szCs w:val="28"/>
        </w:rPr>
        <w:t>malgré tout à leurs demandes de justice</w:t>
      </w:r>
      <w:r w:rsidR="003D4294">
        <w:rPr>
          <w:rFonts w:ascii="Garamond" w:hAnsi="Garamond"/>
          <w:sz w:val="28"/>
          <w:szCs w:val="28"/>
        </w:rPr>
        <w:t xml:space="preserve">, </w:t>
      </w:r>
      <w:r w:rsidR="001B6BCC" w:rsidRPr="001B6BCC">
        <w:rPr>
          <w:rFonts w:ascii="Garamond" w:hAnsi="Garamond"/>
          <w:b/>
          <w:bCs/>
          <w:sz w:val="28"/>
          <w:szCs w:val="28"/>
        </w:rPr>
        <w:t>est l’image</w:t>
      </w:r>
      <w:r w:rsidR="003D4294" w:rsidRPr="001B6BCC">
        <w:rPr>
          <w:rFonts w:ascii="Garamond" w:hAnsi="Garamond"/>
          <w:b/>
          <w:bCs/>
          <w:sz w:val="28"/>
          <w:szCs w:val="28"/>
        </w:rPr>
        <w:t xml:space="preserve"> de notre Dieu qui répond à nos prières</w:t>
      </w:r>
      <w:r w:rsidR="003D4294">
        <w:rPr>
          <w:rFonts w:ascii="Garamond" w:hAnsi="Garamond"/>
          <w:sz w:val="28"/>
          <w:szCs w:val="28"/>
        </w:rPr>
        <w:t>.</w:t>
      </w:r>
      <w:r w:rsidR="001B6BCC">
        <w:rPr>
          <w:rFonts w:ascii="Garamond" w:hAnsi="Garamond"/>
          <w:sz w:val="28"/>
          <w:szCs w:val="28"/>
        </w:rPr>
        <w:t xml:space="preserve"> Tout dans cette courte parabole est important.</w:t>
      </w:r>
    </w:p>
    <w:p w14:paraId="5109BB07" w14:textId="77777777" w:rsidR="001B6BCC" w:rsidRDefault="001B6BCC" w:rsidP="00886D98">
      <w:pPr>
        <w:jc w:val="both"/>
        <w:rPr>
          <w:rFonts w:ascii="Garamond" w:hAnsi="Garamond"/>
          <w:sz w:val="28"/>
          <w:szCs w:val="28"/>
        </w:rPr>
      </w:pPr>
    </w:p>
    <w:p w14:paraId="420B004C" w14:textId="5779857F" w:rsidR="001B6BCC" w:rsidRPr="001B6BCC" w:rsidRDefault="001B6BCC" w:rsidP="00886D98">
      <w:pPr>
        <w:jc w:val="both"/>
        <w:rPr>
          <w:rFonts w:ascii="Garamond" w:hAnsi="Garamond"/>
          <w:b/>
          <w:bCs/>
          <w:sz w:val="28"/>
          <w:szCs w:val="28"/>
        </w:rPr>
      </w:pPr>
      <w:r w:rsidRPr="001B6BCC">
        <w:rPr>
          <w:rFonts w:ascii="Garamond" w:hAnsi="Garamond"/>
          <w:b/>
          <w:bCs/>
          <w:sz w:val="28"/>
          <w:szCs w:val="28"/>
        </w:rPr>
        <w:t>1) Le juge athée</w:t>
      </w:r>
    </w:p>
    <w:p w14:paraId="0F3B14D4" w14:textId="6078E98E" w:rsidR="003D4294" w:rsidRDefault="003D4294" w:rsidP="00886D98">
      <w:pPr>
        <w:jc w:val="both"/>
        <w:rPr>
          <w:rFonts w:ascii="Garamond" w:hAnsi="Garamond"/>
          <w:sz w:val="28"/>
          <w:szCs w:val="28"/>
        </w:rPr>
      </w:pPr>
      <w:r>
        <w:rPr>
          <w:rFonts w:ascii="Garamond" w:hAnsi="Garamond"/>
          <w:sz w:val="28"/>
          <w:szCs w:val="28"/>
        </w:rPr>
        <w:tab/>
      </w:r>
      <w:r w:rsidRPr="001B6BCC">
        <w:rPr>
          <w:rFonts w:ascii="Garamond" w:hAnsi="Garamond"/>
          <w:b/>
          <w:bCs/>
          <w:sz w:val="28"/>
          <w:szCs w:val="28"/>
        </w:rPr>
        <w:t>Le Christ nous incite à prier Dieu en prenant l’image d’une femme venant « casser les pieds » à un juge, jour et nuit</w:t>
      </w:r>
      <w:r>
        <w:rPr>
          <w:rFonts w:ascii="Garamond" w:hAnsi="Garamond"/>
          <w:sz w:val="28"/>
          <w:szCs w:val="28"/>
        </w:rPr>
        <w:t>.</w:t>
      </w:r>
      <w:r w:rsidR="007F5DA4">
        <w:rPr>
          <w:rFonts w:ascii="Garamond" w:hAnsi="Garamond"/>
          <w:sz w:val="28"/>
          <w:szCs w:val="28"/>
        </w:rPr>
        <w:t xml:space="preserve"> Elle vient lui casser les pieds non pas pour une question de météo, </w:t>
      </w:r>
      <w:r w:rsidR="00083C59">
        <w:rPr>
          <w:rFonts w:ascii="Garamond" w:hAnsi="Garamond"/>
          <w:sz w:val="28"/>
          <w:szCs w:val="28"/>
        </w:rPr>
        <w:t xml:space="preserve">non pas pour lui demander de gagner plus d’argent, </w:t>
      </w:r>
      <w:r w:rsidR="001B6BCC">
        <w:rPr>
          <w:rFonts w:ascii="Garamond" w:hAnsi="Garamond"/>
          <w:sz w:val="28"/>
          <w:szCs w:val="28"/>
        </w:rPr>
        <w:t xml:space="preserve">d’avoir les huit bons numéros au loto </w:t>
      </w:r>
      <w:r w:rsidR="00083C59">
        <w:rPr>
          <w:rFonts w:ascii="Garamond" w:hAnsi="Garamond"/>
          <w:sz w:val="28"/>
          <w:szCs w:val="28"/>
        </w:rPr>
        <w:t xml:space="preserve">ou </w:t>
      </w:r>
      <w:r w:rsidR="0010500B">
        <w:rPr>
          <w:rFonts w:ascii="Garamond" w:hAnsi="Garamond"/>
          <w:sz w:val="28"/>
          <w:szCs w:val="28"/>
        </w:rPr>
        <w:t>je ne sais quoi d’autre</w:t>
      </w:r>
      <w:r w:rsidR="00083C59">
        <w:rPr>
          <w:rFonts w:ascii="Garamond" w:hAnsi="Garamond"/>
          <w:sz w:val="28"/>
          <w:szCs w:val="28"/>
        </w:rPr>
        <w:t>. Elle vient vers ce juge</w:t>
      </w:r>
      <w:r w:rsidR="007F5DA4">
        <w:rPr>
          <w:rFonts w:ascii="Garamond" w:hAnsi="Garamond"/>
          <w:sz w:val="28"/>
          <w:szCs w:val="28"/>
        </w:rPr>
        <w:t xml:space="preserve"> pour une question de justice. Elle vient lui demander d’intervenir car elle fait face à un homme qui est « à l’opposé de la justice », qui </w:t>
      </w:r>
      <w:r w:rsidR="00083C59">
        <w:rPr>
          <w:rFonts w:ascii="Garamond" w:hAnsi="Garamond"/>
          <w:sz w:val="28"/>
          <w:szCs w:val="28"/>
        </w:rPr>
        <w:t>est contre la justice</w:t>
      </w:r>
      <w:r w:rsidR="0010500B">
        <w:rPr>
          <w:rFonts w:ascii="Garamond" w:hAnsi="Garamond"/>
          <w:sz w:val="28"/>
          <w:szCs w:val="28"/>
        </w:rPr>
        <w:t xml:space="preserve">. </w:t>
      </w:r>
      <w:r w:rsidR="002A6CAF">
        <w:rPr>
          <w:rFonts w:ascii="Garamond" w:hAnsi="Garamond"/>
          <w:sz w:val="28"/>
          <w:szCs w:val="28"/>
        </w:rPr>
        <w:t>Peut-être</w:t>
      </w:r>
      <w:r w:rsidR="0010500B">
        <w:rPr>
          <w:rFonts w:ascii="Garamond" w:hAnsi="Garamond"/>
          <w:sz w:val="28"/>
          <w:szCs w:val="28"/>
        </w:rPr>
        <w:t xml:space="preserve"> parce que celle-ci</w:t>
      </w:r>
      <w:r w:rsidR="00083C59">
        <w:rPr>
          <w:rFonts w:ascii="Garamond" w:hAnsi="Garamond"/>
          <w:sz w:val="28"/>
          <w:szCs w:val="28"/>
        </w:rPr>
        <w:t xml:space="preserve"> l’empêche de faire ses affaires, de gagner de l’argent, d’exploiter </w:t>
      </w:r>
      <w:r w:rsidR="0010500B">
        <w:rPr>
          <w:rFonts w:ascii="Garamond" w:hAnsi="Garamond"/>
          <w:sz w:val="28"/>
          <w:szCs w:val="28"/>
        </w:rPr>
        <w:t>d</w:t>
      </w:r>
      <w:r w:rsidR="00083C59">
        <w:rPr>
          <w:rFonts w:ascii="Garamond" w:hAnsi="Garamond"/>
          <w:sz w:val="28"/>
          <w:szCs w:val="28"/>
        </w:rPr>
        <w:t>es gens. Il</w:t>
      </w:r>
      <w:r w:rsidR="007F5DA4">
        <w:rPr>
          <w:rFonts w:ascii="Garamond" w:hAnsi="Garamond"/>
          <w:sz w:val="28"/>
          <w:szCs w:val="28"/>
        </w:rPr>
        <w:t xml:space="preserve"> piétine</w:t>
      </w:r>
      <w:r w:rsidR="002A6CAF">
        <w:rPr>
          <w:rFonts w:ascii="Garamond" w:hAnsi="Garamond"/>
          <w:sz w:val="28"/>
          <w:szCs w:val="28"/>
        </w:rPr>
        <w:t xml:space="preserve"> la justice</w:t>
      </w:r>
      <w:r w:rsidR="007F5DA4">
        <w:rPr>
          <w:rFonts w:ascii="Garamond" w:hAnsi="Garamond"/>
          <w:sz w:val="28"/>
          <w:szCs w:val="28"/>
        </w:rPr>
        <w:t xml:space="preserve"> pour mieux piétiner les hommes et les femmes de ce monde. </w:t>
      </w:r>
      <w:r w:rsidR="00083C59" w:rsidRPr="00083C59">
        <w:rPr>
          <w:rFonts w:ascii="Garamond" w:hAnsi="Garamond"/>
          <w:b/>
          <w:bCs/>
          <w:sz w:val="28"/>
          <w:szCs w:val="28"/>
        </w:rPr>
        <w:t>Et si l’image même prise par le Christ venait nous parler ?</w:t>
      </w:r>
      <w:r w:rsidR="00083C59">
        <w:rPr>
          <w:rFonts w:ascii="Garamond" w:hAnsi="Garamond"/>
          <w:sz w:val="28"/>
          <w:szCs w:val="28"/>
        </w:rPr>
        <w:t xml:space="preserve"> </w:t>
      </w:r>
      <w:r w:rsidR="0017088B">
        <w:rPr>
          <w:rFonts w:ascii="Garamond" w:hAnsi="Garamond"/>
          <w:sz w:val="28"/>
          <w:szCs w:val="28"/>
        </w:rPr>
        <w:t xml:space="preserve">Si la parabole nous encourageait </w:t>
      </w:r>
      <w:r w:rsidR="00DD2A50">
        <w:rPr>
          <w:rFonts w:ascii="Garamond" w:hAnsi="Garamond"/>
          <w:sz w:val="28"/>
          <w:szCs w:val="28"/>
        </w:rPr>
        <w:t>à prier</w:t>
      </w:r>
      <w:r w:rsidR="0017088B">
        <w:rPr>
          <w:rFonts w:ascii="Garamond" w:hAnsi="Garamond"/>
          <w:sz w:val="28"/>
          <w:szCs w:val="28"/>
        </w:rPr>
        <w:t xml:space="preserve"> Dieu d’abord pour la justice de ce monde ? </w:t>
      </w:r>
      <w:r w:rsidR="0027788B">
        <w:rPr>
          <w:rFonts w:ascii="Garamond" w:hAnsi="Garamond"/>
          <w:sz w:val="28"/>
          <w:szCs w:val="28"/>
        </w:rPr>
        <w:t>À</w:t>
      </w:r>
      <w:r w:rsidR="0017088B">
        <w:rPr>
          <w:rFonts w:ascii="Garamond" w:hAnsi="Garamond"/>
          <w:sz w:val="28"/>
          <w:szCs w:val="28"/>
        </w:rPr>
        <w:t xml:space="preserve"> prier pour </w:t>
      </w:r>
      <w:r w:rsidR="0027788B">
        <w:rPr>
          <w:rFonts w:ascii="Garamond" w:hAnsi="Garamond"/>
          <w:sz w:val="28"/>
          <w:szCs w:val="28"/>
        </w:rPr>
        <w:t xml:space="preserve">que les milliers d’hommes et de femmes de France ne dorment plus dans leur voiture mais sous un toit, au chaud ? </w:t>
      </w:r>
      <w:r w:rsidR="0027788B">
        <w:rPr>
          <w:rFonts w:ascii="Garamond" w:hAnsi="Garamond"/>
          <w:sz w:val="28"/>
          <w:szCs w:val="28"/>
        </w:rPr>
        <w:t>À</w:t>
      </w:r>
      <w:r w:rsidR="0027788B">
        <w:rPr>
          <w:rFonts w:ascii="Garamond" w:hAnsi="Garamond"/>
          <w:sz w:val="28"/>
          <w:szCs w:val="28"/>
        </w:rPr>
        <w:t xml:space="preserve"> prier pour que les </w:t>
      </w:r>
      <w:r w:rsidR="00DD2A50">
        <w:rPr>
          <w:rFonts w:ascii="Garamond" w:hAnsi="Garamond"/>
          <w:sz w:val="28"/>
          <w:szCs w:val="28"/>
        </w:rPr>
        <w:t xml:space="preserve">femmes d’Iran, d’Afghanistan ou d’ailleurs puissent vivre libre, choisir de se voiler ou pas, de prier Dieu ou pas, voire même de prier un autre Dieu. Si la parabole venait nous dire que le sujet même de nos prières devait être la justice. Pas d’abord l’évangélisation et le succès des missions ou la </w:t>
      </w:r>
      <w:r w:rsidR="00DD2A50">
        <w:rPr>
          <w:rFonts w:ascii="Garamond" w:hAnsi="Garamond"/>
          <w:sz w:val="28"/>
          <w:szCs w:val="28"/>
        </w:rPr>
        <w:lastRenderedPageBreak/>
        <w:t xml:space="preserve">présence en nous de l’Esprit mais le développement sur terre de la justice. </w:t>
      </w:r>
      <w:r w:rsidR="00244853">
        <w:rPr>
          <w:rFonts w:ascii="Garamond" w:hAnsi="Garamond"/>
          <w:sz w:val="28"/>
          <w:szCs w:val="28"/>
        </w:rPr>
        <w:t xml:space="preserve">Il n’y a pas de Royaume de Dieu, de Royaume des cieux sans la justice qui l’accompagne. </w:t>
      </w:r>
    </w:p>
    <w:p w14:paraId="2F41FBA8" w14:textId="11601E7F" w:rsidR="00DE6A1B" w:rsidRDefault="00DE6A1B" w:rsidP="00886D98">
      <w:pPr>
        <w:jc w:val="both"/>
        <w:rPr>
          <w:rFonts w:ascii="Garamond" w:hAnsi="Garamond"/>
          <w:sz w:val="28"/>
          <w:szCs w:val="28"/>
        </w:rPr>
      </w:pPr>
    </w:p>
    <w:p w14:paraId="134FBCC0" w14:textId="18CA51EB" w:rsidR="00DE6A1B" w:rsidRPr="00DE6A1B" w:rsidRDefault="00DE6A1B" w:rsidP="00886D98">
      <w:pPr>
        <w:jc w:val="both"/>
        <w:rPr>
          <w:rFonts w:ascii="Garamond" w:hAnsi="Garamond"/>
          <w:b/>
          <w:bCs/>
          <w:sz w:val="28"/>
          <w:szCs w:val="28"/>
        </w:rPr>
      </w:pPr>
      <w:r w:rsidRPr="00DE6A1B">
        <w:rPr>
          <w:rFonts w:ascii="Garamond" w:hAnsi="Garamond"/>
          <w:b/>
          <w:bCs/>
          <w:sz w:val="28"/>
          <w:szCs w:val="28"/>
        </w:rPr>
        <w:t>2) Un juge athée et non respectueux des hommes</w:t>
      </w:r>
    </w:p>
    <w:p w14:paraId="2748CC59" w14:textId="4A57C08D" w:rsidR="004D0BB2" w:rsidRDefault="00DE6A1B" w:rsidP="00E037CE">
      <w:pPr>
        <w:ind w:firstLine="708"/>
        <w:jc w:val="both"/>
        <w:rPr>
          <w:rFonts w:ascii="Garamond" w:hAnsi="Garamond"/>
          <w:color w:val="000000" w:themeColor="text1"/>
          <w:sz w:val="28"/>
          <w:szCs w:val="28"/>
        </w:rPr>
      </w:pPr>
      <w:r w:rsidRPr="001B6BCC">
        <w:rPr>
          <w:rFonts w:ascii="Garamond" w:hAnsi="Garamond"/>
          <w:b/>
          <w:bCs/>
          <w:sz w:val="28"/>
          <w:szCs w:val="28"/>
        </w:rPr>
        <w:t>Le Christ nous incite à prier Dieu en prenant l’image d’une femme venant « casser les pieds » à un juge, jour et nuit</w:t>
      </w:r>
      <w:r>
        <w:rPr>
          <w:rFonts w:ascii="Garamond" w:hAnsi="Garamond"/>
          <w:b/>
          <w:bCs/>
          <w:sz w:val="28"/>
          <w:szCs w:val="28"/>
        </w:rPr>
        <w:t> ; un juge athée et non-respectueux des hommes</w:t>
      </w:r>
      <w:r>
        <w:rPr>
          <w:rFonts w:ascii="Garamond" w:hAnsi="Garamond"/>
          <w:sz w:val="28"/>
          <w:szCs w:val="28"/>
        </w:rPr>
        <w:t xml:space="preserve">. Le juge se moque de savoir qu’il y a un Juge qui, au jour venu, le jugera, lui demandera compte de ses actes et notamment de sa manière d’exercer la justice. </w:t>
      </w:r>
      <w:r w:rsidR="00271F34">
        <w:rPr>
          <w:rFonts w:ascii="Garamond" w:hAnsi="Garamond"/>
          <w:sz w:val="28"/>
          <w:szCs w:val="28"/>
        </w:rPr>
        <w:t>Le juge n’en a cure. Il se moque de Dieu</w:t>
      </w:r>
      <w:r w:rsidR="00113F39">
        <w:rPr>
          <w:rFonts w:ascii="Garamond" w:hAnsi="Garamond"/>
          <w:sz w:val="28"/>
          <w:szCs w:val="28"/>
        </w:rPr>
        <w:t>, autant que</w:t>
      </w:r>
      <w:r w:rsidR="00271F34">
        <w:rPr>
          <w:rFonts w:ascii="Garamond" w:hAnsi="Garamond"/>
          <w:sz w:val="28"/>
          <w:szCs w:val="28"/>
        </w:rPr>
        <w:t xml:space="preserve"> </w:t>
      </w:r>
      <w:r w:rsidR="00113F39">
        <w:rPr>
          <w:rFonts w:ascii="Garamond" w:hAnsi="Garamond"/>
          <w:sz w:val="28"/>
          <w:szCs w:val="28"/>
        </w:rPr>
        <w:t>l</w:t>
      </w:r>
      <w:r w:rsidR="00271F34">
        <w:rPr>
          <w:rFonts w:ascii="Garamond" w:hAnsi="Garamond"/>
          <w:sz w:val="28"/>
          <w:szCs w:val="28"/>
        </w:rPr>
        <w:t>es hommes</w:t>
      </w:r>
      <w:r w:rsidR="00113F39">
        <w:rPr>
          <w:rFonts w:ascii="Garamond" w:hAnsi="Garamond"/>
          <w:sz w:val="28"/>
          <w:szCs w:val="28"/>
        </w:rPr>
        <w:t xml:space="preserve">. </w:t>
      </w:r>
      <w:r w:rsidR="00E51021">
        <w:rPr>
          <w:rFonts w:ascii="Garamond" w:hAnsi="Garamond"/>
          <w:sz w:val="28"/>
          <w:szCs w:val="28"/>
        </w:rPr>
        <w:t>Le fait est connu, notoire</w:t>
      </w:r>
      <w:r w:rsidR="00E51021">
        <w:rPr>
          <w:rFonts w:ascii="Garamond" w:hAnsi="Garamond"/>
          <w:sz w:val="28"/>
          <w:szCs w:val="28"/>
        </w:rPr>
        <w:t>ment connu. Mais la veuve, figure même de la personne vulnérable, dans la Bible, la personne que la Loi juive protégeait, visait à assurer son existence ; la veuve donc s’adresse à ce juge</w:t>
      </w:r>
      <w:r w:rsidR="002A6CAF">
        <w:rPr>
          <w:rFonts w:ascii="Garamond" w:hAnsi="Garamond"/>
          <w:sz w:val="28"/>
          <w:szCs w:val="28"/>
        </w:rPr>
        <w:t>-là</w:t>
      </w:r>
      <w:r w:rsidR="00E51021">
        <w:rPr>
          <w:rFonts w:ascii="Garamond" w:hAnsi="Garamond"/>
          <w:sz w:val="28"/>
          <w:szCs w:val="28"/>
        </w:rPr>
        <w:t xml:space="preserve">. Malgré ce qu’elle sait de lui. </w:t>
      </w:r>
      <w:r w:rsidR="00103806" w:rsidRPr="00A14227">
        <w:rPr>
          <w:rFonts w:ascii="Garamond" w:hAnsi="Garamond"/>
          <w:b/>
          <w:bCs/>
          <w:sz w:val="28"/>
          <w:szCs w:val="28"/>
        </w:rPr>
        <w:t>Et</w:t>
      </w:r>
      <w:r w:rsidR="00A14227" w:rsidRPr="00A14227">
        <w:rPr>
          <w:rFonts w:ascii="Garamond" w:hAnsi="Garamond"/>
          <w:b/>
          <w:bCs/>
          <w:sz w:val="28"/>
          <w:szCs w:val="28"/>
        </w:rPr>
        <w:t xml:space="preserve"> si ce contexte-là était parlant pour nous ? </w:t>
      </w:r>
      <w:r w:rsidR="00A14227">
        <w:rPr>
          <w:rFonts w:ascii="Garamond" w:hAnsi="Garamond"/>
          <w:sz w:val="28"/>
          <w:szCs w:val="28"/>
        </w:rPr>
        <w:t xml:space="preserve">Si la parabole voulait nous encourager à prier même quant à vues humaines il n’y a plus d’espoir ? Justement quand il n’y a plus d’espoir à vues humaines ! Si la prière était une manière de mettre en œuvre l’espérance contre </w:t>
      </w:r>
      <w:r w:rsidR="002A6CAF">
        <w:rPr>
          <w:rFonts w:ascii="Garamond" w:hAnsi="Garamond"/>
          <w:sz w:val="28"/>
          <w:szCs w:val="28"/>
        </w:rPr>
        <w:t xml:space="preserve">toute </w:t>
      </w:r>
      <w:r w:rsidR="00A14227">
        <w:rPr>
          <w:rFonts w:ascii="Garamond" w:hAnsi="Garamond"/>
          <w:sz w:val="28"/>
          <w:szCs w:val="28"/>
        </w:rPr>
        <w:t>espérance. Jésus nous encouragerait à prier pour la paix, notamment en Ukraine, même quand toutes les informations nous poussent à croire qu’elle est partie pour durer</w:t>
      </w:r>
      <w:r w:rsidR="002A6CAF">
        <w:rPr>
          <w:rFonts w:ascii="Garamond" w:hAnsi="Garamond"/>
          <w:sz w:val="28"/>
          <w:szCs w:val="28"/>
        </w:rPr>
        <w:t> !</w:t>
      </w:r>
      <w:r w:rsidR="00A14227">
        <w:rPr>
          <w:rFonts w:ascii="Garamond" w:hAnsi="Garamond"/>
          <w:sz w:val="28"/>
          <w:szCs w:val="28"/>
        </w:rPr>
        <w:t xml:space="preserve"> Jésus nous encourageait à prier pour la fin de la famine</w:t>
      </w:r>
      <w:r w:rsidR="00E078E8">
        <w:rPr>
          <w:rFonts w:ascii="Garamond" w:hAnsi="Garamond"/>
          <w:sz w:val="28"/>
          <w:szCs w:val="28"/>
        </w:rPr>
        <w:t xml:space="preserve"> et de la pauvreté à Madagascar, par exemple, ou en Somalie alors que rien ne permet de l’envisager</w:t>
      </w:r>
      <w:r w:rsidR="002A6CAF">
        <w:rPr>
          <w:rFonts w:ascii="Garamond" w:hAnsi="Garamond"/>
          <w:sz w:val="28"/>
          <w:szCs w:val="28"/>
        </w:rPr>
        <w:t> !</w:t>
      </w:r>
      <w:r w:rsidR="00E078E8">
        <w:rPr>
          <w:rFonts w:ascii="Garamond" w:hAnsi="Garamond"/>
          <w:sz w:val="28"/>
          <w:szCs w:val="28"/>
        </w:rPr>
        <w:t xml:space="preserve"> Jésus nous encourageait à prier, encore et toujours, pour la Création, sa sauvegarde, sa protection, son respect alors que tout pousse </w:t>
      </w:r>
      <w:r w:rsidR="00E078E8">
        <w:rPr>
          <w:rFonts w:ascii="Garamond" w:hAnsi="Garamond"/>
          <w:sz w:val="28"/>
          <w:szCs w:val="28"/>
        </w:rPr>
        <w:t>au découragement et à l’abattement</w:t>
      </w:r>
      <w:r w:rsidR="00E037CE">
        <w:rPr>
          <w:rFonts w:ascii="Garamond" w:hAnsi="Garamond"/>
          <w:sz w:val="28"/>
          <w:szCs w:val="28"/>
        </w:rPr>
        <w:t>, tellement les problèmes semblent vertigineux</w:t>
      </w:r>
      <w:r w:rsidR="00100CCC">
        <w:rPr>
          <w:rFonts w:ascii="Garamond" w:hAnsi="Garamond"/>
          <w:sz w:val="28"/>
          <w:szCs w:val="28"/>
        </w:rPr>
        <w:t>, tellement nous semblons être impuissant</w:t>
      </w:r>
      <w:r w:rsidR="002A6CAF">
        <w:rPr>
          <w:rFonts w:ascii="Garamond" w:hAnsi="Garamond"/>
          <w:sz w:val="28"/>
          <w:szCs w:val="28"/>
        </w:rPr>
        <w:t> !</w:t>
      </w:r>
      <w:r w:rsidR="00E078E8">
        <w:rPr>
          <w:rFonts w:ascii="Garamond" w:hAnsi="Garamond"/>
          <w:sz w:val="28"/>
          <w:szCs w:val="28"/>
        </w:rPr>
        <w:t xml:space="preserve"> </w:t>
      </w:r>
      <w:r w:rsidR="00100CCC" w:rsidRPr="002A6CAF">
        <w:rPr>
          <w:rFonts w:ascii="Garamond" w:hAnsi="Garamond"/>
          <w:b/>
          <w:bCs/>
          <w:sz w:val="28"/>
          <w:szCs w:val="28"/>
        </w:rPr>
        <w:t>La prière comme acte d’espérance</w:t>
      </w:r>
      <w:r w:rsidR="00100CCC">
        <w:rPr>
          <w:rFonts w:ascii="Garamond" w:hAnsi="Garamond"/>
          <w:sz w:val="28"/>
          <w:szCs w:val="28"/>
        </w:rPr>
        <w:t xml:space="preserve">. </w:t>
      </w:r>
      <w:r w:rsidR="00E037CE" w:rsidRPr="00E037CE">
        <w:rPr>
          <w:rFonts w:ascii="Garamond" w:hAnsi="Garamond"/>
          <w:color w:val="000000" w:themeColor="text1"/>
          <w:sz w:val="28"/>
          <w:szCs w:val="28"/>
        </w:rPr>
        <w:t>Jacques Ellul distingu</w:t>
      </w:r>
      <w:r w:rsidR="00100CCC">
        <w:rPr>
          <w:rFonts w:ascii="Garamond" w:hAnsi="Garamond"/>
          <w:color w:val="000000" w:themeColor="text1"/>
          <w:sz w:val="28"/>
          <w:szCs w:val="28"/>
        </w:rPr>
        <w:t>ait</w:t>
      </w:r>
      <w:r w:rsidR="00E037CE" w:rsidRPr="00E037CE">
        <w:rPr>
          <w:rFonts w:ascii="Garamond" w:hAnsi="Garamond"/>
          <w:color w:val="000000" w:themeColor="text1"/>
          <w:sz w:val="28"/>
          <w:szCs w:val="28"/>
        </w:rPr>
        <w:t xml:space="preserve"> nettement « </w:t>
      </w:r>
      <w:r w:rsidR="002A6CAF">
        <w:rPr>
          <w:rFonts w:ascii="Garamond" w:hAnsi="Garamond"/>
          <w:color w:val="000000" w:themeColor="text1"/>
          <w:sz w:val="28"/>
          <w:szCs w:val="28"/>
        </w:rPr>
        <w:t>l’</w:t>
      </w:r>
      <w:r w:rsidR="00E037CE" w:rsidRPr="00E037CE">
        <w:rPr>
          <w:rFonts w:ascii="Garamond" w:hAnsi="Garamond"/>
          <w:color w:val="000000" w:themeColor="text1"/>
          <w:sz w:val="28"/>
          <w:szCs w:val="28"/>
        </w:rPr>
        <w:t>espérance » de « </w:t>
      </w:r>
      <w:r w:rsidR="002A6CAF">
        <w:rPr>
          <w:rFonts w:ascii="Garamond" w:hAnsi="Garamond"/>
          <w:color w:val="000000" w:themeColor="text1"/>
          <w:sz w:val="28"/>
          <w:szCs w:val="28"/>
        </w:rPr>
        <w:t>l’</w:t>
      </w:r>
      <w:r w:rsidR="00E037CE" w:rsidRPr="00E037CE">
        <w:rPr>
          <w:rFonts w:ascii="Garamond" w:hAnsi="Garamond"/>
          <w:color w:val="000000" w:themeColor="text1"/>
          <w:sz w:val="28"/>
          <w:szCs w:val="28"/>
        </w:rPr>
        <w:t xml:space="preserve">espoir ». </w:t>
      </w:r>
      <w:r w:rsidR="00100CCC" w:rsidRPr="00100CCC">
        <w:rPr>
          <w:rFonts w:ascii="Garamond" w:hAnsi="Garamond"/>
          <w:b/>
          <w:bCs/>
          <w:color w:val="000000" w:themeColor="text1"/>
          <w:sz w:val="28"/>
          <w:szCs w:val="28"/>
        </w:rPr>
        <w:t>Si l</w:t>
      </w:r>
      <w:r w:rsidR="00E037CE" w:rsidRPr="00100CCC">
        <w:rPr>
          <w:rFonts w:ascii="Garamond" w:hAnsi="Garamond"/>
          <w:b/>
          <w:bCs/>
          <w:color w:val="000000" w:themeColor="text1"/>
          <w:sz w:val="28"/>
          <w:szCs w:val="28"/>
        </w:rPr>
        <w:t>’espoir</w:t>
      </w:r>
      <w:r w:rsidR="00100CCC" w:rsidRPr="00100CCC">
        <w:rPr>
          <w:rFonts w:ascii="Garamond" w:hAnsi="Garamond"/>
          <w:b/>
          <w:bCs/>
          <w:color w:val="000000" w:themeColor="text1"/>
          <w:sz w:val="28"/>
          <w:szCs w:val="28"/>
        </w:rPr>
        <w:t xml:space="preserve"> </w:t>
      </w:r>
      <w:r w:rsidR="00E037CE" w:rsidRPr="00100CCC">
        <w:rPr>
          <w:rFonts w:ascii="Garamond" w:hAnsi="Garamond"/>
          <w:b/>
          <w:bCs/>
          <w:color w:val="000000" w:themeColor="text1"/>
          <w:sz w:val="28"/>
          <w:szCs w:val="28"/>
        </w:rPr>
        <w:t xml:space="preserve">est la passion des possibles, l’espérance </w:t>
      </w:r>
      <w:r w:rsidR="00100CCC" w:rsidRPr="00100CCC">
        <w:rPr>
          <w:rFonts w:ascii="Garamond" w:hAnsi="Garamond"/>
          <w:b/>
          <w:bCs/>
          <w:color w:val="000000" w:themeColor="text1"/>
          <w:sz w:val="28"/>
          <w:szCs w:val="28"/>
        </w:rPr>
        <w:t xml:space="preserve">est </w:t>
      </w:r>
      <w:r w:rsidR="00E037CE" w:rsidRPr="00100CCC">
        <w:rPr>
          <w:rFonts w:ascii="Garamond" w:hAnsi="Garamond"/>
          <w:b/>
          <w:bCs/>
          <w:color w:val="000000" w:themeColor="text1"/>
          <w:sz w:val="28"/>
          <w:szCs w:val="28"/>
        </w:rPr>
        <w:t>la passion de l’impossible</w:t>
      </w:r>
      <w:r w:rsidR="00100CCC">
        <w:rPr>
          <w:rFonts w:ascii="Garamond" w:hAnsi="Garamond"/>
          <w:color w:val="000000" w:themeColor="text1"/>
          <w:sz w:val="28"/>
          <w:szCs w:val="28"/>
        </w:rPr>
        <w:t>, disait-il</w:t>
      </w:r>
      <w:r w:rsidR="00E037CE" w:rsidRPr="00E037CE">
        <w:rPr>
          <w:rFonts w:ascii="Garamond" w:hAnsi="Garamond"/>
          <w:color w:val="000000" w:themeColor="text1"/>
          <w:sz w:val="28"/>
          <w:szCs w:val="28"/>
        </w:rPr>
        <w:t xml:space="preserve">. </w:t>
      </w:r>
      <w:r w:rsidR="00100CCC">
        <w:rPr>
          <w:rFonts w:ascii="Garamond" w:hAnsi="Garamond"/>
          <w:color w:val="000000" w:themeColor="text1"/>
          <w:sz w:val="28"/>
          <w:szCs w:val="28"/>
        </w:rPr>
        <w:t>L’espoir pousse l’homme à se réfugier dans ses propres forces, à placer sa confiance en la technique, en l’argent, au progrès. Seule l’espérance place sa confiance en Dieu seul</w:t>
      </w:r>
      <w:r w:rsidR="00E037CE" w:rsidRPr="00E037CE">
        <w:rPr>
          <w:rFonts w:ascii="Garamond" w:hAnsi="Garamond"/>
          <w:color w:val="000000" w:themeColor="text1"/>
          <w:sz w:val="28"/>
          <w:szCs w:val="28"/>
        </w:rPr>
        <w:t xml:space="preserve">. La seule attitude fidèle à la Croix est la folie </w:t>
      </w:r>
      <w:r w:rsidR="00091AC7">
        <w:rPr>
          <w:rFonts w:ascii="Garamond" w:hAnsi="Garamond"/>
          <w:color w:val="000000" w:themeColor="text1"/>
          <w:sz w:val="28"/>
          <w:szCs w:val="28"/>
        </w:rPr>
        <w:t xml:space="preserve">de la prière. </w:t>
      </w:r>
    </w:p>
    <w:p w14:paraId="1ADCC071" w14:textId="21CF60BB" w:rsidR="00091AC7" w:rsidRDefault="00091AC7" w:rsidP="00091AC7">
      <w:pPr>
        <w:jc w:val="both"/>
        <w:rPr>
          <w:rFonts w:ascii="Garamond" w:hAnsi="Garamond"/>
          <w:color w:val="000000" w:themeColor="text1"/>
          <w:sz w:val="28"/>
          <w:szCs w:val="28"/>
        </w:rPr>
      </w:pPr>
    </w:p>
    <w:p w14:paraId="2BBEA9D2" w14:textId="04B01E8C" w:rsidR="00091AC7" w:rsidRPr="00091AC7" w:rsidRDefault="00091AC7" w:rsidP="00091AC7">
      <w:pPr>
        <w:jc w:val="both"/>
        <w:rPr>
          <w:rFonts w:ascii="Garamond" w:hAnsi="Garamond"/>
          <w:b/>
          <w:bCs/>
          <w:color w:val="000000" w:themeColor="text1"/>
          <w:sz w:val="28"/>
          <w:szCs w:val="28"/>
        </w:rPr>
      </w:pPr>
      <w:r w:rsidRPr="00091AC7">
        <w:rPr>
          <w:rFonts w:ascii="Garamond" w:hAnsi="Garamond"/>
          <w:b/>
          <w:bCs/>
          <w:color w:val="000000" w:themeColor="text1"/>
          <w:sz w:val="28"/>
          <w:szCs w:val="28"/>
        </w:rPr>
        <w:t>3) Plaider devant les juges de ce monde</w:t>
      </w:r>
    </w:p>
    <w:p w14:paraId="6182F663" w14:textId="77777777" w:rsidR="00303314" w:rsidRDefault="00091AC7" w:rsidP="00091AC7">
      <w:pPr>
        <w:ind w:firstLine="708"/>
        <w:jc w:val="both"/>
        <w:rPr>
          <w:rFonts w:ascii="Garamond" w:hAnsi="Garamond"/>
          <w:sz w:val="28"/>
          <w:szCs w:val="28"/>
        </w:rPr>
      </w:pPr>
      <w:r w:rsidRPr="001B6BCC">
        <w:rPr>
          <w:rFonts w:ascii="Garamond" w:hAnsi="Garamond"/>
          <w:b/>
          <w:bCs/>
          <w:sz w:val="28"/>
          <w:szCs w:val="28"/>
        </w:rPr>
        <w:t>Le Christ nous incite à prier Dieu en prenant l’image d’une femme venant « casser les pieds » à un juge, jour et nuit</w:t>
      </w:r>
      <w:r>
        <w:rPr>
          <w:rFonts w:ascii="Garamond" w:hAnsi="Garamond"/>
          <w:sz w:val="28"/>
          <w:szCs w:val="28"/>
        </w:rPr>
        <w:t>.</w:t>
      </w:r>
      <w:r w:rsidR="00630869">
        <w:rPr>
          <w:rFonts w:ascii="Garamond" w:hAnsi="Garamond"/>
          <w:sz w:val="28"/>
          <w:szCs w:val="28"/>
        </w:rPr>
        <w:t xml:space="preserve"> </w:t>
      </w:r>
      <w:r w:rsidR="007C4111">
        <w:rPr>
          <w:rFonts w:ascii="Garamond" w:hAnsi="Garamond"/>
          <w:sz w:val="28"/>
          <w:szCs w:val="28"/>
        </w:rPr>
        <w:t>Et si la personne</w:t>
      </w:r>
      <w:r w:rsidR="005A2004" w:rsidRPr="005A2004">
        <w:rPr>
          <w:rFonts w:ascii="Garamond" w:hAnsi="Garamond"/>
          <w:sz w:val="28"/>
          <w:szCs w:val="28"/>
        </w:rPr>
        <w:t xml:space="preserve"> </w:t>
      </w:r>
      <w:r w:rsidR="005A2004">
        <w:rPr>
          <w:rFonts w:ascii="Garamond" w:hAnsi="Garamond"/>
          <w:sz w:val="28"/>
          <w:szCs w:val="28"/>
        </w:rPr>
        <w:t>même</w:t>
      </w:r>
      <w:r w:rsidR="005A2004">
        <w:rPr>
          <w:rFonts w:ascii="Garamond" w:hAnsi="Garamond"/>
          <w:sz w:val="28"/>
          <w:szCs w:val="28"/>
        </w:rPr>
        <w:t>, celle de ce juge,</w:t>
      </w:r>
      <w:r w:rsidR="007C4111">
        <w:rPr>
          <w:rFonts w:ascii="Garamond" w:hAnsi="Garamond"/>
          <w:sz w:val="28"/>
          <w:szCs w:val="28"/>
        </w:rPr>
        <w:t xml:space="preserve"> était importante ? </w:t>
      </w:r>
      <w:r w:rsidR="007C4111" w:rsidRPr="008D0576">
        <w:rPr>
          <w:rFonts w:ascii="Garamond" w:hAnsi="Garamond"/>
          <w:b/>
          <w:bCs/>
          <w:sz w:val="28"/>
          <w:szCs w:val="28"/>
        </w:rPr>
        <w:t>Si la parabole nous incitait à faire des démarches auprès des autorités civiles en parallèle de nos démarches spirituelles ?</w:t>
      </w:r>
      <w:r w:rsidR="007C4111">
        <w:rPr>
          <w:rFonts w:ascii="Garamond" w:hAnsi="Garamond"/>
          <w:sz w:val="28"/>
          <w:szCs w:val="28"/>
        </w:rPr>
        <w:t xml:space="preserve"> </w:t>
      </w:r>
      <w:r w:rsidR="007E422D">
        <w:rPr>
          <w:rFonts w:ascii="Garamond" w:hAnsi="Garamond"/>
          <w:sz w:val="28"/>
          <w:szCs w:val="28"/>
        </w:rPr>
        <w:t>À</w:t>
      </w:r>
      <w:r w:rsidR="007C4111">
        <w:rPr>
          <w:rFonts w:ascii="Garamond" w:hAnsi="Garamond"/>
          <w:sz w:val="28"/>
          <w:szCs w:val="28"/>
        </w:rPr>
        <w:t xml:space="preserve"> aller voir les juges de ce monde pour leur présenter nos soucis de justice. </w:t>
      </w:r>
      <w:r w:rsidR="005A2004">
        <w:rPr>
          <w:rFonts w:ascii="Garamond" w:hAnsi="Garamond"/>
          <w:sz w:val="28"/>
          <w:szCs w:val="28"/>
        </w:rPr>
        <w:t>À</w:t>
      </w:r>
      <w:r w:rsidR="007C4111">
        <w:rPr>
          <w:rFonts w:ascii="Garamond" w:hAnsi="Garamond"/>
          <w:sz w:val="28"/>
          <w:szCs w:val="28"/>
        </w:rPr>
        <w:t xml:space="preserve"> les interpeller</w:t>
      </w:r>
      <w:r w:rsidR="008D0576">
        <w:rPr>
          <w:rFonts w:ascii="Garamond" w:hAnsi="Garamond"/>
          <w:sz w:val="28"/>
          <w:szCs w:val="28"/>
        </w:rPr>
        <w:t>,</w:t>
      </w:r>
      <w:r w:rsidR="007C4111">
        <w:rPr>
          <w:rFonts w:ascii="Garamond" w:hAnsi="Garamond"/>
          <w:sz w:val="28"/>
          <w:szCs w:val="28"/>
        </w:rPr>
        <w:t xml:space="preserve"> jour et nuit</w:t>
      </w:r>
      <w:r w:rsidR="008D0576">
        <w:rPr>
          <w:rFonts w:ascii="Garamond" w:hAnsi="Garamond"/>
          <w:sz w:val="28"/>
          <w:szCs w:val="28"/>
        </w:rPr>
        <w:t>,</w:t>
      </w:r>
      <w:r w:rsidR="007C4111">
        <w:rPr>
          <w:rFonts w:ascii="Garamond" w:hAnsi="Garamond"/>
          <w:sz w:val="28"/>
          <w:szCs w:val="28"/>
        </w:rPr>
        <w:t xml:space="preserve"> sur l’état insalubre de nos prisons, sur l’accueil des réfugiés, sur </w:t>
      </w:r>
      <w:r w:rsidR="007E422D">
        <w:rPr>
          <w:rFonts w:ascii="Garamond" w:hAnsi="Garamond"/>
          <w:sz w:val="28"/>
          <w:szCs w:val="28"/>
        </w:rPr>
        <w:t>le trafic d’êtres humains, l’esclavage moderne</w:t>
      </w:r>
      <w:r w:rsidR="002A6CAF">
        <w:rPr>
          <w:rFonts w:ascii="Garamond" w:hAnsi="Garamond"/>
          <w:sz w:val="28"/>
          <w:szCs w:val="28"/>
        </w:rPr>
        <w:t>... ?</w:t>
      </w:r>
      <w:r w:rsidR="007E422D">
        <w:rPr>
          <w:rFonts w:ascii="Garamond" w:hAnsi="Garamond"/>
          <w:sz w:val="28"/>
          <w:szCs w:val="28"/>
        </w:rPr>
        <w:t xml:space="preserve"> </w:t>
      </w:r>
      <w:r w:rsidR="007E422D">
        <w:rPr>
          <w:rFonts w:ascii="Garamond" w:hAnsi="Garamond"/>
          <w:sz w:val="28"/>
          <w:szCs w:val="28"/>
        </w:rPr>
        <w:t>À</w:t>
      </w:r>
      <w:r w:rsidR="007E422D">
        <w:rPr>
          <w:rFonts w:ascii="Garamond" w:hAnsi="Garamond"/>
          <w:sz w:val="28"/>
          <w:szCs w:val="28"/>
        </w:rPr>
        <w:t xml:space="preserve"> leurs casser les pieds et les oreilles à propos du racisme et des discriminations, </w:t>
      </w:r>
      <w:r w:rsidR="008D0576">
        <w:rPr>
          <w:rFonts w:ascii="Garamond" w:hAnsi="Garamond"/>
          <w:sz w:val="28"/>
          <w:szCs w:val="28"/>
        </w:rPr>
        <w:t>du</w:t>
      </w:r>
      <w:r w:rsidR="007E422D">
        <w:rPr>
          <w:rFonts w:ascii="Garamond" w:hAnsi="Garamond"/>
          <w:sz w:val="28"/>
          <w:szCs w:val="28"/>
        </w:rPr>
        <w:t xml:space="preserve"> travail des enfants, </w:t>
      </w:r>
      <w:r w:rsidR="008D0576">
        <w:rPr>
          <w:rFonts w:ascii="Garamond" w:hAnsi="Garamond"/>
          <w:sz w:val="28"/>
          <w:szCs w:val="28"/>
        </w:rPr>
        <w:t xml:space="preserve">de </w:t>
      </w:r>
      <w:r w:rsidR="007E422D">
        <w:rPr>
          <w:rFonts w:ascii="Garamond" w:hAnsi="Garamond"/>
          <w:sz w:val="28"/>
          <w:szCs w:val="28"/>
        </w:rPr>
        <w:t>l’utilisation d’enfants dans les conflits armés</w:t>
      </w:r>
      <w:r w:rsidR="002A6CAF">
        <w:rPr>
          <w:rFonts w:ascii="Garamond" w:hAnsi="Garamond"/>
          <w:sz w:val="28"/>
          <w:szCs w:val="28"/>
        </w:rPr>
        <w:t>..</w:t>
      </w:r>
      <w:r w:rsidR="007E422D">
        <w:rPr>
          <w:rFonts w:ascii="Garamond" w:hAnsi="Garamond"/>
          <w:sz w:val="28"/>
          <w:szCs w:val="28"/>
        </w:rPr>
        <w:t>.</w:t>
      </w:r>
      <w:r w:rsidR="002A6CAF">
        <w:rPr>
          <w:rFonts w:ascii="Garamond" w:hAnsi="Garamond"/>
          <w:sz w:val="28"/>
          <w:szCs w:val="28"/>
        </w:rPr>
        <w:t> ?</w:t>
      </w:r>
      <w:r w:rsidR="007E422D">
        <w:rPr>
          <w:rFonts w:ascii="Garamond" w:hAnsi="Garamond"/>
          <w:sz w:val="28"/>
          <w:szCs w:val="28"/>
        </w:rPr>
        <w:t xml:space="preserve"> </w:t>
      </w:r>
      <w:r w:rsidR="007E422D">
        <w:rPr>
          <w:rFonts w:ascii="Garamond" w:hAnsi="Garamond"/>
          <w:sz w:val="28"/>
          <w:szCs w:val="28"/>
        </w:rPr>
        <w:t>À</w:t>
      </w:r>
      <w:r w:rsidR="007E422D">
        <w:rPr>
          <w:rFonts w:ascii="Garamond" w:hAnsi="Garamond"/>
          <w:sz w:val="28"/>
          <w:szCs w:val="28"/>
        </w:rPr>
        <w:t xml:space="preserve"> élever nos voix pour leur demander d’intervenir contre l’inceste, les viols, les violences conjugales et les violences </w:t>
      </w:r>
      <w:r w:rsidR="00090EC3">
        <w:rPr>
          <w:rFonts w:ascii="Garamond" w:hAnsi="Garamond"/>
          <w:sz w:val="28"/>
          <w:szCs w:val="28"/>
        </w:rPr>
        <w:t>homophobes</w:t>
      </w:r>
      <w:r w:rsidR="007E422D">
        <w:rPr>
          <w:rFonts w:ascii="Garamond" w:hAnsi="Garamond"/>
          <w:sz w:val="28"/>
          <w:szCs w:val="28"/>
        </w:rPr>
        <w:t xml:space="preserve"> qui se multiplient</w:t>
      </w:r>
      <w:r w:rsidR="002A6CAF">
        <w:rPr>
          <w:rFonts w:ascii="Garamond" w:hAnsi="Garamond"/>
          <w:sz w:val="28"/>
          <w:szCs w:val="28"/>
        </w:rPr>
        <w:t>... ?</w:t>
      </w:r>
      <w:r w:rsidR="007E422D">
        <w:rPr>
          <w:rFonts w:ascii="Garamond" w:hAnsi="Garamond"/>
          <w:sz w:val="28"/>
          <w:szCs w:val="28"/>
        </w:rPr>
        <w:t xml:space="preserve"> </w:t>
      </w:r>
      <w:r w:rsidR="009B3695">
        <w:rPr>
          <w:rFonts w:ascii="Garamond" w:hAnsi="Garamond"/>
          <w:sz w:val="28"/>
          <w:szCs w:val="28"/>
        </w:rPr>
        <w:t xml:space="preserve">Il y a peu, à Limoges, des jeunes </w:t>
      </w:r>
      <w:r w:rsidR="008D0576">
        <w:rPr>
          <w:rFonts w:ascii="Garamond" w:hAnsi="Garamond"/>
          <w:sz w:val="28"/>
          <w:szCs w:val="28"/>
        </w:rPr>
        <w:t xml:space="preserve">ont donné rendez-vous à des personnes homosexuelles, via des </w:t>
      </w:r>
      <w:r w:rsidR="008D0576">
        <w:rPr>
          <w:rFonts w:ascii="Garamond" w:hAnsi="Garamond"/>
          <w:sz w:val="28"/>
          <w:szCs w:val="28"/>
        </w:rPr>
        <w:lastRenderedPageBreak/>
        <w:t>applications dédié</w:t>
      </w:r>
      <w:r w:rsidR="00090EC3">
        <w:rPr>
          <w:rFonts w:ascii="Garamond" w:hAnsi="Garamond"/>
          <w:sz w:val="28"/>
          <w:szCs w:val="28"/>
        </w:rPr>
        <w:t>e</w:t>
      </w:r>
      <w:r w:rsidR="008D0576">
        <w:rPr>
          <w:rFonts w:ascii="Garamond" w:hAnsi="Garamond"/>
          <w:sz w:val="28"/>
          <w:szCs w:val="28"/>
        </w:rPr>
        <w:t xml:space="preserve">s, juste pour avoir le plaisir de leur casser la figure. </w:t>
      </w:r>
      <w:r w:rsidR="00303314">
        <w:rPr>
          <w:rFonts w:ascii="Garamond" w:hAnsi="Garamond"/>
          <w:sz w:val="28"/>
          <w:szCs w:val="28"/>
        </w:rPr>
        <w:t>Oui, s</w:t>
      </w:r>
      <w:r w:rsidR="00090EC3">
        <w:rPr>
          <w:rFonts w:ascii="Garamond" w:hAnsi="Garamond"/>
          <w:sz w:val="28"/>
          <w:szCs w:val="28"/>
        </w:rPr>
        <w:t xml:space="preserve">i la parabole nous poussait à sans cesse </w:t>
      </w:r>
      <w:r w:rsidR="002A6CAF">
        <w:rPr>
          <w:rFonts w:ascii="Garamond" w:hAnsi="Garamond"/>
          <w:sz w:val="28"/>
          <w:szCs w:val="28"/>
        </w:rPr>
        <w:t>« </w:t>
      </w:r>
      <w:r w:rsidR="00090EC3">
        <w:rPr>
          <w:rFonts w:ascii="Garamond" w:hAnsi="Garamond"/>
          <w:sz w:val="28"/>
          <w:szCs w:val="28"/>
        </w:rPr>
        <w:t>casser les oreilles</w:t>
      </w:r>
      <w:r w:rsidR="002A6CAF">
        <w:rPr>
          <w:rFonts w:ascii="Garamond" w:hAnsi="Garamond"/>
          <w:sz w:val="28"/>
          <w:szCs w:val="28"/>
        </w:rPr>
        <w:t> »</w:t>
      </w:r>
      <w:r w:rsidR="00090EC3">
        <w:rPr>
          <w:rFonts w:ascii="Garamond" w:hAnsi="Garamond"/>
          <w:sz w:val="28"/>
          <w:szCs w:val="28"/>
        </w:rPr>
        <w:t xml:space="preserve"> de nos juges, de nos maires, de nos députés pour plus de justice climatique </w:t>
      </w:r>
      <w:r w:rsidR="00303314">
        <w:rPr>
          <w:rFonts w:ascii="Garamond" w:hAnsi="Garamond"/>
          <w:sz w:val="28"/>
          <w:szCs w:val="28"/>
        </w:rPr>
        <w:t xml:space="preserve">ou pour contrer la disparition massive de la biodiversité </w:t>
      </w:r>
      <w:r w:rsidR="00090EC3">
        <w:rPr>
          <w:rFonts w:ascii="Garamond" w:hAnsi="Garamond"/>
          <w:sz w:val="28"/>
          <w:szCs w:val="28"/>
        </w:rPr>
        <w:t xml:space="preserve">? </w:t>
      </w:r>
    </w:p>
    <w:p w14:paraId="7390A677" w14:textId="69EC6596" w:rsidR="00091AC7" w:rsidRDefault="00090EC3" w:rsidP="00091AC7">
      <w:pPr>
        <w:ind w:firstLine="708"/>
        <w:jc w:val="both"/>
        <w:rPr>
          <w:rFonts w:ascii="Garamond" w:hAnsi="Garamond"/>
          <w:sz w:val="28"/>
          <w:szCs w:val="28"/>
        </w:rPr>
      </w:pPr>
      <w:r>
        <w:rPr>
          <w:rFonts w:ascii="Garamond" w:hAnsi="Garamond"/>
          <w:sz w:val="28"/>
          <w:szCs w:val="28"/>
        </w:rPr>
        <w:t>La démarche proprement citoyenne est très peu usitée par les Églises. Certaines associations n’hésitent pas</w:t>
      </w:r>
      <w:r w:rsidR="002A6CAF">
        <w:rPr>
          <w:rFonts w:ascii="Garamond" w:hAnsi="Garamond"/>
          <w:sz w:val="28"/>
          <w:szCs w:val="28"/>
        </w:rPr>
        <w:t>,</w:t>
      </w:r>
      <w:r>
        <w:rPr>
          <w:rFonts w:ascii="Garamond" w:hAnsi="Garamond"/>
          <w:sz w:val="28"/>
          <w:szCs w:val="28"/>
        </w:rPr>
        <w:t xml:space="preserve"> elles</w:t>
      </w:r>
      <w:r w:rsidR="002A6CAF">
        <w:rPr>
          <w:rFonts w:ascii="Garamond" w:hAnsi="Garamond"/>
          <w:sz w:val="28"/>
          <w:szCs w:val="28"/>
        </w:rPr>
        <w:t>,</w:t>
      </w:r>
      <w:r>
        <w:rPr>
          <w:rFonts w:ascii="Garamond" w:hAnsi="Garamond"/>
          <w:sz w:val="28"/>
          <w:szCs w:val="28"/>
        </w:rPr>
        <w:t xml:space="preserve"> à déposer plainte (parfois même </w:t>
      </w:r>
      <w:r w:rsidR="00424F04">
        <w:rPr>
          <w:rFonts w:ascii="Garamond" w:hAnsi="Garamond"/>
          <w:sz w:val="28"/>
          <w:szCs w:val="28"/>
        </w:rPr>
        <w:t xml:space="preserve">contre l’État, </w:t>
      </w:r>
      <w:r>
        <w:rPr>
          <w:rFonts w:ascii="Garamond" w:hAnsi="Garamond"/>
          <w:sz w:val="28"/>
          <w:szCs w:val="28"/>
        </w:rPr>
        <w:t>pour inaction climatique</w:t>
      </w:r>
      <w:r w:rsidR="00424F04">
        <w:rPr>
          <w:rFonts w:ascii="Garamond" w:hAnsi="Garamond"/>
          <w:sz w:val="28"/>
          <w:szCs w:val="28"/>
        </w:rPr>
        <w:t>,</w:t>
      </w:r>
      <w:r w:rsidR="00303314">
        <w:rPr>
          <w:rFonts w:ascii="Garamond" w:hAnsi="Garamond"/>
          <w:sz w:val="28"/>
          <w:szCs w:val="28"/>
        </w:rPr>
        <w:t xml:space="preserve"> par exemple,</w:t>
      </w:r>
      <w:r w:rsidR="00424F04">
        <w:rPr>
          <w:rFonts w:ascii="Garamond" w:hAnsi="Garamond"/>
          <w:sz w:val="28"/>
          <w:szCs w:val="28"/>
        </w:rPr>
        <w:t xml:space="preserve"> et il leur arrive même de gagner</w:t>
      </w:r>
      <w:r>
        <w:rPr>
          <w:rFonts w:ascii="Garamond" w:hAnsi="Garamond"/>
          <w:sz w:val="28"/>
          <w:szCs w:val="28"/>
        </w:rPr>
        <w:t xml:space="preserve">), </w:t>
      </w:r>
      <w:r w:rsidR="00424F04">
        <w:rPr>
          <w:rFonts w:ascii="Garamond" w:hAnsi="Garamond"/>
          <w:sz w:val="28"/>
          <w:szCs w:val="28"/>
        </w:rPr>
        <w:t xml:space="preserve">à </w:t>
      </w:r>
      <w:r w:rsidR="00303314">
        <w:rPr>
          <w:rFonts w:ascii="Garamond" w:hAnsi="Garamond"/>
          <w:sz w:val="28"/>
          <w:szCs w:val="28"/>
        </w:rPr>
        <w:t xml:space="preserve">déposer un dossier d’inconstitutionnalité auprès des tribunaux quand une loi votée au parlement semble à l’opposé des droits de l’homme. Il leur arrive même de recourir à la Cour européenne des droits de l’homme quand les procédures françaises n’ont rien données. Et nous rien. Peut-être est-ce un chemin que nous devrions prendre ? Prier auprès des tribunaux sans jamais délaisser notre prière à Dieu. </w:t>
      </w:r>
      <w:r w:rsidR="00A142E6">
        <w:rPr>
          <w:rFonts w:ascii="Garamond" w:hAnsi="Garamond"/>
          <w:sz w:val="28"/>
          <w:szCs w:val="28"/>
        </w:rPr>
        <w:t>Il se peut aussi que l’exaucement de Dieu à nos prières prennent la forme d’une décision de justice. Il n’est pas impossible, comme dans la parabole, que Dieu fasse changer d’avis, même aux juges les plus récalcitrants.</w:t>
      </w:r>
    </w:p>
    <w:p w14:paraId="2D022866" w14:textId="6A5AC0B4" w:rsidR="00A142E6" w:rsidRPr="00E037CE" w:rsidRDefault="00A142E6" w:rsidP="00091AC7">
      <w:pPr>
        <w:ind w:firstLine="708"/>
        <w:jc w:val="both"/>
        <w:rPr>
          <w:rFonts w:ascii="Garamond" w:hAnsi="Garamond"/>
          <w:color w:val="000000" w:themeColor="text1"/>
          <w:sz w:val="28"/>
          <w:szCs w:val="28"/>
        </w:rPr>
      </w:pPr>
      <w:r>
        <w:rPr>
          <w:rFonts w:ascii="Garamond" w:hAnsi="Garamond"/>
          <w:sz w:val="28"/>
          <w:szCs w:val="28"/>
        </w:rPr>
        <w:t>Allons et prions Dieu pour plus de justice. Amen.</w:t>
      </w:r>
    </w:p>
    <w:p w14:paraId="221D1676" w14:textId="77777777" w:rsidR="004D0BB2" w:rsidRPr="00E037CE" w:rsidRDefault="004D0BB2">
      <w:pPr>
        <w:rPr>
          <w:rFonts w:ascii="Garamond" w:hAnsi="Garamond"/>
          <w:color w:val="000000" w:themeColor="text1"/>
        </w:rPr>
      </w:pPr>
    </w:p>
    <w:sectPr w:rsidR="004D0BB2" w:rsidRPr="00E037CE" w:rsidSect="0027788B">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70"/>
    <w:rsid w:val="00065A7B"/>
    <w:rsid w:val="00083C59"/>
    <w:rsid w:val="00090EC3"/>
    <w:rsid w:val="00091AC7"/>
    <w:rsid w:val="00100CCC"/>
    <w:rsid w:val="00103806"/>
    <w:rsid w:val="0010500B"/>
    <w:rsid w:val="00113F39"/>
    <w:rsid w:val="0017088B"/>
    <w:rsid w:val="00172EB8"/>
    <w:rsid w:val="001B6BCC"/>
    <w:rsid w:val="00244853"/>
    <w:rsid w:val="00271F34"/>
    <w:rsid w:val="0027788B"/>
    <w:rsid w:val="002A6CAF"/>
    <w:rsid w:val="00303314"/>
    <w:rsid w:val="003D4294"/>
    <w:rsid w:val="003E22B4"/>
    <w:rsid w:val="00424F04"/>
    <w:rsid w:val="004D0BB2"/>
    <w:rsid w:val="005A2004"/>
    <w:rsid w:val="00621370"/>
    <w:rsid w:val="00630869"/>
    <w:rsid w:val="007C4111"/>
    <w:rsid w:val="007E422D"/>
    <w:rsid w:val="007F5DA4"/>
    <w:rsid w:val="00886D98"/>
    <w:rsid w:val="008D0576"/>
    <w:rsid w:val="009078C6"/>
    <w:rsid w:val="009821D8"/>
    <w:rsid w:val="009B3695"/>
    <w:rsid w:val="00A14227"/>
    <w:rsid w:val="00A142E6"/>
    <w:rsid w:val="00A94852"/>
    <w:rsid w:val="00AB03A4"/>
    <w:rsid w:val="00C04890"/>
    <w:rsid w:val="00C248EE"/>
    <w:rsid w:val="00DB120F"/>
    <w:rsid w:val="00DB235C"/>
    <w:rsid w:val="00DD2A50"/>
    <w:rsid w:val="00DE6A1B"/>
    <w:rsid w:val="00E037CE"/>
    <w:rsid w:val="00E078E8"/>
    <w:rsid w:val="00E51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4789"/>
  <w15:chartTrackingRefBased/>
  <w15:docId w15:val="{063A82EA-62B9-D944-BEA8-D8EC9CD9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E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172EB8"/>
    <w:rPr>
      <w:rFonts w:ascii="Garamond" w:hAnsi="Garamond"/>
      <w:color w:val="000000" w:themeColor="text1"/>
      <w:sz w:val="20"/>
      <w:vertAlign w:val="superscript"/>
    </w:rPr>
  </w:style>
  <w:style w:type="paragraph" w:styleId="Paragraphedeliste">
    <w:name w:val="List Paragraph"/>
    <w:basedOn w:val="Normal"/>
    <w:uiPriority w:val="34"/>
    <w:qFormat/>
    <w:rsid w:val="001B6BC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8600">
      <w:bodyDiv w:val="1"/>
      <w:marLeft w:val="0"/>
      <w:marRight w:val="0"/>
      <w:marTop w:val="0"/>
      <w:marBottom w:val="0"/>
      <w:divBdr>
        <w:top w:val="none" w:sz="0" w:space="0" w:color="auto"/>
        <w:left w:val="none" w:sz="0" w:space="0" w:color="auto"/>
        <w:bottom w:val="none" w:sz="0" w:space="0" w:color="auto"/>
        <w:right w:val="none" w:sz="0" w:space="0" w:color="auto"/>
      </w:divBdr>
    </w:div>
    <w:div w:id="13039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4802</TotalTime>
  <Pages>3</Pages>
  <Words>1276</Words>
  <Characters>6347</Characters>
  <Application>Microsoft Office Word</Application>
  <DocSecurity>0</DocSecurity>
  <Lines>105</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2</cp:revision>
  <dcterms:created xsi:type="dcterms:W3CDTF">2022-09-22T11:51:00Z</dcterms:created>
  <dcterms:modified xsi:type="dcterms:W3CDTF">2022-09-28T05:34:00Z</dcterms:modified>
</cp:coreProperties>
</file>