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EC8D" w14:textId="5CC0F537" w:rsidR="00D417D3" w:rsidRPr="00D417D3" w:rsidRDefault="00D417D3" w:rsidP="00076CC1">
      <w:pPr>
        <w:pStyle w:val="verse"/>
        <w:spacing w:before="240" w:beforeAutospacing="0" w:after="0" w:afterAutospacing="0"/>
        <w:ind w:firstLine="708"/>
        <w:jc w:val="both"/>
        <w:rPr>
          <w:rFonts w:ascii="Garamond" w:hAnsi="Garamond" w:cs="Segoe UI"/>
          <w:color w:val="000000"/>
          <w:sz w:val="28"/>
          <w:szCs w:val="28"/>
        </w:rPr>
      </w:pPr>
      <w:r w:rsidRPr="00D417D3">
        <w:rPr>
          <w:rFonts w:ascii="Garamond" w:hAnsi="Garamond"/>
          <w:sz w:val="28"/>
          <w:szCs w:val="28"/>
        </w:rPr>
        <w:t>« </w:t>
      </w:r>
      <w:r w:rsidRPr="00D417D3">
        <w:rPr>
          <w:rStyle w:val="text"/>
          <w:rFonts w:ascii="Garamond" w:hAnsi="Garamond" w:cs="Segoe UI"/>
          <w:color w:val="000000"/>
          <w:sz w:val="28"/>
          <w:szCs w:val="28"/>
          <w:vertAlign w:val="subscript"/>
        </w:rPr>
        <w:t>21 </w:t>
      </w:r>
      <w:r w:rsidRPr="00D417D3">
        <w:rPr>
          <w:rStyle w:val="text"/>
          <w:rFonts w:ascii="Garamond" w:hAnsi="Garamond" w:cs="Segoe UI"/>
          <w:color w:val="000000"/>
          <w:sz w:val="28"/>
          <w:szCs w:val="28"/>
        </w:rPr>
        <w:t>Alors il commença à leur dire</w:t>
      </w:r>
      <w:r>
        <w:rPr>
          <w:rStyle w:val="text"/>
          <w:rFonts w:ascii="Garamond" w:hAnsi="Garamond" w:cs="Segoe UI"/>
          <w:color w:val="000000"/>
          <w:sz w:val="28"/>
          <w:szCs w:val="28"/>
        </w:rPr>
        <w:t xml:space="preserve"> </w:t>
      </w:r>
      <w:r w:rsidRPr="00D417D3">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2C30A6">
        <w:rPr>
          <w:rStyle w:val="text"/>
          <w:rFonts w:ascii="Garamond" w:hAnsi="Garamond" w:cs="Segoe UI"/>
          <w:i/>
          <w:iCs/>
          <w:color w:val="000000"/>
          <w:sz w:val="28"/>
          <w:szCs w:val="28"/>
        </w:rPr>
        <w:t>Aujourd'hui cette parole de l'Écriture, que vous venez d'entendre, est accomplie</w:t>
      </w:r>
      <w:r>
        <w:rPr>
          <w:rStyle w:val="text"/>
          <w:rFonts w:ascii="Garamond" w:hAnsi="Garamond" w:cs="Segoe UI"/>
          <w:color w:val="000000"/>
          <w:sz w:val="28"/>
          <w:szCs w:val="28"/>
        </w:rPr>
        <w:t>"</w:t>
      </w:r>
      <w:r w:rsidRPr="00D417D3">
        <w:rPr>
          <w:rStyle w:val="text"/>
          <w:rFonts w:ascii="Garamond" w:hAnsi="Garamond" w:cs="Segoe UI"/>
          <w:color w:val="000000"/>
          <w:sz w:val="28"/>
          <w:szCs w:val="28"/>
        </w:rPr>
        <w:t>.</w:t>
      </w:r>
      <w:r>
        <w:rPr>
          <w:rFonts w:ascii="Garamond" w:hAnsi="Garamond" w:cs="Segoe UI"/>
          <w:color w:val="000000"/>
          <w:sz w:val="28"/>
          <w:szCs w:val="28"/>
        </w:rPr>
        <w:t xml:space="preserve"> </w:t>
      </w:r>
      <w:r w:rsidRPr="00D417D3">
        <w:rPr>
          <w:rStyle w:val="text"/>
          <w:rFonts w:ascii="Garamond" w:hAnsi="Garamond" w:cs="Segoe UI"/>
          <w:color w:val="000000"/>
          <w:sz w:val="28"/>
          <w:szCs w:val="28"/>
          <w:vertAlign w:val="subscript"/>
        </w:rPr>
        <w:t>22</w:t>
      </w:r>
      <w:r w:rsidRPr="00D417D3">
        <w:rPr>
          <w:rStyle w:val="text"/>
          <w:rFonts w:ascii="Garamond" w:hAnsi="Garamond" w:cs="Segoe UI"/>
          <w:b/>
          <w:bCs/>
          <w:color w:val="000000"/>
          <w:sz w:val="28"/>
          <w:szCs w:val="28"/>
          <w:vertAlign w:val="superscript"/>
        </w:rPr>
        <w:t> </w:t>
      </w:r>
      <w:r w:rsidRPr="00D417D3">
        <w:rPr>
          <w:rStyle w:val="text"/>
          <w:rFonts w:ascii="Garamond" w:hAnsi="Garamond" w:cs="Segoe UI"/>
          <w:color w:val="000000"/>
          <w:sz w:val="28"/>
          <w:szCs w:val="28"/>
        </w:rPr>
        <w:t>Et tous lui rendaient témoignage</w:t>
      </w:r>
      <w:r>
        <w:rPr>
          <w:rStyle w:val="text"/>
          <w:rFonts w:ascii="Garamond" w:hAnsi="Garamond" w:cs="Segoe UI"/>
          <w:color w:val="000000"/>
          <w:sz w:val="28"/>
          <w:szCs w:val="28"/>
        </w:rPr>
        <w:t xml:space="preserve"> </w:t>
      </w:r>
      <w:r w:rsidRPr="00D417D3">
        <w:rPr>
          <w:rStyle w:val="text"/>
          <w:rFonts w:ascii="Garamond" w:hAnsi="Garamond" w:cs="Segoe UI"/>
          <w:color w:val="000000"/>
          <w:sz w:val="28"/>
          <w:szCs w:val="28"/>
        </w:rPr>
        <w:t>; ils étaient étonnés des paroles de grâce qui sortaient de sa bouche, et ils disaient</w:t>
      </w:r>
      <w:r>
        <w:rPr>
          <w:rStyle w:val="text"/>
          <w:rFonts w:ascii="Garamond" w:hAnsi="Garamond" w:cs="Segoe UI"/>
          <w:color w:val="000000"/>
          <w:sz w:val="28"/>
          <w:szCs w:val="28"/>
        </w:rPr>
        <w:t xml:space="preserve"> </w:t>
      </w:r>
      <w:r w:rsidRPr="00D417D3">
        <w:rPr>
          <w:rStyle w:val="text"/>
          <w:rFonts w:ascii="Garamond" w:hAnsi="Garamond" w:cs="Segoe UI"/>
          <w:color w:val="000000"/>
          <w:sz w:val="28"/>
          <w:szCs w:val="28"/>
        </w:rPr>
        <w:t>:</w:t>
      </w:r>
      <w:r>
        <w:rPr>
          <w:rStyle w:val="text"/>
          <w:rFonts w:ascii="Garamond" w:hAnsi="Garamond" w:cs="Segoe UI"/>
          <w:color w:val="000000"/>
          <w:sz w:val="28"/>
          <w:szCs w:val="28"/>
        </w:rPr>
        <w:t xml:space="preserve"> "</w:t>
      </w:r>
      <w:r w:rsidRPr="002C30A6">
        <w:rPr>
          <w:rStyle w:val="text"/>
          <w:rFonts w:ascii="Garamond" w:hAnsi="Garamond" w:cs="Segoe UI"/>
          <w:i/>
          <w:iCs/>
          <w:color w:val="000000"/>
          <w:sz w:val="28"/>
          <w:szCs w:val="28"/>
        </w:rPr>
        <w:t>N'est-ce pas le fils de Joseph</w:t>
      </w:r>
      <w:r w:rsidR="00076CC1">
        <w:rPr>
          <w:rStyle w:val="text"/>
          <w:rFonts w:ascii="Garamond" w:hAnsi="Garamond" w:cs="Segoe UI"/>
          <w:i/>
          <w:iCs/>
          <w:color w:val="000000"/>
          <w:sz w:val="28"/>
          <w:szCs w:val="28"/>
        </w:rPr>
        <w:t xml:space="preserve"> </w:t>
      </w:r>
      <w:r w:rsidRPr="002C30A6">
        <w:rPr>
          <w:rStyle w:val="text"/>
          <w:rFonts w:ascii="Garamond" w:hAnsi="Garamond" w:cs="Segoe UI"/>
          <w:i/>
          <w:iCs/>
          <w:color w:val="000000"/>
          <w:sz w:val="28"/>
          <w:szCs w:val="28"/>
        </w:rPr>
        <w:t>?</w:t>
      </w:r>
      <w:r>
        <w:rPr>
          <w:rStyle w:val="text"/>
          <w:rFonts w:ascii="Garamond" w:hAnsi="Garamond" w:cs="Segoe UI"/>
          <w:color w:val="000000"/>
          <w:sz w:val="28"/>
          <w:szCs w:val="28"/>
        </w:rPr>
        <w:t>"</w:t>
      </w:r>
      <w:r>
        <w:rPr>
          <w:rFonts w:ascii="Garamond" w:hAnsi="Garamond" w:cs="Segoe UI"/>
          <w:color w:val="000000"/>
          <w:sz w:val="28"/>
          <w:szCs w:val="28"/>
        </w:rPr>
        <w:t xml:space="preserve"> </w:t>
      </w:r>
      <w:r w:rsidRPr="00D417D3">
        <w:rPr>
          <w:rStyle w:val="text"/>
          <w:rFonts w:ascii="Garamond" w:hAnsi="Garamond" w:cs="Segoe UI"/>
          <w:color w:val="000000"/>
          <w:sz w:val="28"/>
          <w:szCs w:val="28"/>
          <w:vertAlign w:val="subscript"/>
        </w:rPr>
        <w:t>23</w:t>
      </w:r>
      <w:r w:rsidRPr="00D417D3">
        <w:rPr>
          <w:rStyle w:val="text"/>
          <w:rFonts w:ascii="Garamond" w:hAnsi="Garamond" w:cs="Segoe UI"/>
          <w:b/>
          <w:bCs/>
          <w:color w:val="000000"/>
          <w:sz w:val="28"/>
          <w:szCs w:val="28"/>
          <w:vertAlign w:val="superscript"/>
        </w:rPr>
        <w:t> </w:t>
      </w:r>
      <w:r w:rsidRPr="00D417D3">
        <w:rPr>
          <w:rStyle w:val="text"/>
          <w:rFonts w:ascii="Garamond" w:hAnsi="Garamond" w:cs="Segoe UI"/>
          <w:color w:val="000000"/>
          <w:sz w:val="28"/>
          <w:szCs w:val="28"/>
        </w:rPr>
        <w:t>Jésus leur dit</w:t>
      </w:r>
      <w:r>
        <w:rPr>
          <w:rStyle w:val="text"/>
          <w:rFonts w:ascii="Garamond" w:hAnsi="Garamond" w:cs="Segoe UI"/>
          <w:color w:val="000000"/>
          <w:sz w:val="28"/>
          <w:szCs w:val="28"/>
        </w:rPr>
        <w:t xml:space="preserve"> </w:t>
      </w:r>
      <w:r w:rsidRPr="00D417D3">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2C30A6">
        <w:rPr>
          <w:rStyle w:val="text"/>
          <w:rFonts w:ascii="Garamond" w:hAnsi="Garamond" w:cs="Segoe UI"/>
          <w:i/>
          <w:iCs/>
          <w:color w:val="000000"/>
          <w:sz w:val="28"/>
          <w:szCs w:val="28"/>
        </w:rPr>
        <w:t xml:space="preserve">Sans doute vous m'appliquerez ce proverbe </w:t>
      </w:r>
      <w:r w:rsidRPr="00D417D3">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D417D3">
        <w:rPr>
          <w:rStyle w:val="text"/>
          <w:rFonts w:ascii="Garamond" w:hAnsi="Garamond" w:cs="Segoe UI"/>
          <w:color w:val="000000"/>
          <w:sz w:val="28"/>
          <w:szCs w:val="28"/>
        </w:rPr>
        <w:t>Médecin, guéris-toi toi-même</w:t>
      </w:r>
      <w:r>
        <w:rPr>
          <w:rStyle w:val="text"/>
          <w:rFonts w:ascii="Garamond" w:hAnsi="Garamond" w:cs="Segoe UI"/>
          <w:color w:val="000000"/>
          <w:sz w:val="28"/>
          <w:szCs w:val="28"/>
        </w:rPr>
        <w:t xml:space="preserve">’ </w:t>
      </w:r>
      <w:r w:rsidRPr="00D417D3">
        <w:rPr>
          <w:rStyle w:val="text"/>
          <w:rFonts w:ascii="Garamond" w:hAnsi="Garamond" w:cs="Segoe UI"/>
          <w:color w:val="000000"/>
          <w:sz w:val="28"/>
          <w:szCs w:val="28"/>
        </w:rPr>
        <w:t xml:space="preserve">; </w:t>
      </w:r>
      <w:r w:rsidRPr="00D417D3">
        <w:rPr>
          <w:rStyle w:val="text"/>
          <w:rFonts w:ascii="Garamond" w:hAnsi="Garamond" w:cs="Segoe UI"/>
          <w:i/>
          <w:iCs/>
          <w:color w:val="000000"/>
          <w:sz w:val="28"/>
          <w:szCs w:val="28"/>
        </w:rPr>
        <w:t>et vous me direz</w:t>
      </w:r>
      <w:r>
        <w:rPr>
          <w:rStyle w:val="text"/>
          <w:rFonts w:ascii="Garamond" w:hAnsi="Garamond" w:cs="Segoe UI"/>
          <w:color w:val="000000"/>
          <w:sz w:val="28"/>
          <w:szCs w:val="28"/>
        </w:rPr>
        <w:t xml:space="preserve"> </w:t>
      </w:r>
      <w:r w:rsidRPr="00D417D3">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D417D3">
        <w:rPr>
          <w:rStyle w:val="text"/>
          <w:rFonts w:ascii="Garamond" w:hAnsi="Garamond" w:cs="Segoe UI"/>
          <w:color w:val="000000"/>
          <w:sz w:val="28"/>
          <w:szCs w:val="28"/>
        </w:rPr>
        <w:t xml:space="preserve">Fais ici, dans ta patrie, tout ce que nous avons appris que tu as fait à </w:t>
      </w:r>
      <w:proofErr w:type="spellStart"/>
      <w:r w:rsidRPr="00D417D3">
        <w:rPr>
          <w:rStyle w:val="text"/>
          <w:rFonts w:ascii="Garamond" w:hAnsi="Garamond" w:cs="Segoe UI"/>
          <w:color w:val="000000"/>
          <w:sz w:val="28"/>
          <w:szCs w:val="28"/>
        </w:rPr>
        <w:t>Capernaüm</w:t>
      </w:r>
      <w:proofErr w:type="spellEnd"/>
      <w:r>
        <w:rPr>
          <w:rStyle w:val="text"/>
          <w:rFonts w:ascii="Garamond" w:hAnsi="Garamond" w:cs="Segoe UI"/>
          <w:color w:val="000000"/>
          <w:sz w:val="28"/>
          <w:szCs w:val="28"/>
        </w:rPr>
        <w:t>’</w:t>
      </w:r>
      <w:r w:rsidRPr="00D417D3">
        <w:rPr>
          <w:rStyle w:val="text"/>
          <w:rFonts w:ascii="Garamond" w:hAnsi="Garamond" w:cs="Segoe UI"/>
          <w:color w:val="000000"/>
          <w:sz w:val="28"/>
          <w:szCs w:val="28"/>
        </w:rPr>
        <w:t>.</w:t>
      </w:r>
      <w:r>
        <w:rPr>
          <w:rFonts w:ascii="Garamond" w:hAnsi="Garamond" w:cs="Segoe UI"/>
          <w:color w:val="000000"/>
          <w:sz w:val="28"/>
          <w:szCs w:val="28"/>
        </w:rPr>
        <w:t xml:space="preserve"> </w:t>
      </w:r>
      <w:r w:rsidRPr="00D417D3">
        <w:rPr>
          <w:rStyle w:val="text"/>
          <w:rFonts w:ascii="Garamond" w:hAnsi="Garamond" w:cs="Segoe UI"/>
          <w:color w:val="000000"/>
          <w:sz w:val="28"/>
          <w:szCs w:val="28"/>
          <w:vertAlign w:val="subscript"/>
        </w:rPr>
        <w:t>24 </w:t>
      </w:r>
      <w:r w:rsidRPr="00D417D3">
        <w:rPr>
          <w:rStyle w:val="text"/>
          <w:rFonts w:ascii="Garamond" w:hAnsi="Garamond" w:cs="Segoe UI"/>
          <w:i/>
          <w:iCs/>
          <w:color w:val="000000"/>
          <w:sz w:val="28"/>
          <w:szCs w:val="28"/>
        </w:rPr>
        <w:t>Mais, ajouta-t-il, je vous le dis en vérité, aucun prophète n'est bien reçu dans sa patrie.</w:t>
      </w:r>
      <w:r w:rsidRPr="00D417D3">
        <w:rPr>
          <w:rFonts w:ascii="Garamond" w:hAnsi="Garamond" w:cs="Segoe UI"/>
          <w:i/>
          <w:iCs/>
          <w:color w:val="000000"/>
          <w:sz w:val="28"/>
          <w:szCs w:val="28"/>
        </w:rPr>
        <w:t xml:space="preserve"> </w:t>
      </w:r>
      <w:r w:rsidRPr="00D417D3">
        <w:rPr>
          <w:rStyle w:val="text"/>
          <w:rFonts w:ascii="Garamond" w:hAnsi="Garamond" w:cs="Segoe UI"/>
          <w:i/>
          <w:iCs/>
          <w:color w:val="000000"/>
          <w:sz w:val="28"/>
          <w:szCs w:val="28"/>
          <w:vertAlign w:val="subscript"/>
        </w:rPr>
        <w:t>25 </w:t>
      </w:r>
      <w:r w:rsidRPr="00D417D3">
        <w:rPr>
          <w:rStyle w:val="text"/>
          <w:rFonts w:ascii="Garamond" w:hAnsi="Garamond" w:cs="Segoe UI"/>
          <w:i/>
          <w:iCs/>
          <w:color w:val="000000"/>
          <w:sz w:val="28"/>
          <w:szCs w:val="28"/>
        </w:rPr>
        <w:t>Je vous le dis en vérité</w:t>
      </w:r>
      <w:r w:rsidR="00076CC1">
        <w:rPr>
          <w:rStyle w:val="text"/>
          <w:rFonts w:ascii="Garamond" w:hAnsi="Garamond" w:cs="Segoe UI"/>
          <w:i/>
          <w:iCs/>
          <w:color w:val="000000"/>
          <w:sz w:val="28"/>
          <w:szCs w:val="28"/>
        </w:rPr>
        <w:t xml:space="preserve"> </w:t>
      </w:r>
      <w:r w:rsidRPr="00D417D3">
        <w:rPr>
          <w:rStyle w:val="text"/>
          <w:rFonts w:ascii="Garamond" w:hAnsi="Garamond" w:cs="Segoe UI"/>
          <w:i/>
          <w:iCs/>
          <w:color w:val="000000"/>
          <w:sz w:val="28"/>
          <w:szCs w:val="28"/>
        </w:rPr>
        <w:t>: il y avait plusieurs veuves en Israël du temps d'Élie, lorsque le ciel fut fermé trois ans et six mois et qu'il y eut une grande famine sur toute la terre</w:t>
      </w:r>
      <w:r w:rsidR="0025743C">
        <w:rPr>
          <w:rStyle w:val="text"/>
          <w:rFonts w:ascii="Garamond" w:hAnsi="Garamond" w:cs="Segoe UI"/>
          <w:i/>
          <w:iCs/>
          <w:color w:val="000000"/>
          <w:sz w:val="28"/>
          <w:szCs w:val="28"/>
        </w:rPr>
        <w:t xml:space="preserve"> </w:t>
      </w:r>
      <w:r w:rsidRPr="00D417D3">
        <w:rPr>
          <w:rStyle w:val="text"/>
          <w:rFonts w:ascii="Garamond" w:hAnsi="Garamond" w:cs="Segoe UI"/>
          <w:i/>
          <w:iCs/>
          <w:color w:val="000000"/>
          <w:sz w:val="28"/>
          <w:szCs w:val="28"/>
        </w:rPr>
        <w:t>;</w:t>
      </w:r>
      <w:r w:rsidRPr="00D417D3">
        <w:rPr>
          <w:rFonts w:ascii="Garamond" w:hAnsi="Garamond" w:cs="Segoe UI"/>
          <w:i/>
          <w:iCs/>
          <w:color w:val="000000"/>
          <w:sz w:val="28"/>
          <w:szCs w:val="28"/>
        </w:rPr>
        <w:t xml:space="preserve"> </w:t>
      </w:r>
      <w:r w:rsidRPr="00D417D3">
        <w:rPr>
          <w:rStyle w:val="text"/>
          <w:rFonts w:ascii="Garamond" w:hAnsi="Garamond" w:cs="Segoe UI"/>
          <w:i/>
          <w:iCs/>
          <w:color w:val="000000"/>
          <w:sz w:val="28"/>
          <w:szCs w:val="28"/>
          <w:vertAlign w:val="subscript"/>
        </w:rPr>
        <w:t>26 </w:t>
      </w:r>
      <w:r w:rsidRPr="00D417D3">
        <w:rPr>
          <w:rStyle w:val="text"/>
          <w:rFonts w:ascii="Garamond" w:hAnsi="Garamond" w:cs="Segoe UI"/>
          <w:i/>
          <w:iCs/>
          <w:color w:val="000000"/>
          <w:sz w:val="28"/>
          <w:szCs w:val="28"/>
        </w:rPr>
        <w:t xml:space="preserve">et cependant Élie ne fut envoyé vers aucune d'elles, si ce n'est vers une femme veuve, à </w:t>
      </w:r>
      <w:proofErr w:type="spellStart"/>
      <w:r w:rsidRPr="00D417D3">
        <w:rPr>
          <w:rStyle w:val="text"/>
          <w:rFonts w:ascii="Garamond" w:hAnsi="Garamond" w:cs="Segoe UI"/>
          <w:i/>
          <w:iCs/>
          <w:color w:val="000000"/>
          <w:sz w:val="28"/>
          <w:szCs w:val="28"/>
        </w:rPr>
        <w:t>Sarepta</w:t>
      </w:r>
      <w:proofErr w:type="spellEnd"/>
      <w:r w:rsidRPr="00D417D3">
        <w:rPr>
          <w:rStyle w:val="text"/>
          <w:rFonts w:ascii="Garamond" w:hAnsi="Garamond" w:cs="Segoe UI"/>
          <w:i/>
          <w:iCs/>
          <w:color w:val="000000"/>
          <w:sz w:val="28"/>
          <w:szCs w:val="28"/>
        </w:rPr>
        <w:t>, dans le pays de Sidon.</w:t>
      </w:r>
      <w:r w:rsidRPr="00D417D3">
        <w:rPr>
          <w:rFonts w:ascii="Garamond" w:hAnsi="Garamond" w:cs="Segoe UI"/>
          <w:i/>
          <w:iCs/>
          <w:color w:val="000000"/>
          <w:sz w:val="28"/>
          <w:szCs w:val="28"/>
        </w:rPr>
        <w:t xml:space="preserve"> </w:t>
      </w:r>
      <w:r w:rsidRPr="00D417D3">
        <w:rPr>
          <w:rStyle w:val="text"/>
          <w:rFonts w:ascii="Garamond" w:hAnsi="Garamond" w:cs="Segoe UI"/>
          <w:b/>
          <w:bCs/>
          <w:i/>
          <w:iCs/>
          <w:color w:val="000000"/>
          <w:sz w:val="28"/>
          <w:szCs w:val="28"/>
          <w:vertAlign w:val="superscript"/>
        </w:rPr>
        <w:t>27 </w:t>
      </w:r>
      <w:r w:rsidRPr="00D417D3">
        <w:rPr>
          <w:rStyle w:val="text"/>
          <w:rFonts w:ascii="Garamond" w:hAnsi="Garamond" w:cs="Segoe UI"/>
          <w:i/>
          <w:iCs/>
          <w:color w:val="000000"/>
          <w:sz w:val="28"/>
          <w:szCs w:val="28"/>
        </w:rPr>
        <w:t>Il y avait aussi plusieurs lépreux en Israël du temps d'Élisée, le prophète</w:t>
      </w:r>
      <w:r w:rsidR="0025743C">
        <w:rPr>
          <w:rStyle w:val="text"/>
          <w:rFonts w:ascii="Garamond" w:hAnsi="Garamond" w:cs="Segoe UI"/>
          <w:i/>
          <w:iCs/>
          <w:color w:val="000000"/>
          <w:sz w:val="28"/>
          <w:szCs w:val="28"/>
        </w:rPr>
        <w:t xml:space="preserve"> </w:t>
      </w:r>
      <w:r w:rsidRPr="00D417D3">
        <w:rPr>
          <w:rStyle w:val="text"/>
          <w:rFonts w:ascii="Garamond" w:hAnsi="Garamond" w:cs="Segoe UI"/>
          <w:i/>
          <w:iCs/>
          <w:color w:val="000000"/>
          <w:sz w:val="28"/>
          <w:szCs w:val="28"/>
        </w:rPr>
        <w:t xml:space="preserve">; et cependant aucun d'eux ne fut purifié, si ce n'est </w:t>
      </w:r>
      <w:proofErr w:type="spellStart"/>
      <w:r w:rsidRPr="00D417D3">
        <w:rPr>
          <w:rStyle w:val="text"/>
          <w:rFonts w:ascii="Garamond" w:hAnsi="Garamond" w:cs="Segoe UI"/>
          <w:i/>
          <w:iCs/>
          <w:color w:val="000000"/>
          <w:sz w:val="28"/>
          <w:szCs w:val="28"/>
        </w:rPr>
        <w:t>Naaman</w:t>
      </w:r>
      <w:proofErr w:type="spellEnd"/>
      <w:r w:rsidRPr="00D417D3">
        <w:rPr>
          <w:rStyle w:val="text"/>
          <w:rFonts w:ascii="Garamond" w:hAnsi="Garamond" w:cs="Segoe UI"/>
          <w:i/>
          <w:iCs/>
          <w:color w:val="000000"/>
          <w:sz w:val="28"/>
          <w:szCs w:val="28"/>
        </w:rPr>
        <w:t xml:space="preserve"> le Syrien</w:t>
      </w:r>
      <w:r>
        <w:rPr>
          <w:rStyle w:val="text"/>
          <w:rFonts w:ascii="Garamond" w:hAnsi="Garamond" w:cs="Segoe UI"/>
          <w:color w:val="000000"/>
          <w:sz w:val="28"/>
          <w:szCs w:val="28"/>
        </w:rPr>
        <w:t>"</w:t>
      </w:r>
      <w:r w:rsidRPr="00D417D3">
        <w:rPr>
          <w:rStyle w:val="text"/>
          <w:rFonts w:ascii="Garamond" w:hAnsi="Garamond" w:cs="Segoe UI"/>
          <w:color w:val="000000"/>
          <w:sz w:val="28"/>
          <w:szCs w:val="28"/>
        </w:rPr>
        <w:t>.</w:t>
      </w:r>
      <w:r>
        <w:rPr>
          <w:rFonts w:ascii="Garamond" w:hAnsi="Garamond" w:cs="Segoe UI"/>
          <w:color w:val="000000"/>
          <w:sz w:val="28"/>
          <w:szCs w:val="28"/>
        </w:rPr>
        <w:t xml:space="preserve"> </w:t>
      </w:r>
      <w:r w:rsidRPr="00D417D3">
        <w:rPr>
          <w:rStyle w:val="text"/>
          <w:rFonts w:ascii="Garamond" w:hAnsi="Garamond" w:cs="Segoe UI"/>
          <w:color w:val="000000"/>
          <w:sz w:val="28"/>
          <w:szCs w:val="28"/>
          <w:vertAlign w:val="subscript"/>
        </w:rPr>
        <w:t>28</w:t>
      </w:r>
      <w:r w:rsidRPr="00D417D3">
        <w:rPr>
          <w:rStyle w:val="text"/>
          <w:rFonts w:ascii="Garamond" w:hAnsi="Garamond" w:cs="Segoe UI"/>
          <w:b/>
          <w:bCs/>
          <w:color w:val="000000"/>
          <w:sz w:val="28"/>
          <w:szCs w:val="28"/>
          <w:vertAlign w:val="superscript"/>
        </w:rPr>
        <w:t> </w:t>
      </w:r>
      <w:r w:rsidRPr="00D417D3">
        <w:rPr>
          <w:rStyle w:val="text"/>
          <w:rFonts w:ascii="Garamond" w:hAnsi="Garamond" w:cs="Segoe UI"/>
          <w:color w:val="000000"/>
          <w:sz w:val="28"/>
          <w:szCs w:val="28"/>
        </w:rPr>
        <w:t>Ils furent tous remplis de colère dans la synagogue, lorsqu'ils entendirent ces choses.</w:t>
      </w:r>
      <w:r>
        <w:rPr>
          <w:rFonts w:ascii="Garamond" w:hAnsi="Garamond" w:cs="Segoe UI"/>
          <w:color w:val="000000"/>
          <w:sz w:val="28"/>
          <w:szCs w:val="28"/>
        </w:rPr>
        <w:t xml:space="preserve"> </w:t>
      </w:r>
      <w:r w:rsidRPr="00D417D3">
        <w:rPr>
          <w:rStyle w:val="text"/>
          <w:rFonts w:ascii="Garamond" w:hAnsi="Garamond" w:cs="Segoe UI"/>
          <w:color w:val="000000"/>
          <w:sz w:val="28"/>
          <w:szCs w:val="28"/>
          <w:vertAlign w:val="subscript"/>
        </w:rPr>
        <w:t>29 </w:t>
      </w:r>
      <w:r w:rsidRPr="00D417D3">
        <w:rPr>
          <w:rStyle w:val="text"/>
          <w:rFonts w:ascii="Garamond" w:hAnsi="Garamond" w:cs="Segoe UI"/>
          <w:color w:val="000000"/>
          <w:sz w:val="28"/>
          <w:szCs w:val="28"/>
        </w:rPr>
        <w:t>Et s'étant levés, ils le chassèrent de la ville, et le menèrent jusqu'au sommet de la montagne sur laquelle leur ville était bâtie, afin de le précipiter en bas.</w:t>
      </w:r>
      <w:r>
        <w:rPr>
          <w:rFonts w:ascii="Garamond" w:hAnsi="Garamond" w:cs="Segoe UI"/>
          <w:color w:val="000000"/>
          <w:sz w:val="28"/>
          <w:szCs w:val="28"/>
        </w:rPr>
        <w:t xml:space="preserve"> </w:t>
      </w:r>
      <w:r w:rsidRPr="00D417D3">
        <w:rPr>
          <w:rStyle w:val="text"/>
          <w:rFonts w:ascii="Garamond" w:hAnsi="Garamond" w:cs="Segoe UI"/>
          <w:color w:val="000000"/>
          <w:sz w:val="28"/>
          <w:szCs w:val="28"/>
          <w:vertAlign w:val="subscript"/>
        </w:rPr>
        <w:t>30 </w:t>
      </w:r>
      <w:r w:rsidRPr="00D417D3">
        <w:rPr>
          <w:rStyle w:val="text"/>
          <w:rFonts w:ascii="Garamond" w:hAnsi="Garamond" w:cs="Segoe UI"/>
          <w:color w:val="000000"/>
          <w:sz w:val="28"/>
          <w:szCs w:val="28"/>
        </w:rPr>
        <w:t>Mais Jésus, passant au milieu d'eux, s'en alla</w:t>
      </w:r>
      <w:r w:rsidR="002C30A6">
        <w:rPr>
          <w:rStyle w:val="text"/>
          <w:rFonts w:ascii="Garamond" w:hAnsi="Garamond" w:cs="Segoe UI"/>
          <w:color w:val="000000"/>
          <w:sz w:val="28"/>
          <w:szCs w:val="28"/>
        </w:rPr>
        <w:t> »</w:t>
      </w:r>
      <w:r w:rsidRPr="00D417D3">
        <w:rPr>
          <w:rStyle w:val="text"/>
          <w:rFonts w:ascii="Garamond" w:hAnsi="Garamond" w:cs="Segoe UI"/>
          <w:color w:val="000000"/>
          <w:sz w:val="28"/>
          <w:szCs w:val="28"/>
        </w:rPr>
        <w:t>.</w:t>
      </w:r>
    </w:p>
    <w:p w14:paraId="3BCC1F8D" w14:textId="3D884100" w:rsidR="00D417D3" w:rsidRDefault="00D417D3" w:rsidP="001D7A4E">
      <w:pPr>
        <w:jc w:val="both"/>
        <w:rPr>
          <w:rFonts w:ascii="Garamond" w:hAnsi="Garamond"/>
          <w:sz w:val="28"/>
          <w:szCs w:val="28"/>
        </w:rPr>
      </w:pPr>
    </w:p>
    <w:p w14:paraId="2F327D36" w14:textId="69F9AC28" w:rsidR="002C30A6" w:rsidRPr="00A9684A" w:rsidRDefault="002C30A6" w:rsidP="001D7A4E">
      <w:pPr>
        <w:jc w:val="both"/>
        <w:rPr>
          <w:rFonts w:ascii="Garamond" w:hAnsi="Garamond"/>
          <w:sz w:val="28"/>
          <w:szCs w:val="28"/>
        </w:rPr>
      </w:pPr>
      <w:r w:rsidRPr="00A9684A">
        <w:rPr>
          <w:rFonts w:ascii="Garamond" w:hAnsi="Garamond"/>
          <w:sz w:val="28"/>
          <w:szCs w:val="28"/>
        </w:rPr>
        <w:t>Chers frères et sœurs,</w:t>
      </w:r>
    </w:p>
    <w:p w14:paraId="320C44D0" w14:textId="1DD8BDF0" w:rsidR="002C30A6" w:rsidRPr="00A9684A" w:rsidRDefault="002C30A6" w:rsidP="00076CC1">
      <w:pPr>
        <w:pStyle w:val="verse"/>
        <w:spacing w:before="240" w:beforeAutospacing="0" w:after="0" w:afterAutospacing="0"/>
        <w:jc w:val="both"/>
        <w:rPr>
          <w:rStyle w:val="text"/>
          <w:rFonts w:ascii="Garamond" w:hAnsi="Garamond" w:cs="Segoe UI"/>
          <w:sz w:val="28"/>
          <w:szCs w:val="28"/>
        </w:rPr>
      </w:pPr>
      <w:r w:rsidRPr="00A9684A">
        <w:rPr>
          <w:rFonts w:ascii="Garamond" w:hAnsi="Garamond"/>
          <w:sz w:val="28"/>
          <w:szCs w:val="28"/>
        </w:rPr>
        <w:t>Jésus vient de refermer le rouleau d’Esaïe dont il faisait lecture, en pleine synagogue, devant tous ceux qui l’ont connu quand il était petit. Il vient de refermer le livre d’Esaïe où il a lu, souvenez-vous : « </w:t>
      </w:r>
      <w:r w:rsidRPr="00A9684A">
        <w:rPr>
          <w:rStyle w:val="text"/>
          <w:rFonts w:ascii="Garamond" w:hAnsi="Garamond" w:cs="Segoe UI"/>
          <w:i/>
          <w:iCs/>
          <w:sz w:val="28"/>
          <w:szCs w:val="28"/>
        </w:rPr>
        <w:t>L'Esprit du Seigneur est sur moi, Parce qu'il m'a oint pour annoncer une bonne nouvelle aux pauvres ; Il m'a envoyé pour guérir ceux qui ont le cœur brisé,</w:t>
      </w:r>
      <w:r w:rsidRPr="00A9684A">
        <w:rPr>
          <w:rFonts w:ascii="Garamond" w:hAnsi="Garamond" w:cs="Segoe UI"/>
          <w:i/>
          <w:iCs/>
          <w:sz w:val="28"/>
          <w:szCs w:val="28"/>
        </w:rPr>
        <w:t xml:space="preserve"> </w:t>
      </w:r>
      <w:r w:rsidRPr="00A9684A">
        <w:rPr>
          <w:rStyle w:val="text"/>
          <w:rFonts w:ascii="Garamond" w:hAnsi="Garamond" w:cs="Segoe UI"/>
          <w:i/>
          <w:iCs/>
          <w:sz w:val="28"/>
          <w:szCs w:val="28"/>
          <w:vertAlign w:val="subscript"/>
        </w:rPr>
        <w:t>19 </w:t>
      </w:r>
      <w:r w:rsidR="00DD7E6A" w:rsidRPr="00A9684A">
        <w:rPr>
          <w:rStyle w:val="text"/>
          <w:rFonts w:ascii="Garamond" w:hAnsi="Garamond" w:cs="Segoe UI"/>
          <w:i/>
          <w:iCs/>
          <w:sz w:val="28"/>
          <w:szCs w:val="28"/>
        </w:rPr>
        <w:t>p</w:t>
      </w:r>
      <w:r w:rsidRPr="00A9684A">
        <w:rPr>
          <w:rStyle w:val="text"/>
          <w:rFonts w:ascii="Garamond" w:hAnsi="Garamond" w:cs="Segoe UI"/>
          <w:i/>
          <w:iCs/>
          <w:sz w:val="28"/>
          <w:szCs w:val="28"/>
        </w:rPr>
        <w:t xml:space="preserve">our proclamer aux captifs la délivrance, </w:t>
      </w:r>
      <w:r w:rsidR="00DD7E6A" w:rsidRPr="00A9684A">
        <w:rPr>
          <w:rStyle w:val="text"/>
          <w:rFonts w:ascii="Garamond" w:hAnsi="Garamond" w:cs="Segoe UI"/>
          <w:i/>
          <w:iCs/>
          <w:sz w:val="28"/>
          <w:szCs w:val="28"/>
        </w:rPr>
        <w:t>e</w:t>
      </w:r>
      <w:r w:rsidRPr="00A9684A">
        <w:rPr>
          <w:rStyle w:val="text"/>
          <w:rFonts w:ascii="Garamond" w:hAnsi="Garamond" w:cs="Segoe UI"/>
          <w:i/>
          <w:iCs/>
          <w:sz w:val="28"/>
          <w:szCs w:val="28"/>
        </w:rPr>
        <w:t xml:space="preserve">t aux aveugles le recouvrement de la vue, </w:t>
      </w:r>
      <w:r w:rsidR="00DD7E6A" w:rsidRPr="00A9684A">
        <w:rPr>
          <w:rStyle w:val="text"/>
          <w:rFonts w:ascii="Garamond" w:hAnsi="Garamond" w:cs="Segoe UI"/>
          <w:i/>
          <w:iCs/>
          <w:sz w:val="28"/>
          <w:szCs w:val="28"/>
        </w:rPr>
        <w:t>p</w:t>
      </w:r>
      <w:r w:rsidRPr="00A9684A">
        <w:rPr>
          <w:rStyle w:val="text"/>
          <w:rFonts w:ascii="Garamond" w:hAnsi="Garamond" w:cs="Segoe UI"/>
          <w:i/>
          <w:iCs/>
          <w:sz w:val="28"/>
          <w:szCs w:val="28"/>
        </w:rPr>
        <w:t xml:space="preserve">our renvoyer libres les opprimés, </w:t>
      </w:r>
      <w:r w:rsidR="00DD7E6A" w:rsidRPr="00A9684A">
        <w:rPr>
          <w:rStyle w:val="text"/>
          <w:rFonts w:ascii="Garamond" w:hAnsi="Garamond" w:cs="Segoe UI"/>
          <w:i/>
          <w:iCs/>
          <w:sz w:val="28"/>
          <w:szCs w:val="28"/>
        </w:rPr>
        <w:t>p</w:t>
      </w:r>
      <w:r w:rsidRPr="00A9684A">
        <w:rPr>
          <w:rStyle w:val="text"/>
          <w:rFonts w:ascii="Garamond" w:hAnsi="Garamond" w:cs="Segoe UI"/>
          <w:i/>
          <w:iCs/>
          <w:sz w:val="28"/>
          <w:szCs w:val="28"/>
        </w:rPr>
        <w:t>our publier une année de grâce du Seigneur</w:t>
      </w:r>
      <w:r w:rsidRPr="00A9684A">
        <w:rPr>
          <w:rStyle w:val="text"/>
          <w:rFonts w:ascii="Garamond" w:hAnsi="Garamond" w:cs="Segoe UI"/>
          <w:sz w:val="28"/>
          <w:szCs w:val="28"/>
        </w:rPr>
        <w:t> ». Nous avons lu ce passage dimanche dernier. Vous trouverez la prédication sur le site…</w:t>
      </w:r>
    </w:p>
    <w:p w14:paraId="1EFB741C" w14:textId="5D416831" w:rsidR="003964ED" w:rsidRPr="00A9684A" w:rsidRDefault="003964ED" w:rsidP="00076CC1">
      <w:pPr>
        <w:pStyle w:val="verse"/>
        <w:spacing w:before="240" w:beforeAutospacing="0" w:after="0" w:afterAutospacing="0"/>
        <w:jc w:val="both"/>
        <w:rPr>
          <w:rStyle w:val="text"/>
          <w:rFonts w:ascii="Garamond" w:hAnsi="Garamond" w:cs="Segoe UI"/>
          <w:b/>
          <w:bCs/>
          <w:sz w:val="28"/>
          <w:szCs w:val="28"/>
        </w:rPr>
      </w:pPr>
      <w:r w:rsidRPr="00A9684A">
        <w:rPr>
          <w:rStyle w:val="text"/>
          <w:rFonts w:ascii="Garamond" w:hAnsi="Garamond" w:cs="Segoe UI"/>
          <w:b/>
          <w:bCs/>
          <w:sz w:val="28"/>
          <w:szCs w:val="28"/>
        </w:rPr>
        <w:t>1) La libération véritable</w:t>
      </w:r>
    </w:p>
    <w:p w14:paraId="1C4203EE" w14:textId="36C23028" w:rsidR="002C30A6" w:rsidRPr="00A9684A" w:rsidRDefault="002C30A6" w:rsidP="00DD7E6A">
      <w:pPr>
        <w:pStyle w:val="verse"/>
        <w:spacing w:before="240" w:beforeAutospacing="0" w:after="0" w:afterAutospacing="0"/>
        <w:jc w:val="both"/>
        <w:rPr>
          <w:rFonts w:ascii="Garamond" w:hAnsi="Garamond" w:cs="Segoe UI"/>
          <w:sz w:val="28"/>
          <w:szCs w:val="28"/>
        </w:rPr>
      </w:pPr>
      <w:r w:rsidRPr="00A9684A">
        <w:rPr>
          <w:rStyle w:val="text"/>
          <w:rFonts w:ascii="Garamond" w:hAnsi="Garamond" w:cs="Segoe UI"/>
          <w:sz w:val="28"/>
          <w:szCs w:val="28"/>
        </w:rPr>
        <w:t xml:space="preserve">Jésus </w:t>
      </w:r>
      <w:r w:rsidR="00DD7E6A" w:rsidRPr="00A9684A">
        <w:rPr>
          <w:rStyle w:val="text"/>
          <w:rFonts w:ascii="Garamond" w:hAnsi="Garamond" w:cs="Segoe UI"/>
          <w:sz w:val="28"/>
          <w:szCs w:val="28"/>
        </w:rPr>
        <w:t>lit un passage d’Esaïe où il est question d’une bonne nouvelle, d’une libération.</w:t>
      </w:r>
    </w:p>
    <w:p w14:paraId="467AD862" w14:textId="77777777" w:rsidR="00D417D3" w:rsidRPr="00A9684A" w:rsidRDefault="00D417D3" w:rsidP="001D7A4E">
      <w:pPr>
        <w:jc w:val="both"/>
        <w:rPr>
          <w:rFonts w:ascii="Garamond" w:hAnsi="Garamond"/>
          <w:sz w:val="28"/>
          <w:szCs w:val="28"/>
        </w:rPr>
      </w:pPr>
    </w:p>
    <w:p w14:paraId="673E384A" w14:textId="7E3681B6" w:rsidR="00C41FF3" w:rsidRDefault="00DD7E6A" w:rsidP="001D7A4E">
      <w:pPr>
        <w:jc w:val="both"/>
        <w:rPr>
          <w:rFonts w:ascii="Garamond" w:hAnsi="Garamond"/>
          <w:sz w:val="28"/>
          <w:szCs w:val="28"/>
        </w:rPr>
      </w:pPr>
      <w:r w:rsidRPr="00A9684A">
        <w:rPr>
          <w:rFonts w:ascii="Garamond" w:hAnsi="Garamond"/>
          <w:sz w:val="28"/>
          <w:szCs w:val="28"/>
        </w:rPr>
        <w:t xml:space="preserve">Dans le contexte du livre d’Esaïe, il s’agit de la libération de Babylone. </w:t>
      </w:r>
      <w:r w:rsidR="004D7ED9" w:rsidRPr="00A9684A">
        <w:rPr>
          <w:rFonts w:ascii="Garamond" w:hAnsi="Garamond"/>
          <w:sz w:val="28"/>
          <w:szCs w:val="28"/>
        </w:rPr>
        <w:t xml:space="preserve">Il y a environ 2600 ans, les Juifs ont été emmenés de force à Babylone, où ils sont restés en exil pendant environ 70 ans. En 539, Cyrus, roi des Perses achéménides, est oint par le Seigneur pour renvoyer les peuples captifs dans leurs pays d’origine, après avoir détruit l’empire néo-babylonien. Cinq siècles après, Jésus revient sur cette prophétie du prophète Ésaïe, </w:t>
      </w:r>
      <w:r w:rsidRPr="00A9684A">
        <w:rPr>
          <w:rFonts w:ascii="Garamond" w:hAnsi="Garamond"/>
          <w:sz w:val="28"/>
          <w:szCs w:val="28"/>
        </w:rPr>
        <w:t>et dit</w:t>
      </w:r>
      <w:r w:rsidR="004D7ED9" w:rsidRPr="00A9684A">
        <w:rPr>
          <w:rFonts w:ascii="Garamond" w:hAnsi="Garamond"/>
          <w:sz w:val="28"/>
          <w:szCs w:val="28"/>
        </w:rPr>
        <w:t xml:space="preserve"> qu’elle s’accomplit en sa personne.</w:t>
      </w:r>
      <w:r w:rsidR="00AF47D9" w:rsidRPr="00A9684A">
        <w:rPr>
          <w:rFonts w:ascii="Garamond" w:hAnsi="Garamond"/>
          <w:sz w:val="28"/>
          <w:szCs w:val="28"/>
        </w:rPr>
        <w:t xml:space="preserve"> </w:t>
      </w:r>
      <w:r w:rsidR="004D7ED9" w:rsidRPr="00A9684A">
        <w:rPr>
          <w:rFonts w:ascii="Garamond" w:hAnsi="Garamond"/>
          <w:sz w:val="28"/>
          <w:szCs w:val="28"/>
        </w:rPr>
        <w:t>Il s’agit de la vraie libération.</w:t>
      </w:r>
      <w:r w:rsidRPr="00A9684A">
        <w:rPr>
          <w:rFonts w:ascii="Garamond" w:hAnsi="Garamond"/>
          <w:sz w:val="28"/>
          <w:szCs w:val="28"/>
        </w:rPr>
        <w:t xml:space="preserve"> </w:t>
      </w:r>
      <w:r w:rsidR="004D7ED9" w:rsidRPr="00A9684A">
        <w:rPr>
          <w:rFonts w:ascii="Garamond" w:hAnsi="Garamond"/>
          <w:sz w:val="28"/>
          <w:szCs w:val="28"/>
        </w:rPr>
        <w:t>Car la véritable libération est en lui,</w:t>
      </w:r>
      <w:r w:rsidR="00AF47D9" w:rsidRPr="00A9684A">
        <w:rPr>
          <w:rFonts w:ascii="Garamond" w:hAnsi="Garamond"/>
          <w:sz w:val="28"/>
          <w:szCs w:val="28"/>
        </w:rPr>
        <w:t xml:space="preserve"> nous le savons, pour l’avoir expérimenté</w:t>
      </w:r>
      <w:r w:rsidRPr="00A9684A">
        <w:rPr>
          <w:rFonts w:ascii="Garamond" w:hAnsi="Garamond"/>
          <w:sz w:val="28"/>
          <w:szCs w:val="28"/>
        </w:rPr>
        <w:t>e</w:t>
      </w:r>
      <w:r w:rsidR="00AF47D9" w:rsidRPr="00A9684A">
        <w:rPr>
          <w:rFonts w:ascii="Garamond" w:hAnsi="Garamond"/>
          <w:sz w:val="28"/>
          <w:szCs w:val="28"/>
        </w:rPr>
        <w:t xml:space="preserve"> chacun à notre façon</w:t>
      </w:r>
      <w:r w:rsidR="00A9684A" w:rsidRPr="00A9684A">
        <w:rPr>
          <w:rFonts w:ascii="Garamond" w:hAnsi="Garamond"/>
          <w:sz w:val="28"/>
          <w:szCs w:val="28"/>
        </w:rPr>
        <w:t>.</w:t>
      </w:r>
      <w:r w:rsidR="00AF47D9" w:rsidRPr="00A9684A">
        <w:rPr>
          <w:rFonts w:ascii="Garamond" w:hAnsi="Garamond"/>
          <w:sz w:val="28"/>
          <w:szCs w:val="28"/>
        </w:rPr>
        <w:t xml:space="preserve"> Hier comme aujourd’hui, le Christ nous libère de </w:t>
      </w:r>
      <w:r w:rsidR="00E702A0" w:rsidRPr="00A9684A">
        <w:rPr>
          <w:rFonts w:ascii="Garamond" w:hAnsi="Garamond"/>
          <w:sz w:val="28"/>
          <w:szCs w:val="28"/>
        </w:rPr>
        <w:t xml:space="preserve">la </w:t>
      </w:r>
      <w:r w:rsidR="00AF47D9" w:rsidRPr="00A9684A">
        <w:rPr>
          <w:rFonts w:ascii="Garamond" w:hAnsi="Garamond"/>
          <w:sz w:val="28"/>
          <w:szCs w:val="28"/>
        </w:rPr>
        <w:t>loi,</w:t>
      </w:r>
      <w:r w:rsidR="00E702A0" w:rsidRPr="00A9684A">
        <w:rPr>
          <w:rFonts w:ascii="Garamond" w:hAnsi="Garamond"/>
          <w:sz w:val="28"/>
          <w:szCs w:val="28"/>
        </w:rPr>
        <w:t xml:space="preserve"> quand bien même ce serait la loi de Dieu. Il nous libère de cette idée qu’il suffirait de respecter un certain nombre de règles, de faire un certain nombre d’actes, pour être en « règle » avec Dieu, pour être certain de son salut. Hier comme aujourd’hui, </w:t>
      </w:r>
      <w:r w:rsidR="00E61D98" w:rsidRPr="00A9684A">
        <w:rPr>
          <w:rFonts w:ascii="Garamond" w:hAnsi="Garamond"/>
          <w:sz w:val="28"/>
          <w:szCs w:val="28"/>
        </w:rPr>
        <w:t>le Christ</w:t>
      </w:r>
      <w:r w:rsidR="00E702A0" w:rsidRPr="00A9684A">
        <w:rPr>
          <w:rFonts w:ascii="Garamond" w:hAnsi="Garamond"/>
          <w:sz w:val="28"/>
          <w:szCs w:val="28"/>
        </w:rPr>
        <w:t xml:space="preserve"> nous libère de cette peur de nous éloigner de la loi des hommes. De suivre </w:t>
      </w:r>
      <w:r w:rsidR="001542F4" w:rsidRPr="00A9684A">
        <w:rPr>
          <w:rFonts w:ascii="Garamond" w:hAnsi="Garamond"/>
          <w:sz w:val="28"/>
          <w:szCs w:val="28"/>
        </w:rPr>
        <w:t xml:space="preserve">les règles du monde. De suivre toujours le groupe, la majorité par peur d’être exclu, d’être rejeté de tous, de vivre en marge. </w:t>
      </w:r>
      <w:r w:rsidR="00E61D98" w:rsidRPr="00A9684A">
        <w:rPr>
          <w:rFonts w:ascii="Garamond" w:hAnsi="Garamond"/>
          <w:sz w:val="28"/>
          <w:szCs w:val="28"/>
        </w:rPr>
        <w:t>En Lui, Dieu</w:t>
      </w:r>
      <w:r w:rsidR="00EB2DDB" w:rsidRPr="00A9684A">
        <w:rPr>
          <w:rFonts w:ascii="Garamond" w:hAnsi="Garamond"/>
          <w:sz w:val="28"/>
          <w:szCs w:val="28"/>
        </w:rPr>
        <w:t xml:space="preserve"> fait de nous ses </w:t>
      </w:r>
      <w:r w:rsidR="00EB2DDB" w:rsidRPr="00A9684A">
        <w:rPr>
          <w:rFonts w:ascii="Garamond" w:hAnsi="Garamond"/>
          <w:sz w:val="28"/>
          <w:szCs w:val="28"/>
        </w:rPr>
        <w:lastRenderedPageBreak/>
        <w:t xml:space="preserve">filles et ses fils, et nous assure en tout temps de son amour sans conditions. </w:t>
      </w:r>
      <w:r w:rsidR="001542F4" w:rsidRPr="00A9684A">
        <w:rPr>
          <w:rFonts w:ascii="Garamond" w:hAnsi="Garamond"/>
          <w:sz w:val="28"/>
          <w:szCs w:val="28"/>
        </w:rPr>
        <w:t xml:space="preserve">Hier comme aujourd’hui, </w:t>
      </w:r>
      <w:r w:rsidR="00E61D98" w:rsidRPr="00A9684A">
        <w:rPr>
          <w:rFonts w:ascii="Garamond" w:hAnsi="Garamond"/>
          <w:sz w:val="28"/>
          <w:szCs w:val="28"/>
        </w:rPr>
        <w:t>le Christ</w:t>
      </w:r>
      <w:r w:rsidR="001542F4" w:rsidRPr="00A9684A">
        <w:rPr>
          <w:rFonts w:ascii="Garamond" w:hAnsi="Garamond"/>
          <w:sz w:val="28"/>
          <w:szCs w:val="28"/>
        </w:rPr>
        <w:t xml:space="preserve"> nous libère de la loi du monde</w:t>
      </w:r>
      <w:r w:rsidR="00EB2DDB" w:rsidRPr="00A9684A">
        <w:rPr>
          <w:rFonts w:ascii="Garamond" w:hAnsi="Garamond"/>
          <w:sz w:val="28"/>
          <w:szCs w:val="28"/>
        </w:rPr>
        <w:t>. De la loi du plus fort. De cette loi millénaire qui consiste à écraser les faibles et à taire la faiblesse. De la loi qui conduit à imposer sa loi, à dicter aux autres quoi faire, comment se comporter et quoi penser. Il nous appelle à aimer notre prochain et à protéger le faible</w:t>
      </w:r>
      <w:r w:rsidR="00E61D98" w:rsidRPr="00A9684A">
        <w:rPr>
          <w:rFonts w:ascii="Garamond" w:hAnsi="Garamond"/>
          <w:sz w:val="28"/>
          <w:szCs w:val="28"/>
        </w:rPr>
        <w:t>, à voir en tous ceux qui sont en détresse des reflets, des incarnations de son propre visage. Hier comme aujourd’hui, le Christ nous libère de cette loi tripale qui consiste à toujours se venger du mal que nous subissons, à appliquer la loi du talion, œil pour œil et dente pour dent, croche pattes pour croche patte et bassesse pour bassesse. Il nous aime</w:t>
      </w:r>
      <w:r w:rsidR="00D417D3" w:rsidRPr="00A9684A">
        <w:rPr>
          <w:rFonts w:ascii="Garamond" w:hAnsi="Garamond"/>
          <w:sz w:val="28"/>
          <w:szCs w:val="28"/>
        </w:rPr>
        <w:t xml:space="preserve"> </w:t>
      </w:r>
      <w:r w:rsidR="00E61D98" w:rsidRPr="00A9684A">
        <w:rPr>
          <w:rFonts w:ascii="Garamond" w:hAnsi="Garamond"/>
          <w:sz w:val="28"/>
          <w:szCs w:val="28"/>
        </w:rPr>
        <w:t>et nous appelle à l’amour car seul l’amour peut changer le monde, peut changer un homme ou une femme.</w:t>
      </w:r>
      <w:r w:rsidR="00AF47D9" w:rsidRPr="00A9684A">
        <w:rPr>
          <w:rFonts w:ascii="Garamond" w:hAnsi="Garamond"/>
          <w:sz w:val="28"/>
          <w:szCs w:val="28"/>
        </w:rPr>
        <w:t xml:space="preserve"> </w:t>
      </w:r>
    </w:p>
    <w:p w14:paraId="0A1D3606" w14:textId="77777777" w:rsidR="00DD7E6A" w:rsidRDefault="00DD7E6A" w:rsidP="004D7ED9">
      <w:pPr>
        <w:jc w:val="both"/>
        <w:rPr>
          <w:rFonts w:ascii="Garamond" w:hAnsi="Garamond"/>
          <w:sz w:val="28"/>
          <w:szCs w:val="28"/>
        </w:rPr>
      </w:pPr>
    </w:p>
    <w:p w14:paraId="1DA70FCE" w14:textId="0DB279EC" w:rsidR="00C41FF3" w:rsidRDefault="004D7ED9" w:rsidP="004D7ED9">
      <w:pPr>
        <w:jc w:val="both"/>
        <w:rPr>
          <w:rFonts w:ascii="Garamond" w:hAnsi="Garamond"/>
          <w:sz w:val="28"/>
          <w:szCs w:val="28"/>
        </w:rPr>
      </w:pPr>
      <w:r w:rsidRPr="004D7ED9">
        <w:rPr>
          <w:rFonts w:ascii="Garamond" w:hAnsi="Garamond"/>
          <w:sz w:val="28"/>
          <w:szCs w:val="28"/>
        </w:rPr>
        <w:t>La loi a été donnée par Moïse, la grâce et la vérité sont venues par Jésus</w:t>
      </w:r>
      <w:r w:rsidR="00C41FF3">
        <w:rPr>
          <w:rFonts w:ascii="Garamond" w:hAnsi="Garamond"/>
          <w:sz w:val="28"/>
          <w:szCs w:val="28"/>
        </w:rPr>
        <w:t xml:space="preserve"> </w:t>
      </w:r>
      <w:r w:rsidRPr="004D7ED9">
        <w:rPr>
          <w:rFonts w:ascii="Garamond" w:hAnsi="Garamond"/>
          <w:sz w:val="28"/>
          <w:szCs w:val="28"/>
        </w:rPr>
        <w:t>(</w:t>
      </w:r>
      <w:proofErr w:type="spellStart"/>
      <w:r w:rsidRPr="004D7ED9">
        <w:rPr>
          <w:rFonts w:ascii="Garamond" w:hAnsi="Garamond"/>
          <w:sz w:val="28"/>
          <w:szCs w:val="28"/>
        </w:rPr>
        <w:t>Jn</w:t>
      </w:r>
      <w:proofErr w:type="spellEnd"/>
      <w:r w:rsidRPr="004D7ED9">
        <w:rPr>
          <w:rFonts w:ascii="Garamond" w:hAnsi="Garamond"/>
          <w:sz w:val="28"/>
          <w:szCs w:val="28"/>
        </w:rPr>
        <w:t xml:space="preserve"> 1</w:t>
      </w:r>
      <w:r w:rsidR="00E702A0">
        <w:rPr>
          <w:rFonts w:ascii="Garamond" w:hAnsi="Garamond"/>
          <w:sz w:val="28"/>
          <w:szCs w:val="28"/>
        </w:rPr>
        <w:t>,</w:t>
      </w:r>
      <w:r w:rsidRPr="004D7ED9">
        <w:rPr>
          <w:rFonts w:ascii="Garamond" w:hAnsi="Garamond"/>
          <w:sz w:val="28"/>
          <w:szCs w:val="28"/>
        </w:rPr>
        <w:t>17)</w:t>
      </w:r>
      <w:r w:rsidR="00DD7E6A">
        <w:rPr>
          <w:rFonts w:ascii="Garamond" w:hAnsi="Garamond"/>
          <w:sz w:val="28"/>
          <w:szCs w:val="28"/>
        </w:rPr>
        <w:t xml:space="preserve">. </w:t>
      </w:r>
      <w:r w:rsidRPr="004D7ED9">
        <w:rPr>
          <w:rFonts w:ascii="Garamond" w:hAnsi="Garamond"/>
          <w:sz w:val="28"/>
          <w:szCs w:val="28"/>
        </w:rPr>
        <w:t>La loi condamne et</w:t>
      </w:r>
      <w:r w:rsidR="00C41FF3">
        <w:rPr>
          <w:rFonts w:ascii="Garamond" w:hAnsi="Garamond"/>
          <w:sz w:val="28"/>
          <w:szCs w:val="28"/>
        </w:rPr>
        <w:t xml:space="preserve"> </w:t>
      </w:r>
      <w:r w:rsidRPr="004D7ED9">
        <w:rPr>
          <w:rFonts w:ascii="Garamond" w:hAnsi="Garamond"/>
          <w:sz w:val="28"/>
          <w:szCs w:val="28"/>
        </w:rPr>
        <w:t>Jésus affranchi</w:t>
      </w:r>
      <w:r w:rsidR="00DD7E6A">
        <w:rPr>
          <w:rFonts w:ascii="Garamond" w:hAnsi="Garamond"/>
          <w:sz w:val="28"/>
          <w:szCs w:val="28"/>
        </w:rPr>
        <w:t>t</w:t>
      </w:r>
      <w:r w:rsidRPr="004D7ED9">
        <w:rPr>
          <w:rFonts w:ascii="Garamond" w:hAnsi="Garamond"/>
          <w:sz w:val="28"/>
          <w:szCs w:val="28"/>
        </w:rPr>
        <w:t>. Il est la fin de la loi. Il affranchi</w:t>
      </w:r>
      <w:r w:rsidR="00DD7E6A">
        <w:rPr>
          <w:rFonts w:ascii="Garamond" w:hAnsi="Garamond"/>
          <w:sz w:val="28"/>
          <w:szCs w:val="28"/>
        </w:rPr>
        <w:t>t</w:t>
      </w:r>
      <w:r w:rsidRPr="004D7ED9">
        <w:rPr>
          <w:rFonts w:ascii="Garamond" w:hAnsi="Garamond"/>
          <w:sz w:val="28"/>
          <w:szCs w:val="28"/>
        </w:rPr>
        <w:t xml:space="preserve"> par la vérité.</w:t>
      </w:r>
      <w:r w:rsidR="00E702A0">
        <w:rPr>
          <w:rFonts w:ascii="Garamond" w:hAnsi="Garamond"/>
          <w:sz w:val="28"/>
          <w:szCs w:val="28"/>
        </w:rPr>
        <w:t xml:space="preserve"> </w:t>
      </w:r>
      <w:r w:rsidRPr="004D7ED9">
        <w:rPr>
          <w:rFonts w:ascii="Garamond" w:hAnsi="Garamond"/>
          <w:sz w:val="28"/>
          <w:szCs w:val="28"/>
        </w:rPr>
        <w:t>Car</w:t>
      </w:r>
      <w:r w:rsidR="00DD7E6A">
        <w:rPr>
          <w:rFonts w:ascii="Garamond" w:hAnsi="Garamond"/>
          <w:sz w:val="28"/>
          <w:szCs w:val="28"/>
        </w:rPr>
        <w:t xml:space="preserve"> </w:t>
      </w:r>
      <w:r w:rsidRPr="004D7ED9">
        <w:rPr>
          <w:rFonts w:ascii="Garamond" w:hAnsi="Garamond"/>
          <w:sz w:val="28"/>
          <w:szCs w:val="28"/>
        </w:rPr>
        <w:t>le peuple meurt par manque de</w:t>
      </w:r>
      <w:r>
        <w:rPr>
          <w:rFonts w:ascii="Garamond" w:hAnsi="Garamond"/>
          <w:sz w:val="28"/>
          <w:szCs w:val="28"/>
        </w:rPr>
        <w:t xml:space="preserve"> </w:t>
      </w:r>
      <w:r w:rsidRPr="004D7ED9">
        <w:rPr>
          <w:rFonts w:ascii="Garamond" w:hAnsi="Garamond"/>
          <w:sz w:val="28"/>
          <w:szCs w:val="28"/>
        </w:rPr>
        <w:t xml:space="preserve">connaissance. Il rend libre les opprimés comme il l’a fait avec le paralytique de </w:t>
      </w:r>
      <w:proofErr w:type="spellStart"/>
      <w:r w:rsidRPr="004D7ED9">
        <w:rPr>
          <w:rFonts w:ascii="Garamond" w:hAnsi="Garamond"/>
          <w:sz w:val="28"/>
          <w:szCs w:val="28"/>
        </w:rPr>
        <w:t>Béthesda</w:t>
      </w:r>
      <w:proofErr w:type="spellEnd"/>
      <w:r w:rsidRPr="004D7ED9">
        <w:rPr>
          <w:rFonts w:ascii="Garamond" w:hAnsi="Garamond"/>
          <w:sz w:val="28"/>
          <w:szCs w:val="28"/>
        </w:rPr>
        <w:t>, libéré de 38 ans</w:t>
      </w:r>
      <w:r>
        <w:rPr>
          <w:rFonts w:ascii="Garamond" w:hAnsi="Garamond"/>
          <w:sz w:val="28"/>
          <w:szCs w:val="28"/>
        </w:rPr>
        <w:t xml:space="preserve"> </w:t>
      </w:r>
      <w:r w:rsidRPr="004D7ED9">
        <w:rPr>
          <w:rFonts w:ascii="Garamond" w:hAnsi="Garamond"/>
          <w:sz w:val="28"/>
          <w:szCs w:val="28"/>
        </w:rPr>
        <w:t>d’infirmité (</w:t>
      </w:r>
      <w:proofErr w:type="spellStart"/>
      <w:r w:rsidRPr="004D7ED9">
        <w:rPr>
          <w:rFonts w:ascii="Garamond" w:hAnsi="Garamond"/>
          <w:sz w:val="28"/>
          <w:szCs w:val="28"/>
        </w:rPr>
        <w:t>Jn</w:t>
      </w:r>
      <w:proofErr w:type="spellEnd"/>
      <w:r w:rsidRPr="004D7ED9">
        <w:rPr>
          <w:rFonts w:ascii="Garamond" w:hAnsi="Garamond"/>
          <w:sz w:val="28"/>
          <w:szCs w:val="28"/>
        </w:rPr>
        <w:t xml:space="preserve"> 5</w:t>
      </w:r>
      <w:r w:rsidR="00E702A0">
        <w:rPr>
          <w:rFonts w:ascii="Garamond" w:hAnsi="Garamond"/>
          <w:sz w:val="28"/>
          <w:szCs w:val="28"/>
        </w:rPr>
        <w:t>,</w:t>
      </w:r>
      <w:r w:rsidRPr="004D7ED9">
        <w:rPr>
          <w:rFonts w:ascii="Garamond" w:hAnsi="Garamond"/>
          <w:sz w:val="28"/>
          <w:szCs w:val="28"/>
        </w:rPr>
        <w:t xml:space="preserve">8). Ainsi que le fou de du pays des </w:t>
      </w:r>
      <w:proofErr w:type="spellStart"/>
      <w:r w:rsidRPr="004D7ED9">
        <w:rPr>
          <w:rFonts w:ascii="Garamond" w:hAnsi="Garamond"/>
          <w:sz w:val="28"/>
          <w:szCs w:val="28"/>
        </w:rPr>
        <w:t>Géraséniens</w:t>
      </w:r>
      <w:proofErr w:type="spellEnd"/>
      <w:r w:rsidRPr="004D7ED9">
        <w:rPr>
          <w:rFonts w:ascii="Garamond" w:hAnsi="Garamond"/>
          <w:sz w:val="28"/>
          <w:szCs w:val="28"/>
        </w:rPr>
        <w:t xml:space="preserve"> dont il a délivré des démons qu’il a</w:t>
      </w:r>
      <w:r>
        <w:rPr>
          <w:rFonts w:ascii="Garamond" w:hAnsi="Garamond"/>
          <w:sz w:val="28"/>
          <w:szCs w:val="28"/>
        </w:rPr>
        <w:t xml:space="preserve"> </w:t>
      </w:r>
      <w:r w:rsidRPr="004D7ED9">
        <w:rPr>
          <w:rFonts w:ascii="Garamond" w:hAnsi="Garamond"/>
          <w:sz w:val="28"/>
          <w:szCs w:val="28"/>
        </w:rPr>
        <w:t>précipités dans un troupeau de pourceaux (</w:t>
      </w:r>
      <w:proofErr w:type="spellStart"/>
      <w:r w:rsidRPr="004D7ED9">
        <w:rPr>
          <w:rFonts w:ascii="Garamond" w:hAnsi="Garamond"/>
          <w:sz w:val="28"/>
          <w:szCs w:val="28"/>
        </w:rPr>
        <w:t>Lc</w:t>
      </w:r>
      <w:proofErr w:type="spellEnd"/>
      <w:r w:rsidRPr="004D7ED9">
        <w:rPr>
          <w:rFonts w:ascii="Garamond" w:hAnsi="Garamond"/>
          <w:sz w:val="28"/>
          <w:szCs w:val="28"/>
        </w:rPr>
        <w:t xml:space="preserve"> 8</w:t>
      </w:r>
      <w:r w:rsidR="00C41FF3">
        <w:rPr>
          <w:rFonts w:ascii="Garamond" w:hAnsi="Garamond"/>
          <w:sz w:val="28"/>
          <w:szCs w:val="28"/>
        </w:rPr>
        <w:t>,</w:t>
      </w:r>
      <w:r w:rsidRPr="004D7ED9">
        <w:rPr>
          <w:rFonts w:ascii="Garamond" w:hAnsi="Garamond"/>
          <w:sz w:val="28"/>
          <w:szCs w:val="28"/>
        </w:rPr>
        <w:t>32-33)</w:t>
      </w:r>
      <w:r w:rsidR="003964ED">
        <w:rPr>
          <w:rFonts w:ascii="Garamond" w:hAnsi="Garamond"/>
          <w:sz w:val="28"/>
          <w:szCs w:val="28"/>
        </w:rPr>
        <w:t>.</w:t>
      </w:r>
    </w:p>
    <w:p w14:paraId="12FC0B4F" w14:textId="6A4A8E7E" w:rsidR="003964ED" w:rsidRDefault="003964ED" w:rsidP="004D7ED9">
      <w:pPr>
        <w:jc w:val="both"/>
        <w:rPr>
          <w:rFonts w:ascii="Garamond" w:hAnsi="Garamond"/>
          <w:sz w:val="28"/>
          <w:szCs w:val="28"/>
        </w:rPr>
      </w:pPr>
    </w:p>
    <w:p w14:paraId="49496BD6" w14:textId="58C3164A" w:rsidR="003964ED" w:rsidRPr="00A9684A" w:rsidRDefault="003964ED" w:rsidP="004D7ED9">
      <w:pPr>
        <w:jc w:val="both"/>
        <w:rPr>
          <w:rFonts w:ascii="Garamond" w:hAnsi="Garamond"/>
          <w:b/>
          <w:bCs/>
          <w:sz w:val="28"/>
          <w:szCs w:val="28"/>
        </w:rPr>
      </w:pPr>
      <w:r w:rsidRPr="00A9684A">
        <w:rPr>
          <w:rFonts w:ascii="Garamond" w:hAnsi="Garamond"/>
          <w:b/>
          <w:bCs/>
          <w:sz w:val="28"/>
          <w:szCs w:val="28"/>
        </w:rPr>
        <w:t>2) L’identité véritable de Jésus ?</w:t>
      </w:r>
    </w:p>
    <w:p w14:paraId="176ED8C4" w14:textId="0C1B30CF" w:rsidR="00C41FF3" w:rsidRPr="00A9684A" w:rsidRDefault="003964ED" w:rsidP="004D7ED9">
      <w:pPr>
        <w:jc w:val="both"/>
        <w:rPr>
          <w:rFonts w:ascii="Garamond" w:hAnsi="Garamond"/>
          <w:sz w:val="28"/>
          <w:szCs w:val="28"/>
        </w:rPr>
      </w:pPr>
      <w:r w:rsidRPr="00A9684A">
        <w:rPr>
          <w:rFonts w:ascii="Garamond" w:hAnsi="Garamond"/>
          <w:sz w:val="28"/>
          <w:szCs w:val="28"/>
        </w:rPr>
        <w:t>Jésus prononce des « paroles de grâce » qui suscitent l’étonnement des gens de Nazareth. De ceux qui l’ont connu. Qui l’ont enfermé dans ce qu’ils savent de lui, dans les souvenirs qu’ils ont de lui, de sa jeunesse passé à Nazareth : « </w:t>
      </w:r>
      <w:r w:rsidRPr="00A9684A">
        <w:rPr>
          <w:rFonts w:ascii="Garamond" w:hAnsi="Garamond"/>
          <w:i/>
          <w:iCs/>
          <w:sz w:val="28"/>
          <w:szCs w:val="28"/>
        </w:rPr>
        <w:t>N’est-il pas le Fils de Joseph ? </w:t>
      </w:r>
      <w:r w:rsidRPr="00A9684A">
        <w:rPr>
          <w:rFonts w:ascii="Garamond" w:hAnsi="Garamond"/>
          <w:sz w:val="28"/>
          <w:szCs w:val="28"/>
        </w:rPr>
        <w:t xml:space="preserve">». Ils sont incapables de reconnaître la véritable identité de Jésus. Car </w:t>
      </w:r>
      <w:r w:rsidR="004D7ED9" w:rsidRPr="00A9684A">
        <w:rPr>
          <w:rFonts w:ascii="Garamond" w:hAnsi="Garamond"/>
          <w:sz w:val="28"/>
          <w:szCs w:val="28"/>
        </w:rPr>
        <w:t>Jésus est le fils de Dieu</w:t>
      </w:r>
      <w:r w:rsidRPr="00A9684A">
        <w:rPr>
          <w:rFonts w:ascii="Garamond" w:hAnsi="Garamond"/>
          <w:sz w:val="28"/>
          <w:szCs w:val="28"/>
        </w:rPr>
        <w:t>. C</w:t>
      </w:r>
      <w:r w:rsidR="004D7ED9" w:rsidRPr="00A9684A">
        <w:rPr>
          <w:rFonts w:ascii="Garamond" w:hAnsi="Garamond"/>
          <w:sz w:val="28"/>
          <w:szCs w:val="28"/>
        </w:rPr>
        <w:t xml:space="preserve">’est </w:t>
      </w:r>
      <w:r w:rsidRPr="00A9684A">
        <w:rPr>
          <w:rFonts w:ascii="Garamond" w:hAnsi="Garamond"/>
          <w:sz w:val="28"/>
          <w:szCs w:val="28"/>
        </w:rPr>
        <w:t>L</w:t>
      </w:r>
      <w:r w:rsidR="004D7ED9" w:rsidRPr="00A9684A">
        <w:rPr>
          <w:rFonts w:ascii="Garamond" w:hAnsi="Garamond"/>
          <w:sz w:val="28"/>
          <w:szCs w:val="28"/>
        </w:rPr>
        <w:t>ui qui devait venir. Celui de qui Moïse a dit</w:t>
      </w:r>
      <w:r w:rsidRPr="00A9684A">
        <w:rPr>
          <w:rFonts w:ascii="Garamond" w:hAnsi="Garamond"/>
          <w:sz w:val="28"/>
          <w:szCs w:val="28"/>
        </w:rPr>
        <w:t> :</w:t>
      </w:r>
      <w:r w:rsidR="004D7ED9" w:rsidRPr="00A9684A">
        <w:rPr>
          <w:rFonts w:ascii="Garamond" w:hAnsi="Garamond"/>
          <w:sz w:val="28"/>
          <w:szCs w:val="28"/>
        </w:rPr>
        <w:t xml:space="preserve"> </w:t>
      </w:r>
      <w:r w:rsidRPr="00A9684A">
        <w:rPr>
          <w:rFonts w:ascii="Garamond" w:hAnsi="Garamond"/>
          <w:sz w:val="28"/>
          <w:szCs w:val="28"/>
        </w:rPr>
        <w:t>« </w:t>
      </w:r>
      <w:r w:rsidR="004D7ED9" w:rsidRPr="00A9684A">
        <w:rPr>
          <w:rFonts w:ascii="Garamond" w:hAnsi="Garamond"/>
          <w:i/>
          <w:iCs/>
          <w:sz w:val="28"/>
          <w:szCs w:val="28"/>
        </w:rPr>
        <w:t>le Seigneur, votre Dieu, vous suscitera d’entre vos frères un prophète comme moi</w:t>
      </w:r>
      <w:r w:rsidRPr="00A9684A">
        <w:rPr>
          <w:rFonts w:ascii="Garamond" w:hAnsi="Garamond"/>
          <w:sz w:val="28"/>
          <w:szCs w:val="28"/>
        </w:rPr>
        <w:t> »</w:t>
      </w:r>
      <w:r w:rsidR="004D7ED9" w:rsidRPr="00A9684A">
        <w:rPr>
          <w:rFonts w:ascii="Garamond" w:hAnsi="Garamond"/>
          <w:sz w:val="28"/>
          <w:szCs w:val="28"/>
        </w:rPr>
        <w:t xml:space="preserve"> (</w:t>
      </w:r>
      <w:proofErr w:type="spellStart"/>
      <w:r w:rsidR="004D7ED9" w:rsidRPr="00A9684A">
        <w:rPr>
          <w:rFonts w:ascii="Garamond" w:hAnsi="Garamond"/>
          <w:sz w:val="28"/>
          <w:szCs w:val="28"/>
        </w:rPr>
        <w:t>Dt</w:t>
      </w:r>
      <w:proofErr w:type="spellEnd"/>
      <w:r w:rsidR="00C41FF3" w:rsidRPr="00A9684A">
        <w:rPr>
          <w:rFonts w:ascii="Garamond" w:hAnsi="Garamond"/>
          <w:sz w:val="28"/>
          <w:szCs w:val="28"/>
        </w:rPr>
        <w:t xml:space="preserve"> </w:t>
      </w:r>
      <w:r w:rsidR="004D7ED9" w:rsidRPr="00A9684A">
        <w:rPr>
          <w:rFonts w:ascii="Garamond" w:hAnsi="Garamond"/>
          <w:sz w:val="28"/>
          <w:szCs w:val="28"/>
        </w:rPr>
        <w:t>18</w:t>
      </w:r>
      <w:r w:rsidR="00C41FF3" w:rsidRPr="00A9684A">
        <w:rPr>
          <w:rFonts w:ascii="Garamond" w:hAnsi="Garamond"/>
          <w:sz w:val="28"/>
          <w:szCs w:val="28"/>
        </w:rPr>
        <w:t>,</w:t>
      </w:r>
      <w:r w:rsidR="004D7ED9" w:rsidRPr="00A9684A">
        <w:rPr>
          <w:rFonts w:ascii="Garamond" w:hAnsi="Garamond"/>
          <w:sz w:val="28"/>
          <w:szCs w:val="28"/>
        </w:rPr>
        <w:t xml:space="preserve">15 ; </w:t>
      </w:r>
      <w:proofErr w:type="spellStart"/>
      <w:r w:rsidR="004D7ED9" w:rsidRPr="00A9684A">
        <w:rPr>
          <w:rFonts w:ascii="Garamond" w:hAnsi="Garamond"/>
          <w:sz w:val="28"/>
          <w:szCs w:val="28"/>
        </w:rPr>
        <w:t>A</w:t>
      </w:r>
      <w:r w:rsidR="00C41FF3" w:rsidRPr="00A9684A">
        <w:rPr>
          <w:rFonts w:ascii="Garamond" w:hAnsi="Garamond"/>
          <w:sz w:val="28"/>
          <w:szCs w:val="28"/>
        </w:rPr>
        <w:t>c</w:t>
      </w:r>
      <w:proofErr w:type="spellEnd"/>
      <w:r w:rsidR="004D7ED9" w:rsidRPr="00A9684A">
        <w:rPr>
          <w:rFonts w:ascii="Garamond" w:hAnsi="Garamond"/>
          <w:sz w:val="28"/>
          <w:szCs w:val="28"/>
        </w:rPr>
        <w:t xml:space="preserve"> 3</w:t>
      </w:r>
      <w:r w:rsidR="00C41FF3" w:rsidRPr="00A9684A">
        <w:rPr>
          <w:rFonts w:ascii="Garamond" w:hAnsi="Garamond"/>
          <w:sz w:val="28"/>
          <w:szCs w:val="28"/>
        </w:rPr>
        <w:t>,</w:t>
      </w:r>
      <w:r w:rsidR="004D7ED9" w:rsidRPr="00A9684A">
        <w:rPr>
          <w:rFonts w:ascii="Garamond" w:hAnsi="Garamond"/>
          <w:sz w:val="28"/>
          <w:szCs w:val="28"/>
        </w:rPr>
        <w:t>22). Celui dont Jean Baptiste</w:t>
      </w:r>
      <w:r w:rsidR="00C41FF3" w:rsidRPr="00A9684A">
        <w:rPr>
          <w:rFonts w:ascii="Garamond" w:hAnsi="Garamond"/>
          <w:sz w:val="28"/>
          <w:szCs w:val="28"/>
        </w:rPr>
        <w:t xml:space="preserve"> </w:t>
      </w:r>
      <w:r w:rsidR="00FC12CD" w:rsidRPr="00A9684A">
        <w:rPr>
          <w:rFonts w:ascii="Garamond" w:hAnsi="Garamond"/>
          <w:sz w:val="28"/>
          <w:szCs w:val="28"/>
        </w:rPr>
        <w:t>a témoigné, comme nous l’avons lu il y a peu,</w:t>
      </w:r>
      <w:r w:rsidR="004D7ED9" w:rsidRPr="00A9684A">
        <w:rPr>
          <w:rFonts w:ascii="Garamond" w:hAnsi="Garamond"/>
          <w:sz w:val="28"/>
          <w:szCs w:val="28"/>
        </w:rPr>
        <w:t xml:space="preserve"> que </w:t>
      </w:r>
      <w:r w:rsidRPr="00A9684A">
        <w:rPr>
          <w:rFonts w:ascii="Garamond" w:hAnsi="Garamond"/>
          <w:sz w:val="28"/>
          <w:szCs w:val="28"/>
        </w:rPr>
        <w:t>« </w:t>
      </w:r>
      <w:r w:rsidR="004D7ED9" w:rsidRPr="00A9684A">
        <w:rPr>
          <w:rFonts w:ascii="Garamond" w:hAnsi="Garamond"/>
          <w:i/>
          <w:iCs/>
          <w:sz w:val="28"/>
          <w:szCs w:val="28"/>
        </w:rPr>
        <w:t>celui qui vient après moi est plus grand que moi, je ne suis pas digne de délier la courroie de ses sandales</w:t>
      </w:r>
      <w:r w:rsidRPr="00A9684A">
        <w:rPr>
          <w:rFonts w:ascii="Garamond" w:hAnsi="Garamond"/>
          <w:sz w:val="28"/>
          <w:szCs w:val="28"/>
        </w:rPr>
        <w:t> »</w:t>
      </w:r>
      <w:r w:rsidR="00C41FF3" w:rsidRPr="00A9684A">
        <w:rPr>
          <w:rFonts w:ascii="Garamond" w:hAnsi="Garamond"/>
          <w:sz w:val="28"/>
          <w:szCs w:val="28"/>
        </w:rPr>
        <w:t xml:space="preserve"> </w:t>
      </w:r>
      <w:r w:rsidR="004D7ED9" w:rsidRPr="00A9684A">
        <w:rPr>
          <w:rFonts w:ascii="Garamond" w:hAnsi="Garamond"/>
          <w:sz w:val="28"/>
          <w:szCs w:val="28"/>
        </w:rPr>
        <w:t>(M</w:t>
      </w:r>
      <w:r w:rsidR="00C41FF3" w:rsidRPr="00A9684A">
        <w:rPr>
          <w:rFonts w:ascii="Garamond" w:hAnsi="Garamond"/>
          <w:sz w:val="28"/>
          <w:szCs w:val="28"/>
        </w:rPr>
        <w:t xml:space="preserve">t </w:t>
      </w:r>
      <w:r w:rsidR="004D7ED9" w:rsidRPr="00A9684A">
        <w:rPr>
          <w:rFonts w:ascii="Garamond" w:hAnsi="Garamond"/>
          <w:sz w:val="28"/>
          <w:szCs w:val="28"/>
        </w:rPr>
        <w:t>3</w:t>
      </w:r>
      <w:r w:rsidR="00C41FF3" w:rsidRPr="00A9684A">
        <w:rPr>
          <w:rFonts w:ascii="Garamond" w:hAnsi="Garamond"/>
          <w:sz w:val="28"/>
          <w:szCs w:val="28"/>
        </w:rPr>
        <w:t>,</w:t>
      </w:r>
      <w:r w:rsidR="004D7ED9" w:rsidRPr="00A9684A">
        <w:rPr>
          <w:rFonts w:ascii="Garamond" w:hAnsi="Garamond"/>
          <w:sz w:val="28"/>
          <w:szCs w:val="28"/>
        </w:rPr>
        <w:t>11)</w:t>
      </w:r>
      <w:r w:rsidR="004D7ED9" w:rsidRPr="004D7ED9">
        <w:rPr>
          <w:rFonts w:ascii="Garamond" w:hAnsi="Garamond"/>
          <w:sz w:val="28"/>
          <w:szCs w:val="28"/>
        </w:rPr>
        <w:t>.</w:t>
      </w:r>
      <w:r w:rsidR="00C41FF3">
        <w:rPr>
          <w:rFonts w:ascii="Garamond" w:hAnsi="Garamond"/>
          <w:sz w:val="28"/>
          <w:szCs w:val="28"/>
        </w:rPr>
        <w:t xml:space="preserve"> </w:t>
      </w:r>
      <w:r w:rsidR="00FC12CD" w:rsidRPr="00A9684A">
        <w:rPr>
          <w:rFonts w:ascii="Garamond" w:hAnsi="Garamond"/>
          <w:sz w:val="28"/>
          <w:szCs w:val="28"/>
        </w:rPr>
        <w:t>Nous aussi, il nous arrive d’enfermer les gens dans ce que nous savons d’eux. Et il nous arrive d’être prisonniers de l’image que les autres se font de nous. Le texte d’aujourd’hui doit être une alerte. Ne réduisons pas Dieu à ce que nous croyons savoir de lui. Laissons Dieu être Dieu. Laissons-le être différent de ce que l’on voudrait, de nos intérêts, de nos convictions. En laissant Dieu être Dieu, nous le laisserons nous interpeller, bousculer nos habitudes, renverser nos idolâtries, voir nos aveuglements, guérir nos paralysies,</w:t>
      </w:r>
      <w:r w:rsidR="008F1B54" w:rsidRPr="00A9684A">
        <w:rPr>
          <w:rFonts w:ascii="Garamond" w:hAnsi="Garamond"/>
          <w:sz w:val="28"/>
          <w:szCs w:val="28"/>
        </w:rPr>
        <w:t xml:space="preserve"> panser notre cœur brisé,</w:t>
      </w:r>
      <w:r w:rsidR="00FC12CD" w:rsidRPr="00A9684A">
        <w:rPr>
          <w:rFonts w:ascii="Garamond" w:hAnsi="Garamond"/>
          <w:sz w:val="28"/>
          <w:szCs w:val="28"/>
        </w:rPr>
        <w:t xml:space="preserve"> </w:t>
      </w:r>
      <w:r w:rsidR="008F1B54" w:rsidRPr="00A9684A">
        <w:rPr>
          <w:rFonts w:ascii="Garamond" w:hAnsi="Garamond"/>
          <w:sz w:val="28"/>
          <w:szCs w:val="28"/>
        </w:rPr>
        <w:t>nous libérer de nos prisons, de nos peurs</w:t>
      </w:r>
      <w:r w:rsidR="00FC12CD" w:rsidRPr="00A9684A">
        <w:rPr>
          <w:rFonts w:ascii="Garamond" w:hAnsi="Garamond"/>
          <w:sz w:val="28"/>
          <w:szCs w:val="28"/>
        </w:rPr>
        <w:t>.</w:t>
      </w:r>
      <w:r w:rsidR="008F1B54" w:rsidRPr="00A9684A">
        <w:rPr>
          <w:rFonts w:ascii="Garamond" w:hAnsi="Garamond"/>
          <w:sz w:val="28"/>
          <w:szCs w:val="28"/>
        </w:rPr>
        <w:t xml:space="preserve"> En laissant Dieu être Dieu, nous le verrons nous ouvrir à </w:t>
      </w:r>
      <w:r w:rsidR="00896167" w:rsidRPr="00A9684A">
        <w:rPr>
          <w:rFonts w:ascii="Garamond" w:hAnsi="Garamond"/>
          <w:sz w:val="28"/>
          <w:szCs w:val="28"/>
        </w:rPr>
        <w:t>la richesse de l’autre, à accepter sa différence, à accepter qu’il soit plus que ce que nous savons de lui, ou même que nous croyons savoir de lui. Il est image de Dieu, comme moi et autant que moi.</w:t>
      </w:r>
    </w:p>
    <w:p w14:paraId="49DE65E1" w14:textId="25AF066A" w:rsidR="00FC12CD" w:rsidRPr="00A9684A" w:rsidRDefault="00896167" w:rsidP="004D7ED9">
      <w:pPr>
        <w:jc w:val="both"/>
        <w:rPr>
          <w:rFonts w:ascii="Garamond" w:hAnsi="Garamond"/>
          <w:b/>
          <w:bCs/>
          <w:sz w:val="28"/>
          <w:szCs w:val="28"/>
        </w:rPr>
      </w:pPr>
      <w:r w:rsidRPr="00A9684A">
        <w:rPr>
          <w:rFonts w:ascii="Garamond" w:hAnsi="Garamond"/>
          <w:b/>
          <w:bCs/>
          <w:sz w:val="28"/>
          <w:szCs w:val="28"/>
        </w:rPr>
        <w:t>3) La foi et le doute ?</w:t>
      </w:r>
    </w:p>
    <w:p w14:paraId="0EBF455E" w14:textId="452AB772" w:rsidR="001D7A4E" w:rsidRDefault="004D7ED9" w:rsidP="00A9684A">
      <w:pPr>
        <w:ind w:firstLine="708"/>
        <w:jc w:val="both"/>
        <w:rPr>
          <w:rFonts w:ascii="Garamond" w:hAnsi="Garamond"/>
          <w:sz w:val="28"/>
          <w:szCs w:val="28"/>
        </w:rPr>
      </w:pPr>
      <w:r w:rsidRPr="00A9684A">
        <w:rPr>
          <w:rFonts w:ascii="Garamond" w:hAnsi="Garamond"/>
          <w:sz w:val="28"/>
          <w:szCs w:val="28"/>
        </w:rPr>
        <w:t xml:space="preserve">Il ne fera pas dans sa patrie ce qu’il a fait à </w:t>
      </w:r>
      <w:proofErr w:type="spellStart"/>
      <w:r w:rsidRPr="00A9684A">
        <w:rPr>
          <w:rFonts w:ascii="Garamond" w:hAnsi="Garamond"/>
          <w:sz w:val="28"/>
          <w:szCs w:val="28"/>
        </w:rPr>
        <w:t>Capernaüm</w:t>
      </w:r>
      <w:proofErr w:type="spellEnd"/>
      <w:r w:rsidRPr="00A9684A">
        <w:rPr>
          <w:rFonts w:ascii="Garamond" w:hAnsi="Garamond"/>
          <w:sz w:val="28"/>
          <w:szCs w:val="28"/>
        </w:rPr>
        <w:t xml:space="preserve">. Car les siens ne croient pas en lui, </w:t>
      </w:r>
      <w:r w:rsidR="00896167" w:rsidRPr="00A9684A">
        <w:rPr>
          <w:rFonts w:ascii="Garamond" w:hAnsi="Garamond"/>
          <w:sz w:val="28"/>
          <w:szCs w:val="28"/>
        </w:rPr>
        <w:t>alors que</w:t>
      </w:r>
      <w:r w:rsidRPr="00A9684A">
        <w:rPr>
          <w:rFonts w:ascii="Garamond" w:hAnsi="Garamond"/>
          <w:sz w:val="28"/>
          <w:szCs w:val="28"/>
        </w:rPr>
        <w:t xml:space="preserve"> </w:t>
      </w:r>
      <w:proofErr w:type="spellStart"/>
      <w:r w:rsidRPr="004D7ED9">
        <w:rPr>
          <w:rFonts w:ascii="Garamond" w:hAnsi="Garamond"/>
          <w:sz w:val="28"/>
          <w:szCs w:val="28"/>
        </w:rPr>
        <w:t>Capernaüm</w:t>
      </w:r>
      <w:proofErr w:type="spellEnd"/>
      <w:r w:rsidRPr="004D7ED9">
        <w:rPr>
          <w:rFonts w:ascii="Garamond" w:hAnsi="Garamond"/>
          <w:sz w:val="28"/>
          <w:szCs w:val="28"/>
        </w:rPr>
        <w:t xml:space="preserve"> croit. C’est la foi qui déclenche le miracle. A la résurrection de Lazare, il a dit à Marthe : </w:t>
      </w:r>
      <w:r w:rsidR="00896167">
        <w:rPr>
          <w:rFonts w:ascii="Garamond" w:hAnsi="Garamond"/>
          <w:sz w:val="28"/>
          <w:szCs w:val="28"/>
        </w:rPr>
        <w:t>« </w:t>
      </w:r>
      <w:r w:rsidRPr="00896167">
        <w:rPr>
          <w:rFonts w:ascii="Garamond" w:hAnsi="Garamond"/>
          <w:i/>
          <w:iCs/>
          <w:sz w:val="28"/>
          <w:szCs w:val="28"/>
        </w:rPr>
        <w:t>si tu crois, tu verras la gloire de Dieu</w:t>
      </w:r>
      <w:r w:rsidR="00896167">
        <w:rPr>
          <w:rFonts w:ascii="Garamond" w:hAnsi="Garamond"/>
          <w:sz w:val="28"/>
          <w:szCs w:val="28"/>
        </w:rPr>
        <w:t> »</w:t>
      </w:r>
      <w:r w:rsidR="00C41FF3">
        <w:rPr>
          <w:rFonts w:ascii="Garamond" w:hAnsi="Garamond"/>
          <w:sz w:val="28"/>
          <w:szCs w:val="28"/>
        </w:rPr>
        <w:t xml:space="preserve"> </w:t>
      </w:r>
      <w:r w:rsidRPr="004D7ED9">
        <w:rPr>
          <w:rFonts w:ascii="Garamond" w:hAnsi="Garamond"/>
          <w:sz w:val="28"/>
          <w:szCs w:val="28"/>
        </w:rPr>
        <w:t>(</w:t>
      </w:r>
      <w:proofErr w:type="spellStart"/>
      <w:r w:rsidRPr="004D7ED9">
        <w:rPr>
          <w:rFonts w:ascii="Garamond" w:hAnsi="Garamond"/>
          <w:sz w:val="28"/>
          <w:szCs w:val="28"/>
        </w:rPr>
        <w:t>Jn</w:t>
      </w:r>
      <w:proofErr w:type="spellEnd"/>
      <w:r w:rsidRPr="004D7ED9">
        <w:rPr>
          <w:rFonts w:ascii="Garamond" w:hAnsi="Garamond"/>
          <w:sz w:val="28"/>
          <w:szCs w:val="28"/>
        </w:rPr>
        <w:t xml:space="preserve"> 11</w:t>
      </w:r>
      <w:r w:rsidR="00C41FF3">
        <w:rPr>
          <w:rFonts w:ascii="Garamond" w:hAnsi="Garamond"/>
          <w:sz w:val="28"/>
          <w:szCs w:val="28"/>
        </w:rPr>
        <w:t>,</w:t>
      </w:r>
      <w:r w:rsidRPr="004D7ED9">
        <w:rPr>
          <w:rFonts w:ascii="Garamond" w:hAnsi="Garamond"/>
          <w:sz w:val="28"/>
          <w:szCs w:val="28"/>
        </w:rPr>
        <w:t>40).</w:t>
      </w:r>
      <w:r w:rsidR="00C41FF3">
        <w:rPr>
          <w:rFonts w:ascii="Garamond" w:hAnsi="Garamond"/>
          <w:sz w:val="28"/>
          <w:szCs w:val="28"/>
        </w:rPr>
        <w:t xml:space="preserve"> </w:t>
      </w:r>
      <w:r w:rsidR="0025743C">
        <w:rPr>
          <w:rFonts w:ascii="Garamond" w:hAnsi="Garamond"/>
          <w:sz w:val="28"/>
          <w:szCs w:val="28"/>
        </w:rPr>
        <w:t>P</w:t>
      </w:r>
      <w:r w:rsidRPr="004D7ED9">
        <w:rPr>
          <w:rFonts w:ascii="Garamond" w:hAnsi="Garamond"/>
          <w:sz w:val="28"/>
          <w:szCs w:val="28"/>
        </w:rPr>
        <w:t>our que la puissance de Dieu opère en nous, nous devons au préalable croire.</w:t>
      </w:r>
      <w:r>
        <w:rPr>
          <w:rFonts w:ascii="Garamond" w:hAnsi="Garamond"/>
          <w:sz w:val="28"/>
          <w:szCs w:val="28"/>
        </w:rPr>
        <w:t xml:space="preserve"> </w:t>
      </w:r>
      <w:r w:rsidRPr="004D7ED9">
        <w:rPr>
          <w:rFonts w:ascii="Garamond" w:hAnsi="Garamond"/>
          <w:sz w:val="28"/>
          <w:szCs w:val="28"/>
        </w:rPr>
        <w:lastRenderedPageBreak/>
        <w:t xml:space="preserve">C’est la condition </w:t>
      </w:r>
      <w:r w:rsidRPr="0025743C">
        <w:rPr>
          <w:rFonts w:ascii="Garamond" w:hAnsi="Garamond"/>
          <w:i/>
          <w:iCs/>
          <w:sz w:val="28"/>
          <w:szCs w:val="28"/>
        </w:rPr>
        <w:t>sine qua non</w:t>
      </w:r>
      <w:r w:rsidRPr="004D7ED9">
        <w:rPr>
          <w:rFonts w:ascii="Garamond" w:hAnsi="Garamond"/>
          <w:sz w:val="28"/>
          <w:szCs w:val="28"/>
        </w:rPr>
        <w:t xml:space="preserve"> pour vivre la gloire de Dieu. </w:t>
      </w:r>
      <w:r w:rsidR="00A9684A">
        <w:rPr>
          <w:rFonts w:ascii="Garamond" w:hAnsi="Garamond"/>
          <w:sz w:val="28"/>
          <w:szCs w:val="28"/>
        </w:rPr>
        <w:t xml:space="preserve"> </w:t>
      </w:r>
      <w:r w:rsidRPr="004D7ED9">
        <w:rPr>
          <w:rFonts w:ascii="Garamond" w:hAnsi="Garamond"/>
          <w:sz w:val="28"/>
          <w:szCs w:val="28"/>
        </w:rPr>
        <w:t xml:space="preserve">S’ils continuent à douter de </w:t>
      </w:r>
      <w:r w:rsidR="0025743C">
        <w:rPr>
          <w:rFonts w:ascii="Garamond" w:hAnsi="Garamond"/>
          <w:sz w:val="28"/>
          <w:szCs w:val="28"/>
        </w:rPr>
        <w:t>Jésus</w:t>
      </w:r>
      <w:r w:rsidRPr="004D7ED9">
        <w:rPr>
          <w:rFonts w:ascii="Garamond" w:hAnsi="Garamond"/>
          <w:sz w:val="28"/>
          <w:szCs w:val="28"/>
        </w:rPr>
        <w:t xml:space="preserve">, </w:t>
      </w:r>
      <w:r w:rsidR="0025743C">
        <w:rPr>
          <w:rFonts w:ascii="Garamond" w:hAnsi="Garamond"/>
          <w:sz w:val="28"/>
          <w:szCs w:val="28"/>
        </w:rPr>
        <w:t xml:space="preserve">c’est </w:t>
      </w:r>
      <w:r w:rsidRPr="004D7ED9">
        <w:rPr>
          <w:rFonts w:ascii="Garamond" w:hAnsi="Garamond"/>
          <w:sz w:val="28"/>
          <w:szCs w:val="28"/>
        </w:rPr>
        <w:t>peut-être par jalousie, par rapport à Moïse</w:t>
      </w:r>
      <w:r w:rsidR="0025743C">
        <w:rPr>
          <w:rFonts w:ascii="Garamond" w:hAnsi="Garamond"/>
          <w:sz w:val="28"/>
          <w:szCs w:val="28"/>
        </w:rPr>
        <w:t> :</w:t>
      </w:r>
      <w:r w:rsidRPr="004D7ED9">
        <w:rPr>
          <w:rFonts w:ascii="Garamond" w:hAnsi="Garamond"/>
          <w:sz w:val="28"/>
          <w:szCs w:val="28"/>
        </w:rPr>
        <w:t xml:space="preserve"> parce qu’il se fait plus grand</w:t>
      </w:r>
      <w:r>
        <w:rPr>
          <w:rFonts w:ascii="Garamond" w:hAnsi="Garamond"/>
          <w:sz w:val="28"/>
          <w:szCs w:val="28"/>
        </w:rPr>
        <w:t xml:space="preserve"> </w:t>
      </w:r>
      <w:r w:rsidRPr="004D7ED9">
        <w:rPr>
          <w:rFonts w:ascii="Garamond" w:hAnsi="Garamond"/>
          <w:sz w:val="28"/>
          <w:szCs w:val="28"/>
        </w:rPr>
        <w:t>que lui, en remettant souvent en question ce qu’il disait</w:t>
      </w:r>
      <w:r w:rsidR="00C41FF3">
        <w:rPr>
          <w:rFonts w:ascii="Garamond" w:hAnsi="Garamond"/>
          <w:sz w:val="28"/>
          <w:szCs w:val="28"/>
        </w:rPr>
        <w:t xml:space="preserve"> </w:t>
      </w:r>
      <w:r w:rsidRPr="004D7ED9">
        <w:rPr>
          <w:rFonts w:ascii="Garamond" w:hAnsi="Garamond"/>
          <w:sz w:val="28"/>
          <w:szCs w:val="28"/>
        </w:rPr>
        <w:t>(Mt</w:t>
      </w:r>
      <w:r w:rsidR="00C41FF3">
        <w:rPr>
          <w:rFonts w:ascii="Garamond" w:hAnsi="Garamond"/>
          <w:sz w:val="28"/>
          <w:szCs w:val="28"/>
        </w:rPr>
        <w:t xml:space="preserve"> </w:t>
      </w:r>
      <w:r w:rsidRPr="004D7ED9">
        <w:rPr>
          <w:rFonts w:ascii="Garamond" w:hAnsi="Garamond"/>
          <w:sz w:val="28"/>
          <w:szCs w:val="28"/>
        </w:rPr>
        <w:t>19</w:t>
      </w:r>
      <w:r w:rsidR="00C41FF3">
        <w:rPr>
          <w:rFonts w:ascii="Garamond" w:hAnsi="Garamond"/>
          <w:sz w:val="28"/>
          <w:szCs w:val="28"/>
        </w:rPr>
        <w:t>,</w:t>
      </w:r>
      <w:r w:rsidRPr="004D7ED9">
        <w:rPr>
          <w:rFonts w:ascii="Garamond" w:hAnsi="Garamond"/>
          <w:sz w:val="28"/>
          <w:szCs w:val="28"/>
        </w:rPr>
        <w:t>8-9)</w:t>
      </w:r>
      <w:r w:rsidR="00A9684A">
        <w:rPr>
          <w:rFonts w:ascii="Garamond" w:hAnsi="Garamond"/>
          <w:sz w:val="28"/>
          <w:szCs w:val="28"/>
        </w:rPr>
        <w:t>.</w:t>
      </w:r>
    </w:p>
    <w:p w14:paraId="3D1A0C7A" w14:textId="648EA587" w:rsidR="001D7A4E" w:rsidRPr="00A9684A" w:rsidRDefault="004D7ED9" w:rsidP="00A9684A">
      <w:pPr>
        <w:ind w:firstLine="708"/>
        <w:jc w:val="both"/>
        <w:rPr>
          <w:rFonts w:ascii="Garamond" w:hAnsi="Garamond"/>
          <w:sz w:val="28"/>
          <w:szCs w:val="28"/>
        </w:rPr>
      </w:pPr>
      <w:r w:rsidRPr="00A9684A">
        <w:rPr>
          <w:rFonts w:ascii="Garamond" w:hAnsi="Garamond"/>
          <w:sz w:val="28"/>
          <w:szCs w:val="28"/>
        </w:rPr>
        <w:t>C’est pourquoi le royaume des cieux sera enlevé</w:t>
      </w:r>
      <w:r w:rsidR="0025743C" w:rsidRPr="00A9684A">
        <w:rPr>
          <w:rFonts w:ascii="Garamond" w:hAnsi="Garamond"/>
          <w:sz w:val="28"/>
          <w:szCs w:val="28"/>
        </w:rPr>
        <w:t xml:space="preserve"> à ceux qui pensaient le posséder, le mériter, comme les Pharisiens, et peut-être même aux Juifs de Nazareth,</w:t>
      </w:r>
      <w:r w:rsidRPr="00A9684A">
        <w:rPr>
          <w:rFonts w:ascii="Garamond" w:hAnsi="Garamond"/>
          <w:sz w:val="28"/>
          <w:szCs w:val="28"/>
        </w:rPr>
        <w:t xml:space="preserve"> et sera donné à un peuple qui en portera des fruits (Mt</w:t>
      </w:r>
      <w:r w:rsidR="001D7A4E" w:rsidRPr="00A9684A">
        <w:rPr>
          <w:rFonts w:ascii="Garamond" w:hAnsi="Garamond"/>
          <w:sz w:val="28"/>
          <w:szCs w:val="28"/>
        </w:rPr>
        <w:t xml:space="preserve"> </w:t>
      </w:r>
      <w:r w:rsidRPr="00A9684A">
        <w:rPr>
          <w:rFonts w:ascii="Garamond" w:hAnsi="Garamond"/>
          <w:sz w:val="28"/>
          <w:szCs w:val="28"/>
        </w:rPr>
        <w:t>21</w:t>
      </w:r>
      <w:r w:rsidR="001D7A4E" w:rsidRPr="00A9684A">
        <w:rPr>
          <w:rFonts w:ascii="Garamond" w:hAnsi="Garamond"/>
          <w:sz w:val="28"/>
          <w:szCs w:val="28"/>
        </w:rPr>
        <w:t>,</w:t>
      </w:r>
      <w:r w:rsidRPr="00A9684A">
        <w:rPr>
          <w:rFonts w:ascii="Garamond" w:hAnsi="Garamond"/>
          <w:sz w:val="28"/>
          <w:szCs w:val="28"/>
        </w:rPr>
        <w:t>43)</w:t>
      </w:r>
      <w:r w:rsidR="0025743C" w:rsidRPr="00A9684A">
        <w:rPr>
          <w:rFonts w:ascii="Garamond" w:hAnsi="Garamond"/>
          <w:sz w:val="28"/>
          <w:szCs w:val="28"/>
        </w:rPr>
        <w:t>. Jésus donne deux exemples de ces hommes et femmes qui ont bénéficié de la grâce,</w:t>
      </w:r>
      <w:r w:rsidR="001A142E" w:rsidRPr="00A9684A">
        <w:rPr>
          <w:rFonts w:ascii="Garamond" w:hAnsi="Garamond"/>
          <w:sz w:val="28"/>
          <w:szCs w:val="28"/>
        </w:rPr>
        <w:t xml:space="preserve"> et peut-être du Royaume, alors même qu’ils étaient en-dehors du peuple de Dieu, et que la pensée commune les rejetait de la grâce dont pouvait seuls bénéficier les membres du peuple. Les deux personnes citées sont </w:t>
      </w:r>
      <w:proofErr w:type="spellStart"/>
      <w:r w:rsidRPr="00A9684A">
        <w:rPr>
          <w:rFonts w:ascii="Garamond" w:hAnsi="Garamond"/>
          <w:sz w:val="28"/>
          <w:szCs w:val="28"/>
        </w:rPr>
        <w:t>Naaman</w:t>
      </w:r>
      <w:proofErr w:type="spellEnd"/>
      <w:r w:rsidRPr="00A9684A">
        <w:rPr>
          <w:rFonts w:ascii="Garamond" w:hAnsi="Garamond"/>
          <w:sz w:val="28"/>
          <w:szCs w:val="28"/>
        </w:rPr>
        <w:t xml:space="preserve"> le Syrien, purifié de la lèpre </w:t>
      </w:r>
      <w:r w:rsidR="001A142E" w:rsidRPr="00A9684A">
        <w:rPr>
          <w:rFonts w:ascii="Garamond" w:hAnsi="Garamond"/>
          <w:sz w:val="28"/>
          <w:szCs w:val="28"/>
        </w:rPr>
        <w:t xml:space="preserve">alors même </w:t>
      </w:r>
      <w:r w:rsidRPr="00A9684A">
        <w:rPr>
          <w:rFonts w:ascii="Garamond" w:hAnsi="Garamond"/>
          <w:sz w:val="28"/>
          <w:szCs w:val="28"/>
        </w:rPr>
        <w:t>qu’il y a</w:t>
      </w:r>
      <w:r w:rsidR="001A142E" w:rsidRPr="00A9684A">
        <w:rPr>
          <w:rFonts w:ascii="Garamond" w:hAnsi="Garamond"/>
          <w:sz w:val="28"/>
          <w:szCs w:val="28"/>
        </w:rPr>
        <w:t>vait</w:t>
      </w:r>
      <w:r w:rsidRPr="00A9684A">
        <w:rPr>
          <w:rFonts w:ascii="Garamond" w:hAnsi="Garamond"/>
          <w:sz w:val="28"/>
          <w:szCs w:val="28"/>
        </w:rPr>
        <w:t xml:space="preserve"> beaucoup de lépreux en Israël en ce temps-là, </w:t>
      </w:r>
      <w:r w:rsidR="001A142E" w:rsidRPr="00A9684A">
        <w:rPr>
          <w:rFonts w:ascii="Garamond" w:hAnsi="Garamond"/>
          <w:sz w:val="28"/>
          <w:szCs w:val="28"/>
        </w:rPr>
        <w:t>et</w:t>
      </w:r>
      <w:r w:rsidRPr="00A9684A">
        <w:rPr>
          <w:rFonts w:ascii="Garamond" w:hAnsi="Garamond"/>
          <w:sz w:val="28"/>
          <w:szCs w:val="28"/>
        </w:rPr>
        <w:t xml:space="preserve"> la veuve de </w:t>
      </w:r>
      <w:proofErr w:type="spellStart"/>
      <w:r w:rsidRPr="00A9684A">
        <w:rPr>
          <w:rFonts w:ascii="Garamond" w:hAnsi="Garamond"/>
          <w:sz w:val="28"/>
          <w:szCs w:val="28"/>
        </w:rPr>
        <w:t>Sarepta</w:t>
      </w:r>
      <w:proofErr w:type="spellEnd"/>
      <w:r w:rsidR="001A142E" w:rsidRPr="00A9684A">
        <w:rPr>
          <w:rFonts w:ascii="Garamond" w:hAnsi="Garamond"/>
          <w:sz w:val="28"/>
          <w:szCs w:val="28"/>
        </w:rPr>
        <w:t>,</w:t>
      </w:r>
      <w:r w:rsidRPr="00A9684A">
        <w:rPr>
          <w:rFonts w:ascii="Garamond" w:hAnsi="Garamond"/>
          <w:sz w:val="28"/>
          <w:szCs w:val="28"/>
        </w:rPr>
        <w:t xml:space="preserve"> au temps d’Élie, alors qu’il y avait </w:t>
      </w:r>
      <w:r w:rsidR="001A142E" w:rsidRPr="00A9684A">
        <w:rPr>
          <w:rFonts w:ascii="Garamond" w:hAnsi="Garamond"/>
          <w:sz w:val="28"/>
          <w:szCs w:val="28"/>
        </w:rPr>
        <w:t>là-</w:t>
      </w:r>
      <w:r w:rsidRPr="00A9684A">
        <w:rPr>
          <w:rFonts w:ascii="Garamond" w:hAnsi="Garamond"/>
          <w:sz w:val="28"/>
          <w:szCs w:val="28"/>
        </w:rPr>
        <w:t xml:space="preserve">aussi </w:t>
      </w:r>
      <w:r w:rsidR="001A142E" w:rsidRPr="00A9684A">
        <w:rPr>
          <w:rFonts w:ascii="Garamond" w:hAnsi="Garamond"/>
          <w:sz w:val="28"/>
          <w:szCs w:val="28"/>
        </w:rPr>
        <w:t xml:space="preserve">beaucoup </w:t>
      </w:r>
      <w:r w:rsidRPr="00A9684A">
        <w:rPr>
          <w:rFonts w:ascii="Garamond" w:hAnsi="Garamond"/>
          <w:sz w:val="28"/>
          <w:szCs w:val="28"/>
        </w:rPr>
        <w:t>de veuves en Israël</w:t>
      </w:r>
      <w:r w:rsidR="001A142E" w:rsidRPr="00A9684A">
        <w:rPr>
          <w:rFonts w:ascii="Garamond" w:hAnsi="Garamond"/>
          <w:sz w:val="28"/>
          <w:szCs w:val="28"/>
        </w:rPr>
        <w:t>, au temps du prophète</w:t>
      </w:r>
      <w:r w:rsidRPr="00A9684A">
        <w:rPr>
          <w:rFonts w:ascii="Garamond" w:hAnsi="Garamond"/>
          <w:sz w:val="28"/>
          <w:szCs w:val="28"/>
        </w:rPr>
        <w:t>.</w:t>
      </w:r>
      <w:r w:rsidR="001A142E" w:rsidRPr="00A9684A">
        <w:rPr>
          <w:rFonts w:ascii="Garamond" w:hAnsi="Garamond"/>
          <w:sz w:val="28"/>
          <w:szCs w:val="28"/>
        </w:rPr>
        <w:t xml:space="preserve"> Pourquoi ces « étrangers au peuple » ont-ils été bénéficiaires de la grâce ?</w:t>
      </w:r>
      <w:r w:rsidRPr="00A9684A">
        <w:rPr>
          <w:rFonts w:ascii="Garamond" w:hAnsi="Garamond"/>
          <w:sz w:val="28"/>
          <w:szCs w:val="28"/>
        </w:rPr>
        <w:t xml:space="preserve"> </w:t>
      </w:r>
      <w:r w:rsidR="00183CF3" w:rsidRPr="00A9684A">
        <w:rPr>
          <w:rFonts w:ascii="Garamond" w:hAnsi="Garamond"/>
          <w:sz w:val="28"/>
          <w:szCs w:val="28"/>
        </w:rPr>
        <w:t xml:space="preserve">Nous ne le saurons sans doute jamais. Mais cela nous montre que la grâce de Dieu n’a pas de frontières. Il la donne à qui il veut, et à qui est prêt à la recevoir. Or, parfois, par notre orgueil, notre refus de dépendre des autres, notre suffisance, nous ne sommes pas prêts à recevoir la grâce de Dieu, comme les Nazaréens. </w:t>
      </w:r>
    </w:p>
    <w:p w14:paraId="761C41C4" w14:textId="69244C7C" w:rsidR="004D7ED9" w:rsidRPr="00A9684A" w:rsidRDefault="00183CF3" w:rsidP="004D7ED9">
      <w:pPr>
        <w:rPr>
          <w:rFonts w:ascii="Garamond" w:hAnsi="Garamond"/>
          <w:b/>
          <w:bCs/>
          <w:sz w:val="28"/>
          <w:szCs w:val="28"/>
        </w:rPr>
      </w:pPr>
      <w:r w:rsidRPr="00A9684A">
        <w:rPr>
          <w:rFonts w:ascii="Garamond" w:hAnsi="Garamond"/>
          <w:b/>
          <w:bCs/>
          <w:sz w:val="28"/>
          <w:szCs w:val="28"/>
        </w:rPr>
        <w:t>Conclusion</w:t>
      </w:r>
    </w:p>
    <w:p w14:paraId="58576D9A" w14:textId="12CC6B9B" w:rsidR="004D7ED9" w:rsidRPr="00A9684A" w:rsidRDefault="004D7ED9" w:rsidP="00A9684A">
      <w:pPr>
        <w:jc w:val="both"/>
        <w:rPr>
          <w:rFonts w:ascii="Garamond" w:hAnsi="Garamond"/>
          <w:sz w:val="28"/>
          <w:szCs w:val="28"/>
        </w:rPr>
      </w:pPr>
      <w:r w:rsidRPr="004D7ED9">
        <w:rPr>
          <w:rFonts w:ascii="Garamond" w:hAnsi="Garamond"/>
          <w:sz w:val="28"/>
          <w:szCs w:val="28"/>
        </w:rPr>
        <w:t>Croyons en Jésus et nous seront sauvés. Il nous apporte la grâce et la vérité</w:t>
      </w:r>
      <w:r w:rsidR="001D7A4E">
        <w:rPr>
          <w:rFonts w:ascii="Garamond" w:hAnsi="Garamond"/>
          <w:sz w:val="28"/>
          <w:szCs w:val="28"/>
        </w:rPr>
        <w:t xml:space="preserve"> </w:t>
      </w:r>
      <w:r w:rsidRPr="004D7ED9">
        <w:rPr>
          <w:rFonts w:ascii="Garamond" w:hAnsi="Garamond"/>
          <w:sz w:val="28"/>
          <w:szCs w:val="28"/>
        </w:rPr>
        <w:t>(</w:t>
      </w:r>
      <w:proofErr w:type="spellStart"/>
      <w:r w:rsidRPr="004D7ED9">
        <w:rPr>
          <w:rFonts w:ascii="Garamond" w:hAnsi="Garamond"/>
          <w:sz w:val="28"/>
          <w:szCs w:val="28"/>
        </w:rPr>
        <w:t>Jn</w:t>
      </w:r>
      <w:proofErr w:type="spellEnd"/>
      <w:r w:rsidRPr="004D7ED9">
        <w:rPr>
          <w:rFonts w:ascii="Garamond" w:hAnsi="Garamond"/>
          <w:sz w:val="28"/>
          <w:szCs w:val="28"/>
        </w:rPr>
        <w:t xml:space="preserve"> 1</w:t>
      </w:r>
      <w:r w:rsidR="001D7A4E">
        <w:rPr>
          <w:rFonts w:ascii="Garamond" w:hAnsi="Garamond"/>
          <w:sz w:val="28"/>
          <w:szCs w:val="28"/>
        </w:rPr>
        <w:t>,</w:t>
      </w:r>
      <w:r w:rsidRPr="004D7ED9">
        <w:rPr>
          <w:rFonts w:ascii="Garamond" w:hAnsi="Garamond"/>
          <w:sz w:val="28"/>
          <w:szCs w:val="28"/>
        </w:rPr>
        <w:t>17).</w:t>
      </w:r>
      <w:r w:rsidR="001A142E">
        <w:rPr>
          <w:rFonts w:ascii="Garamond" w:hAnsi="Garamond"/>
          <w:sz w:val="28"/>
          <w:szCs w:val="28"/>
        </w:rPr>
        <w:t xml:space="preserve"> </w:t>
      </w:r>
      <w:r w:rsidRPr="004D7ED9">
        <w:rPr>
          <w:rFonts w:ascii="Garamond" w:hAnsi="Garamond"/>
          <w:sz w:val="28"/>
          <w:szCs w:val="28"/>
        </w:rPr>
        <w:t>C’est Jésus qui nous</w:t>
      </w:r>
      <w:r>
        <w:rPr>
          <w:rFonts w:ascii="Garamond" w:hAnsi="Garamond"/>
          <w:sz w:val="28"/>
          <w:szCs w:val="28"/>
        </w:rPr>
        <w:t xml:space="preserve"> </w:t>
      </w:r>
      <w:r w:rsidRPr="004D7ED9">
        <w:rPr>
          <w:rFonts w:ascii="Garamond" w:hAnsi="Garamond"/>
          <w:sz w:val="28"/>
          <w:szCs w:val="28"/>
        </w:rPr>
        <w:t xml:space="preserve">libère de </w:t>
      </w:r>
      <w:r w:rsidRPr="00183CF3">
        <w:rPr>
          <w:rFonts w:ascii="Garamond" w:hAnsi="Garamond"/>
          <w:sz w:val="28"/>
          <w:szCs w:val="28"/>
        </w:rPr>
        <w:t>cette Babylone</w:t>
      </w:r>
      <w:r w:rsidR="00183CF3">
        <w:rPr>
          <w:rFonts w:ascii="Garamond" w:hAnsi="Garamond"/>
          <w:sz w:val="28"/>
          <w:szCs w:val="28"/>
        </w:rPr>
        <w:t xml:space="preserve"> nouvelle</w:t>
      </w:r>
      <w:r w:rsidRPr="004D7ED9">
        <w:rPr>
          <w:rFonts w:ascii="Garamond" w:hAnsi="Garamond"/>
          <w:sz w:val="28"/>
          <w:szCs w:val="28"/>
        </w:rPr>
        <w:t xml:space="preserve"> qui nous emprisonne encore dans la drogue, l’alcool, le remord, l’angoisse,</w:t>
      </w:r>
      <w:r>
        <w:rPr>
          <w:rFonts w:ascii="Garamond" w:hAnsi="Garamond"/>
          <w:sz w:val="28"/>
          <w:szCs w:val="28"/>
        </w:rPr>
        <w:t xml:space="preserve"> </w:t>
      </w:r>
      <w:r w:rsidRPr="004D7ED9">
        <w:rPr>
          <w:rFonts w:ascii="Garamond" w:hAnsi="Garamond"/>
          <w:sz w:val="28"/>
          <w:szCs w:val="28"/>
        </w:rPr>
        <w:t xml:space="preserve">l’égoïsme, l’égocentrisme, les préjugés, la haine, la jalousie, </w:t>
      </w:r>
      <w:r w:rsidR="00183CF3">
        <w:rPr>
          <w:rFonts w:ascii="Garamond" w:hAnsi="Garamond"/>
          <w:sz w:val="28"/>
          <w:szCs w:val="28"/>
        </w:rPr>
        <w:t>du racisme…</w:t>
      </w:r>
      <w:r>
        <w:rPr>
          <w:rFonts w:ascii="Garamond" w:hAnsi="Garamond"/>
          <w:sz w:val="28"/>
          <w:szCs w:val="28"/>
        </w:rPr>
        <w:t xml:space="preserve"> </w:t>
      </w:r>
    </w:p>
    <w:p w14:paraId="2F67C838" w14:textId="4A191C5A" w:rsidR="004D7ED9" w:rsidRPr="004D7ED9" w:rsidRDefault="004D7ED9" w:rsidP="004D7ED9">
      <w:pPr>
        <w:jc w:val="both"/>
        <w:rPr>
          <w:rFonts w:ascii="Garamond" w:hAnsi="Garamond"/>
          <w:sz w:val="28"/>
          <w:szCs w:val="28"/>
        </w:rPr>
      </w:pPr>
      <w:r w:rsidRPr="004D7ED9">
        <w:rPr>
          <w:rFonts w:ascii="Garamond" w:hAnsi="Garamond"/>
          <w:sz w:val="28"/>
          <w:szCs w:val="28"/>
        </w:rPr>
        <w:t>Jésus est la lumière du monde. I</w:t>
      </w:r>
      <w:r w:rsidR="001D7A4E">
        <w:rPr>
          <w:rFonts w:ascii="Garamond" w:hAnsi="Garamond"/>
          <w:sz w:val="28"/>
          <w:szCs w:val="28"/>
        </w:rPr>
        <w:t>l</w:t>
      </w:r>
      <w:r w:rsidRPr="004D7ED9">
        <w:rPr>
          <w:rFonts w:ascii="Garamond" w:hAnsi="Garamond"/>
          <w:sz w:val="28"/>
          <w:szCs w:val="28"/>
        </w:rPr>
        <w:t xml:space="preserve"> </w:t>
      </w:r>
      <w:r w:rsidR="00F30B06">
        <w:rPr>
          <w:rFonts w:ascii="Garamond" w:hAnsi="Garamond"/>
          <w:sz w:val="28"/>
          <w:szCs w:val="28"/>
        </w:rPr>
        <w:t xml:space="preserve">fait </w:t>
      </w:r>
      <w:r w:rsidRPr="004D7ED9">
        <w:rPr>
          <w:rFonts w:ascii="Garamond" w:hAnsi="Garamond"/>
          <w:sz w:val="28"/>
          <w:szCs w:val="28"/>
        </w:rPr>
        <w:t>recouvr</w:t>
      </w:r>
      <w:r w:rsidR="00F30B06">
        <w:rPr>
          <w:rFonts w:ascii="Garamond" w:hAnsi="Garamond"/>
          <w:sz w:val="28"/>
          <w:szCs w:val="28"/>
        </w:rPr>
        <w:t>ir</w:t>
      </w:r>
      <w:r w:rsidRPr="004D7ED9">
        <w:rPr>
          <w:rFonts w:ascii="Garamond" w:hAnsi="Garamond"/>
          <w:sz w:val="28"/>
          <w:szCs w:val="28"/>
        </w:rPr>
        <w:t xml:space="preserve"> la vue aux aveugles, </w:t>
      </w:r>
      <w:r w:rsidR="00F30B06" w:rsidRPr="00A9684A">
        <w:rPr>
          <w:rFonts w:ascii="Garamond" w:hAnsi="Garamond"/>
          <w:sz w:val="28"/>
          <w:szCs w:val="28"/>
        </w:rPr>
        <w:t>et nous sort de nos aveuglements,</w:t>
      </w:r>
      <w:r w:rsidRPr="00A9684A">
        <w:rPr>
          <w:rFonts w:ascii="Garamond" w:hAnsi="Garamond"/>
          <w:sz w:val="28"/>
          <w:szCs w:val="28"/>
        </w:rPr>
        <w:t xml:space="preserve"> en </w:t>
      </w:r>
      <w:r w:rsidR="00F30B06" w:rsidRPr="00A9684A">
        <w:rPr>
          <w:rFonts w:ascii="Garamond" w:hAnsi="Garamond"/>
          <w:sz w:val="28"/>
          <w:szCs w:val="28"/>
        </w:rPr>
        <w:t>nous</w:t>
      </w:r>
      <w:r w:rsidRPr="00A9684A">
        <w:rPr>
          <w:rFonts w:ascii="Garamond" w:hAnsi="Garamond"/>
          <w:sz w:val="28"/>
          <w:szCs w:val="28"/>
        </w:rPr>
        <w:t xml:space="preserve"> tirant de l’obscurantisme, de l’ignorance</w:t>
      </w:r>
      <w:r w:rsidR="00F30B06" w:rsidRPr="00A9684A">
        <w:rPr>
          <w:rFonts w:ascii="Garamond" w:hAnsi="Garamond"/>
          <w:sz w:val="28"/>
          <w:szCs w:val="28"/>
        </w:rPr>
        <w:t>, du fanatisme</w:t>
      </w:r>
      <w:r w:rsidRPr="00A9684A">
        <w:rPr>
          <w:rFonts w:ascii="Garamond" w:hAnsi="Garamond"/>
          <w:sz w:val="28"/>
          <w:szCs w:val="28"/>
        </w:rPr>
        <w:t xml:space="preserve">. </w:t>
      </w:r>
      <w:r w:rsidRPr="004D7ED9">
        <w:rPr>
          <w:rFonts w:ascii="Garamond" w:hAnsi="Garamond"/>
          <w:sz w:val="28"/>
          <w:szCs w:val="28"/>
        </w:rPr>
        <w:t>La parole du Seigneur va nous libérer du rejet des autres, de toutes sortes de discrimination, de la peur.</w:t>
      </w:r>
      <w:r>
        <w:rPr>
          <w:rFonts w:ascii="Garamond" w:hAnsi="Garamond"/>
          <w:sz w:val="28"/>
          <w:szCs w:val="28"/>
        </w:rPr>
        <w:t xml:space="preserve"> </w:t>
      </w:r>
      <w:r w:rsidRPr="004D7ED9">
        <w:rPr>
          <w:rFonts w:ascii="Garamond" w:hAnsi="Garamond"/>
          <w:sz w:val="28"/>
          <w:szCs w:val="28"/>
        </w:rPr>
        <w:t>Remettez à lui tout le mal qui vous retient et dont vous n’arrivez pas à vous en débarrasser</w:t>
      </w:r>
      <w:r w:rsidR="00A9684A">
        <w:rPr>
          <w:rFonts w:ascii="Garamond" w:hAnsi="Garamond"/>
          <w:sz w:val="28"/>
          <w:szCs w:val="28"/>
        </w:rPr>
        <w:t xml:space="preserve">. </w:t>
      </w:r>
      <w:r w:rsidRPr="004D7ED9">
        <w:rPr>
          <w:rFonts w:ascii="Garamond" w:hAnsi="Garamond"/>
          <w:sz w:val="28"/>
          <w:szCs w:val="28"/>
        </w:rPr>
        <w:t>Avec Jésus,</w:t>
      </w:r>
      <w:r w:rsidR="001D7A4E">
        <w:rPr>
          <w:rFonts w:ascii="Garamond" w:hAnsi="Garamond"/>
          <w:sz w:val="28"/>
          <w:szCs w:val="28"/>
        </w:rPr>
        <w:t xml:space="preserve"> </w:t>
      </w:r>
      <w:r w:rsidRPr="004D7ED9">
        <w:rPr>
          <w:rFonts w:ascii="Garamond" w:hAnsi="Garamond"/>
          <w:sz w:val="28"/>
          <w:szCs w:val="28"/>
        </w:rPr>
        <w:t>nous serons</w:t>
      </w:r>
      <w:r>
        <w:rPr>
          <w:rFonts w:ascii="Garamond" w:hAnsi="Garamond"/>
          <w:sz w:val="28"/>
          <w:szCs w:val="28"/>
        </w:rPr>
        <w:t xml:space="preserve"> </w:t>
      </w:r>
      <w:r w:rsidRPr="004D7ED9">
        <w:rPr>
          <w:rFonts w:ascii="Garamond" w:hAnsi="Garamond"/>
          <w:sz w:val="28"/>
          <w:szCs w:val="28"/>
        </w:rPr>
        <w:t>affranchis du mal et nous vivrons libres, dans la paix du Seigneur.</w:t>
      </w:r>
    </w:p>
    <w:p w14:paraId="0EA522B4" w14:textId="6B0B2987" w:rsidR="004D7ED9" w:rsidRPr="004D7ED9" w:rsidRDefault="004D7ED9" w:rsidP="00A9684A">
      <w:pPr>
        <w:ind w:firstLine="708"/>
        <w:jc w:val="both"/>
        <w:rPr>
          <w:rFonts w:ascii="Garamond" w:hAnsi="Garamond"/>
          <w:sz w:val="28"/>
          <w:szCs w:val="28"/>
        </w:rPr>
      </w:pPr>
      <w:r w:rsidRPr="004D7ED9">
        <w:rPr>
          <w:rFonts w:ascii="Garamond" w:hAnsi="Garamond"/>
          <w:sz w:val="28"/>
          <w:szCs w:val="28"/>
        </w:rPr>
        <w:t xml:space="preserve">Jésus propose le repos à tous ceux qui sont chargés et fatigués. </w:t>
      </w:r>
      <w:proofErr w:type="gramStart"/>
      <w:r w:rsidRPr="004D7ED9">
        <w:rPr>
          <w:rFonts w:ascii="Garamond" w:hAnsi="Garamond"/>
          <w:sz w:val="28"/>
          <w:szCs w:val="28"/>
        </w:rPr>
        <w:t>Confions-nous</w:t>
      </w:r>
      <w:r w:rsidR="00A9684A">
        <w:rPr>
          <w:rFonts w:ascii="Garamond" w:hAnsi="Garamond"/>
          <w:sz w:val="28"/>
          <w:szCs w:val="28"/>
        </w:rPr>
        <w:t xml:space="preserve"> </w:t>
      </w:r>
      <w:r w:rsidRPr="004D7ED9">
        <w:rPr>
          <w:rFonts w:ascii="Garamond" w:hAnsi="Garamond"/>
          <w:sz w:val="28"/>
          <w:szCs w:val="28"/>
        </w:rPr>
        <w:t>en</w:t>
      </w:r>
      <w:proofErr w:type="gramEnd"/>
      <w:r w:rsidRPr="004D7ED9">
        <w:rPr>
          <w:rFonts w:ascii="Garamond" w:hAnsi="Garamond"/>
          <w:sz w:val="28"/>
          <w:szCs w:val="28"/>
        </w:rPr>
        <w:t xml:space="preserve"> lui. Remettons</w:t>
      </w:r>
      <w:r w:rsidR="00A9684A">
        <w:rPr>
          <w:rFonts w:ascii="Garamond" w:hAnsi="Garamond"/>
          <w:sz w:val="28"/>
          <w:szCs w:val="28"/>
        </w:rPr>
        <w:t>-</w:t>
      </w:r>
      <w:r w:rsidRPr="004D7ED9">
        <w:rPr>
          <w:rFonts w:ascii="Garamond" w:hAnsi="Garamond"/>
          <w:sz w:val="28"/>
          <w:szCs w:val="28"/>
        </w:rPr>
        <w:t>lui nos</w:t>
      </w:r>
      <w:r>
        <w:rPr>
          <w:rFonts w:ascii="Garamond" w:hAnsi="Garamond"/>
          <w:sz w:val="28"/>
          <w:szCs w:val="28"/>
        </w:rPr>
        <w:t xml:space="preserve"> </w:t>
      </w:r>
      <w:r w:rsidRPr="004D7ED9">
        <w:rPr>
          <w:rFonts w:ascii="Garamond" w:hAnsi="Garamond"/>
          <w:sz w:val="28"/>
          <w:szCs w:val="28"/>
        </w:rPr>
        <w:t>fardeaux en échange de son joug doux et de son fardeau léger</w:t>
      </w:r>
      <w:r w:rsidR="00F30B06">
        <w:rPr>
          <w:rFonts w:ascii="Garamond" w:hAnsi="Garamond"/>
          <w:sz w:val="28"/>
          <w:szCs w:val="28"/>
        </w:rPr>
        <w:t xml:space="preserve"> </w:t>
      </w:r>
      <w:r w:rsidRPr="004D7ED9">
        <w:rPr>
          <w:rFonts w:ascii="Garamond" w:hAnsi="Garamond"/>
          <w:sz w:val="28"/>
          <w:szCs w:val="28"/>
        </w:rPr>
        <w:t>(Mt</w:t>
      </w:r>
      <w:r w:rsidR="00F30B06">
        <w:rPr>
          <w:rFonts w:ascii="Garamond" w:hAnsi="Garamond"/>
          <w:sz w:val="28"/>
          <w:szCs w:val="28"/>
        </w:rPr>
        <w:t xml:space="preserve"> </w:t>
      </w:r>
      <w:r w:rsidRPr="004D7ED9">
        <w:rPr>
          <w:rFonts w:ascii="Garamond" w:hAnsi="Garamond"/>
          <w:sz w:val="28"/>
          <w:szCs w:val="28"/>
        </w:rPr>
        <w:t>11</w:t>
      </w:r>
      <w:r w:rsidR="00F30B06">
        <w:rPr>
          <w:rFonts w:ascii="Garamond" w:hAnsi="Garamond"/>
          <w:sz w:val="28"/>
          <w:szCs w:val="28"/>
        </w:rPr>
        <w:t>,</w:t>
      </w:r>
      <w:r w:rsidRPr="004D7ED9">
        <w:rPr>
          <w:rFonts w:ascii="Garamond" w:hAnsi="Garamond"/>
          <w:sz w:val="28"/>
          <w:szCs w:val="28"/>
        </w:rPr>
        <w:t>28-30). Que la paix, la joie, la</w:t>
      </w:r>
      <w:r>
        <w:rPr>
          <w:rFonts w:ascii="Garamond" w:hAnsi="Garamond"/>
          <w:sz w:val="28"/>
          <w:szCs w:val="28"/>
        </w:rPr>
        <w:t xml:space="preserve"> </w:t>
      </w:r>
      <w:r w:rsidRPr="004D7ED9">
        <w:rPr>
          <w:rFonts w:ascii="Garamond" w:hAnsi="Garamond"/>
          <w:sz w:val="28"/>
          <w:szCs w:val="28"/>
        </w:rPr>
        <w:t>quiétude de notre Seigneur Jésus-Christ, nous accompagnent tout au long de notre vie. Amen.</w:t>
      </w:r>
    </w:p>
    <w:sectPr w:rsidR="004D7ED9" w:rsidRPr="004D7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D9"/>
    <w:rsid w:val="00076CC1"/>
    <w:rsid w:val="001542F4"/>
    <w:rsid w:val="00183CF3"/>
    <w:rsid w:val="001A142E"/>
    <w:rsid w:val="001D7A4E"/>
    <w:rsid w:val="0025743C"/>
    <w:rsid w:val="002C30A6"/>
    <w:rsid w:val="003964ED"/>
    <w:rsid w:val="004D7ED9"/>
    <w:rsid w:val="00896167"/>
    <w:rsid w:val="008F1B54"/>
    <w:rsid w:val="00A9684A"/>
    <w:rsid w:val="00AF47D9"/>
    <w:rsid w:val="00C41FF3"/>
    <w:rsid w:val="00D417D3"/>
    <w:rsid w:val="00DD7E6A"/>
    <w:rsid w:val="00E61D98"/>
    <w:rsid w:val="00E702A0"/>
    <w:rsid w:val="00EB2DDB"/>
    <w:rsid w:val="00F30B06"/>
    <w:rsid w:val="00FC1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93D353"/>
  <w15:chartTrackingRefBased/>
  <w15:docId w15:val="{9BE73326-DCEA-0540-8E1D-ADD8AD28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erse">
    <w:name w:val="verse"/>
    <w:basedOn w:val="Normal"/>
    <w:rsid w:val="00D417D3"/>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D4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58941">
      <w:bodyDiv w:val="1"/>
      <w:marLeft w:val="0"/>
      <w:marRight w:val="0"/>
      <w:marTop w:val="0"/>
      <w:marBottom w:val="0"/>
      <w:divBdr>
        <w:top w:val="none" w:sz="0" w:space="0" w:color="auto"/>
        <w:left w:val="none" w:sz="0" w:space="0" w:color="auto"/>
        <w:bottom w:val="none" w:sz="0" w:space="0" w:color="auto"/>
        <w:right w:val="none" w:sz="0" w:space="0" w:color="auto"/>
      </w:divBdr>
    </w:div>
    <w:div w:id="12078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1413</Words>
  <Characters>7719</Characters>
  <Application>Microsoft Office Word</Application>
  <DocSecurity>0</DocSecurity>
  <Lines>157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dcterms:created xsi:type="dcterms:W3CDTF">2022-01-18T07:54:00Z</dcterms:created>
  <dcterms:modified xsi:type="dcterms:W3CDTF">2022-02-13T05:49:00Z</dcterms:modified>
</cp:coreProperties>
</file>