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C3E33" w14:textId="77777777" w:rsidR="000B3A6A" w:rsidRDefault="000B3A6A" w:rsidP="000B3A6A">
      <w:pPr>
        <w:jc w:val="both"/>
        <w:rPr>
          <w:sz w:val="28"/>
        </w:rPr>
      </w:pPr>
      <w:r w:rsidRPr="00670C97">
        <w:rPr>
          <w:sz w:val="28"/>
          <w:szCs w:val="28"/>
        </w:rPr>
        <w:t>« </w:t>
      </w:r>
      <w:r>
        <w:rPr>
          <w:sz w:val="28"/>
          <w:vertAlign w:val="subscript"/>
        </w:rPr>
        <w:t>13</w:t>
      </w:r>
      <w:r>
        <w:rPr>
          <w:sz w:val="28"/>
        </w:rPr>
        <w:t xml:space="preserve"> Le même jour, deux disciples vont à un village appelé Emmaüs. C'est à deux heures de marche de Jérusalem. </w:t>
      </w:r>
      <w:r>
        <w:rPr>
          <w:sz w:val="28"/>
          <w:vertAlign w:val="subscript"/>
        </w:rPr>
        <w:t>14</w:t>
      </w:r>
      <w:r>
        <w:rPr>
          <w:sz w:val="28"/>
        </w:rPr>
        <w:t xml:space="preserve"> Ils parlent ensemble de tout ce qui vient de se passer. </w:t>
      </w:r>
      <w:r>
        <w:rPr>
          <w:sz w:val="28"/>
          <w:vertAlign w:val="subscript"/>
        </w:rPr>
        <w:t>15</w:t>
      </w:r>
      <w:r>
        <w:rPr>
          <w:sz w:val="28"/>
        </w:rPr>
        <w:t xml:space="preserve"> Pendant qu'ils parlent et qu'ils discutent, </w:t>
      </w:r>
      <w:r>
        <w:rPr>
          <w:b/>
          <w:bCs/>
          <w:sz w:val="28"/>
        </w:rPr>
        <w:t>Jésus lui-même s'approche</w:t>
      </w:r>
      <w:r>
        <w:rPr>
          <w:sz w:val="28"/>
        </w:rPr>
        <w:t xml:space="preserve"> </w:t>
      </w:r>
      <w:r>
        <w:rPr>
          <w:b/>
          <w:bCs/>
          <w:sz w:val="28"/>
        </w:rPr>
        <w:t>et il marche avec eux</w:t>
      </w:r>
      <w:r>
        <w:rPr>
          <w:sz w:val="28"/>
        </w:rPr>
        <w:t xml:space="preserve">. </w:t>
      </w:r>
      <w:r>
        <w:rPr>
          <w:sz w:val="28"/>
          <w:vertAlign w:val="subscript"/>
        </w:rPr>
        <w:t>16</w:t>
      </w:r>
      <w:r>
        <w:rPr>
          <w:sz w:val="28"/>
        </w:rPr>
        <w:t xml:space="preserve"> Les disciples le voient, mais quelque chose les empêche de le reconnaître. </w:t>
      </w:r>
      <w:r>
        <w:rPr>
          <w:sz w:val="28"/>
          <w:vertAlign w:val="subscript"/>
        </w:rPr>
        <w:t>17</w:t>
      </w:r>
      <w:r>
        <w:rPr>
          <w:sz w:val="28"/>
        </w:rPr>
        <w:t xml:space="preserve"> Jésus leur demande : "Vous discutiez de quoi en marchant ?". Alors les disciples s'arrêtent, </w:t>
      </w:r>
      <w:r>
        <w:rPr>
          <w:b/>
          <w:bCs/>
          <w:sz w:val="28"/>
        </w:rPr>
        <w:t>ils ont l'air triste</w:t>
      </w:r>
      <w:r>
        <w:rPr>
          <w:sz w:val="28"/>
        </w:rPr>
        <w:t xml:space="preserve">. </w:t>
      </w:r>
      <w:smartTag w:uri="urn:schemas-microsoft-com:office:smarttags" w:element="metricconverter">
        <w:smartTagPr>
          <w:attr w:name="ProductID" w:val="18 L"/>
        </w:smartTagPr>
        <w:r>
          <w:rPr>
            <w:sz w:val="28"/>
            <w:vertAlign w:val="subscript"/>
          </w:rPr>
          <w:t>18</w:t>
        </w:r>
        <w:r>
          <w:rPr>
            <w:sz w:val="28"/>
          </w:rPr>
          <w:t xml:space="preserve"> L</w:t>
        </w:r>
      </w:smartTag>
      <w:r>
        <w:rPr>
          <w:sz w:val="28"/>
        </w:rPr>
        <w:t xml:space="preserve">'un d'eux, appelé </w:t>
      </w:r>
      <w:proofErr w:type="spellStart"/>
      <w:r>
        <w:rPr>
          <w:sz w:val="28"/>
        </w:rPr>
        <w:t>Cléopas</w:t>
      </w:r>
      <w:proofErr w:type="spellEnd"/>
      <w:r>
        <w:rPr>
          <w:sz w:val="28"/>
        </w:rPr>
        <w:t xml:space="preserve">, lui répond : "Tous les habitants de Jérusalem savent ce qui est arrivé ces jours-ci ! Et toi seul, tu ne le sais pas ?". </w:t>
      </w:r>
      <w:r>
        <w:rPr>
          <w:sz w:val="28"/>
          <w:vertAlign w:val="subscript"/>
        </w:rPr>
        <w:t>19</w:t>
      </w:r>
      <w:r>
        <w:rPr>
          <w:sz w:val="28"/>
        </w:rPr>
        <w:t xml:space="preserve"> Il leur dit : "Quoi donc ?". Ils lui répondent : "Ce qui est arrivé à Jésus de Nazareth. C'était un grand prophète. Sa parole était puissante et il faisait des choses extraordinaires devant Dieu et devant tout le peuple. </w:t>
      </w:r>
      <w:r>
        <w:rPr>
          <w:sz w:val="28"/>
          <w:vertAlign w:val="subscript"/>
        </w:rPr>
        <w:t>20</w:t>
      </w:r>
      <w:r>
        <w:rPr>
          <w:sz w:val="28"/>
        </w:rPr>
        <w:t xml:space="preserve"> Nos chefs des prêtres et nos dirigeants l'ont livré pour le faire condamner à mort. On l'a cloué sur une croix. </w:t>
      </w:r>
      <w:r>
        <w:rPr>
          <w:sz w:val="28"/>
          <w:vertAlign w:val="subscript"/>
        </w:rPr>
        <w:t>21</w:t>
      </w:r>
      <w:r>
        <w:rPr>
          <w:sz w:val="28"/>
        </w:rPr>
        <w:t xml:space="preserve"> Et nous, nous espérions que c'était lui qui allait libérer Israël. Mais, voici déjà le troisième jour depuis que c'est arrivé. </w:t>
      </w:r>
      <w:r>
        <w:rPr>
          <w:sz w:val="28"/>
          <w:vertAlign w:val="subscript"/>
        </w:rPr>
        <w:t>22</w:t>
      </w:r>
      <w:r>
        <w:rPr>
          <w:sz w:val="28"/>
        </w:rPr>
        <w:t xml:space="preserve"> Pourtant, quelques femmes de notre groupe nous ont beaucoup étonnés. Ce matin, très tôt, elles sont allées à la tombe. </w:t>
      </w:r>
      <w:r>
        <w:rPr>
          <w:sz w:val="28"/>
          <w:vertAlign w:val="subscript"/>
        </w:rPr>
        <w:t>23</w:t>
      </w:r>
      <w:r>
        <w:rPr>
          <w:sz w:val="28"/>
        </w:rPr>
        <w:t xml:space="preserve"> Elles n'ont pas trouvé le corps de Jésus et elles sont revenues nous dire : ‘Des anges se sont montrés à nous. Ils nous ont dit : ‘’Jésus est vivant !’‘ </w:t>
      </w:r>
      <w:r>
        <w:rPr>
          <w:sz w:val="28"/>
          <w:vertAlign w:val="subscript"/>
        </w:rPr>
        <w:t>24</w:t>
      </w:r>
      <w:r>
        <w:rPr>
          <w:sz w:val="28"/>
        </w:rPr>
        <w:t xml:space="preserve"> Quelques-uns de notre groupe sont allés à la tombe, eux aussi. Ils ont </w:t>
      </w:r>
      <w:proofErr w:type="spellStart"/>
      <w:r>
        <w:rPr>
          <w:sz w:val="28"/>
        </w:rPr>
        <w:t>tout</w:t>
      </w:r>
      <w:proofErr w:type="spellEnd"/>
      <w:r>
        <w:rPr>
          <w:sz w:val="28"/>
        </w:rPr>
        <w:t xml:space="preserve"> trouvé comme les femmes l'avaient dit, mais Jésus, ils ne l'ont pas vu !". </w:t>
      </w:r>
      <w:r>
        <w:rPr>
          <w:sz w:val="28"/>
          <w:vertAlign w:val="subscript"/>
        </w:rPr>
        <w:t>25</w:t>
      </w:r>
      <w:r>
        <w:rPr>
          <w:sz w:val="28"/>
        </w:rPr>
        <w:t xml:space="preserve"> Alors Jésus leur dit : "</w:t>
      </w:r>
      <w:r>
        <w:rPr>
          <w:b/>
          <w:bCs/>
          <w:sz w:val="28"/>
        </w:rPr>
        <w:t>Vous ne comprenez rien ! Votre cœur met beaucoup de temps à croire ce que les prophètes ont annoncé !</w:t>
      </w:r>
      <w:r>
        <w:rPr>
          <w:sz w:val="28"/>
        </w:rPr>
        <w:t xml:space="preserve"> </w:t>
      </w:r>
      <w:r>
        <w:rPr>
          <w:sz w:val="28"/>
          <w:vertAlign w:val="subscript"/>
        </w:rPr>
        <w:t>26</w:t>
      </w:r>
      <w:r>
        <w:rPr>
          <w:sz w:val="28"/>
        </w:rPr>
        <w:t xml:space="preserve"> Il fallait que le Messie souffre de cette façon et que Dieu lui donne sa gloire !". </w:t>
      </w:r>
      <w:r>
        <w:rPr>
          <w:sz w:val="28"/>
          <w:vertAlign w:val="subscript"/>
        </w:rPr>
        <w:t>27</w:t>
      </w:r>
      <w:r>
        <w:rPr>
          <w:sz w:val="28"/>
        </w:rPr>
        <w:t xml:space="preserve"> Et </w:t>
      </w:r>
      <w:r>
        <w:rPr>
          <w:b/>
          <w:bCs/>
          <w:sz w:val="28"/>
        </w:rPr>
        <w:t>Jésus leur explique ce que les Livres Saints disent à son sujet. Il commence par les livres de Moïse, ensuite, il continue par tous les livres des prophètes</w:t>
      </w:r>
      <w:r>
        <w:rPr>
          <w:sz w:val="28"/>
        </w:rPr>
        <w:t xml:space="preserve">. </w:t>
      </w:r>
      <w:r>
        <w:rPr>
          <w:sz w:val="28"/>
          <w:vertAlign w:val="subscript"/>
        </w:rPr>
        <w:t>28</w:t>
      </w:r>
      <w:r>
        <w:rPr>
          <w:sz w:val="28"/>
        </w:rPr>
        <w:t xml:space="preserve"> Ils arrivent près du village où les disciples devaient aller. Jésus fait semblant d'aller plus loin. </w:t>
      </w:r>
      <w:r>
        <w:rPr>
          <w:sz w:val="28"/>
          <w:vertAlign w:val="subscript"/>
        </w:rPr>
        <w:t>29</w:t>
      </w:r>
      <w:r>
        <w:rPr>
          <w:sz w:val="28"/>
        </w:rPr>
        <w:t xml:space="preserve"> Mais les deux hommes lui disent en insistant : "Reste avec nous ! C'est le soir et bientôt il va faire nuit". Jésus entre dans la maison pour rester avec eux. </w:t>
      </w:r>
      <w:r>
        <w:rPr>
          <w:sz w:val="28"/>
          <w:vertAlign w:val="subscript"/>
        </w:rPr>
        <w:t>30</w:t>
      </w:r>
      <w:r>
        <w:rPr>
          <w:sz w:val="28"/>
        </w:rPr>
        <w:t xml:space="preserve"> Il se met à table avec eux. Il prend le pain et dit la prière de bénédiction. Ensuite, il partage le pain et il le leur donne. </w:t>
      </w:r>
      <w:r>
        <w:rPr>
          <w:sz w:val="28"/>
          <w:vertAlign w:val="subscript"/>
        </w:rPr>
        <w:t>31</w:t>
      </w:r>
      <w:r>
        <w:rPr>
          <w:sz w:val="28"/>
        </w:rPr>
        <w:t xml:space="preserve"> Alors, les disciples voient clair et ils reconnaissent Jésus. Mais, au même moment, Jésus disparaît. </w:t>
      </w:r>
      <w:r>
        <w:rPr>
          <w:sz w:val="28"/>
          <w:vertAlign w:val="subscript"/>
        </w:rPr>
        <w:t>32</w:t>
      </w:r>
      <w:r>
        <w:rPr>
          <w:sz w:val="28"/>
        </w:rPr>
        <w:t xml:space="preserve"> Ils se disent l'un à l'autre : "Oui, il y avait comme un feu dans notre cœur, pendant qu'il nous parlait sur la route et nous expliquait les Livres Saints !". </w:t>
      </w:r>
      <w:r>
        <w:rPr>
          <w:sz w:val="28"/>
          <w:vertAlign w:val="subscript"/>
        </w:rPr>
        <w:t>33</w:t>
      </w:r>
      <w:r>
        <w:rPr>
          <w:sz w:val="28"/>
        </w:rPr>
        <w:t xml:space="preserve"> Ils se lèvent et ils retournent tout de suite à Jérusalem. Ils arrivent dans la ville, là où les onze disciples et tous les autres sont réunis. </w:t>
      </w:r>
      <w:r>
        <w:rPr>
          <w:sz w:val="28"/>
          <w:vertAlign w:val="subscript"/>
        </w:rPr>
        <w:t>34</w:t>
      </w:r>
      <w:r>
        <w:rPr>
          <w:sz w:val="28"/>
        </w:rPr>
        <w:t xml:space="preserve"> Tous disent aux deux disciples : "C'est bien vrai, le Seigneur s'est réveillé de la mort ! Simon l'a vu !". </w:t>
      </w:r>
      <w:r>
        <w:rPr>
          <w:sz w:val="28"/>
          <w:vertAlign w:val="subscript"/>
        </w:rPr>
        <w:t>35</w:t>
      </w:r>
      <w:r>
        <w:rPr>
          <w:sz w:val="28"/>
        </w:rPr>
        <w:t xml:space="preserve"> Les deux disciples leur racontent ce qui s'est passé sur la route et ils disent : "Nous avons reconnu Jésus quand il a partagé le pain" »</w:t>
      </w:r>
    </w:p>
    <w:p w14:paraId="4BC3510F" w14:textId="77777777" w:rsidR="000B3A6A" w:rsidRDefault="000B3A6A"/>
    <w:sectPr w:rsidR="000B3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6A"/>
    <w:rsid w:val="000B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3E2FE7"/>
  <w15:chartTrackingRefBased/>
  <w15:docId w15:val="{D2176BEA-3CB8-4BE5-A01F-C4E9FC4D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Jacon</dc:creator>
  <cp:keywords/>
  <dc:description/>
  <cp:lastModifiedBy>Christophe Jacon</cp:lastModifiedBy>
  <cp:revision>1</cp:revision>
  <dcterms:created xsi:type="dcterms:W3CDTF">2020-04-20T07:46:00Z</dcterms:created>
  <dcterms:modified xsi:type="dcterms:W3CDTF">2020-04-20T07:47:00Z</dcterms:modified>
</cp:coreProperties>
</file>