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E2C00" w14:textId="400A5E67" w:rsidR="00AC521D" w:rsidRPr="002907EB" w:rsidRDefault="00AC521D">
      <w:pPr>
        <w:rPr>
          <w:rFonts w:ascii="Garamond" w:hAnsi="Garamond"/>
          <w:b/>
          <w:bCs/>
          <w:sz w:val="32"/>
          <w:szCs w:val="32"/>
        </w:rPr>
      </w:pPr>
      <w:r w:rsidRPr="002907EB">
        <w:rPr>
          <w:rFonts w:ascii="Garamond" w:hAnsi="Garamond"/>
          <w:b/>
          <w:bCs/>
          <w:sz w:val="32"/>
          <w:szCs w:val="32"/>
        </w:rPr>
        <w:t>Prédication du 5 juillet</w:t>
      </w:r>
    </w:p>
    <w:p w14:paraId="3B7824AA" w14:textId="77777777" w:rsidR="00A61928" w:rsidRPr="002907EB" w:rsidRDefault="00A61928">
      <w:pPr>
        <w:rPr>
          <w:rFonts w:ascii="Garamond" w:hAnsi="Garamond"/>
          <w:sz w:val="32"/>
          <w:szCs w:val="32"/>
        </w:rPr>
        <w:sectPr w:rsidR="00A61928" w:rsidRPr="002907EB" w:rsidSect="00A61928">
          <w:pgSz w:w="16838" w:h="11906" w:orient="landscape"/>
          <w:pgMar w:top="1417" w:right="1417" w:bottom="1417" w:left="1417" w:header="708" w:footer="708" w:gutter="0"/>
          <w:cols w:num="2" w:space="708"/>
          <w:docGrid w:linePitch="360"/>
        </w:sectPr>
      </w:pPr>
    </w:p>
    <w:p w14:paraId="68D46C2F" w14:textId="4EA8C41B" w:rsidR="00AC521D" w:rsidRPr="003B0A4E" w:rsidRDefault="00AC521D" w:rsidP="00AA2346">
      <w:pPr>
        <w:jc w:val="both"/>
        <w:rPr>
          <w:rFonts w:ascii="Garamond" w:hAnsi="Garamond"/>
          <w:sz w:val="28"/>
          <w:szCs w:val="28"/>
        </w:rPr>
      </w:pPr>
      <w:r>
        <w:tab/>
      </w:r>
      <w:r w:rsidRPr="003B0A4E">
        <w:rPr>
          <w:rFonts w:ascii="Garamond" w:hAnsi="Garamond"/>
          <w:sz w:val="28"/>
          <w:szCs w:val="28"/>
        </w:rPr>
        <w:t xml:space="preserve">Le texte proposé à notre méditation se trouve en Matthieu 11, 25-30 : </w:t>
      </w:r>
    </w:p>
    <w:p w14:paraId="4F65B224" w14:textId="48552A4F" w:rsidR="00AC521D" w:rsidRPr="003B0A4E" w:rsidRDefault="000A4F59" w:rsidP="00AA2346">
      <w:pPr>
        <w:jc w:val="both"/>
        <w:rPr>
          <w:rFonts w:ascii="Garamond" w:hAnsi="Garamond"/>
          <w:sz w:val="28"/>
          <w:szCs w:val="28"/>
        </w:rPr>
      </w:pPr>
      <w:r w:rsidRPr="003B0A4E">
        <w:rPr>
          <w:rFonts w:ascii="Garamond" w:hAnsi="Garamond"/>
          <w:sz w:val="28"/>
          <w:szCs w:val="28"/>
        </w:rPr>
        <w:tab/>
        <w:t>« En ce temps-là, Jésus dit</w:t>
      </w:r>
      <w:r w:rsidR="00A6089B" w:rsidRPr="003B0A4E">
        <w:rPr>
          <w:rFonts w:ascii="Garamond" w:hAnsi="Garamond"/>
          <w:sz w:val="28"/>
          <w:szCs w:val="28"/>
        </w:rPr>
        <w:t> : "</w:t>
      </w:r>
      <w:r w:rsidR="00A6089B" w:rsidRPr="003B0A4E">
        <w:rPr>
          <w:rFonts w:ascii="Garamond" w:hAnsi="Garamond"/>
          <w:i/>
          <w:iCs/>
          <w:sz w:val="28"/>
          <w:szCs w:val="28"/>
        </w:rPr>
        <w:t xml:space="preserve">Je te loue, Père, Seigneur du ciel et de la terre car tu as caché ces choses aux sages et aux intelligents et </w:t>
      </w:r>
      <w:r w:rsidR="00A6089B" w:rsidRPr="00A94095">
        <w:rPr>
          <w:rFonts w:ascii="Garamond" w:hAnsi="Garamond"/>
          <w:i/>
          <w:iCs/>
          <w:sz w:val="28"/>
          <w:szCs w:val="28"/>
        </w:rPr>
        <w:t>tu les as révélé</w:t>
      </w:r>
      <w:r w:rsidR="002F3A9E" w:rsidRPr="00A94095">
        <w:rPr>
          <w:rFonts w:ascii="Garamond" w:hAnsi="Garamond"/>
          <w:i/>
          <w:iCs/>
          <w:sz w:val="28"/>
          <w:szCs w:val="28"/>
        </w:rPr>
        <w:t>es</w:t>
      </w:r>
      <w:r w:rsidR="00A6089B" w:rsidRPr="00A94095">
        <w:rPr>
          <w:rFonts w:ascii="Garamond" w:hAnsi="Garamond"/>
          <w:i/>
          <w:iCs/>
          <w:sz w:val="28"/>
          <w:szCs w:val="28"/>
        </w:rPr>
        <w:t xml:space="preserve"> aux petits enfants</w:t>
      </w:r>
      <w:r w:rsidR="00A6089B" w:rsidRPr="003B0A4E">
        <w:rPr>
          <w:rFonts w:ascii="Garamond" w:hAnsi="Garamond"/>
          <w:i/>
          <w:iCs/>
          <w:sz w:val="28"/>
          <w:szCs w:val="28"/>
        </w:rPr>
        <w:t xml:space="preserve"> ; </w:t>
      </w:r>
      <w:r w:rsidR="00A6089B" w:rsidRPr="003B0A4E">
        <w:rPr>
          <w:rFonts w:ascii="Garamond" w:hAnsi="Garamond"/>
          <w:i/>
          <w:iCs/>
          <w:sz w:val="28"/>
          <w:szCs w:val="28"/>
          <w:vertAlign w:val="subscript"/>
        </w:rPr>
        <w:t>26</w:t>
      </w:r>
      <w:r w:rsidR="00A6089B" w:rsidRPr="003B0A4E">
        <w:rPr>
          <w:rFonts w:ascii="Garamond" w:hAnsi="Garamond"/>
          <w:i/>
          <w:iCs/>
          <w:sz w:val="28"/>
          <w:szCs w:val="28"/>
        </w:rPr>
        <w:t xml:space="preserve"> </w:t>
      </w:r>
      <w:r w:rsidR="00A94095">
        <w:rPr>
          <w:rFonts w:ascii="Garamond" w:hAnsi="Garamond"/>
          <w:b/>
          <w:bCs/>
          <w:i/>
          <w:iCs/>
          <w:sz w:val="28"/>
          <w:szCs w:val="28"/>
        </w:rPr>
        <w:t>O</w:t>
      </w:r>
      <w:r w:rsidR="00A6089B" w:rsidRPr="00A94095">
        <w:rPr>
          <w:rFonts w:ascii="Garamond" w:hAnsi="Garamond"/>
          <w:b/>
          <w:bCs/>
          <w:i/>
          <w:iCs/>
          <w:sz w:val="28"/>
          <w:szCs w:val="28"/>
        </w:rPr>
        <w:t>ui, Père, (tu les as révélé</w:t>
      </w:r>
      <w:r w:rsidR="00A61928" w:rsidRPr="00A94095">
        <w:rPr>
          <w:rFonts w:ascii="Garamond" w:hAnsi="Garamond"/>
          <w:b/>
          <w:bCs/>
          <w:i/>
          <w:iCs/>
          <w:sz w:val="28"/>
          <w:szCs w:val="28"/>
        </w:rPr>
        <w:t>es</w:t>
      </w:r>
      <w:r w:rsidR="00A6089B" w:rsidRPr="00A94095">
        <w:rPr>
          <w:rFonts w:ascii="Garamond" w:hAnsi="Garamond"/>
          <w:b/>
          <w:bCs/>
          <w:i/>
          <w:iCs/>
          <w:sz w:val="28"/>
          <w:szCs w:val="28"/>
        </w:rPr>
        <w:t xml:space="preserve">) </w:t>
      </w:r>
      <w:r w:rsidR="00F34DF3" w:rsidRPr="00A94095">
        <w:rPr>
          <w:rFonts w:ascii="Garamond" w:hAnsi="Garamond"/>
          <w:b/>
          <w:bCs/>
          <w:i/>
          <w:iCs/>
          <w:sz w:val="28"/>
          <w:szCs w:val="28"/>
        </w:rPr>
        <w:t>et</w:t>
      </w:r>
      <w:r w:rsidR="00A6089B" w:rsidRPr="00A94095">
        <w:rPr>
          <w:rFonts w:ascii="Garamond" w:hAnsi="Garamond"/>
          <w:b/>
          <w:bCs/>
          <w:i/>
          <w:iCs/>
          <w:sz w:val="28"/>
          <w:szCs w:val="28"/>
        </w:rPr>
        <w:t xml:space="preserve"> ce fut, pour toi, un choix délibéré</w:t>
      </w:r>
      <w:r w:rsidR="00A6089B" w:rsidRPr="003B0A4E">
        <w:rPr>
          <w:rFonts w:ascii="Garamond" w:hAnsi="Garamond"/>
          <w:i/>
          <w:iCs/>
          <w:sz w:val="28"/>
          <w:szCs w:val="28"/>
        </w:rPr>
        <w:t xml:space="preserve"> </w:t>
      </w:r>
      <w:r w:rsidR="00A6089B" w:rsidRPr="003B0A4E">
        <w:rPr>
          <w:rFonts w:ascii="Garamond" w:hAnsi="Garamond"/>
          <w:sz w:val="28"/>
          <w:szCs w:val="28"/>
        </w:rPr>
        <w:t>(</w:t>
      </w:r>
      <w:r w:rsidR="00A6089B" w:rsidRPr="00F34DF3">
        <w:rPr>
          <w:rFonts w:ascii="SPIonic" w:hAnsi="SPIonic"/>
          <w:sz w:val="24"/>
          <w:szCs w:val="24"/>
        </w:rPr>
        <w:t>eu</w:t>
      </w:r>
      <w:r w:rsidR="00F34DF3">
        <w:rPr>
          <w:rFonts w:ascii="SPIonic" w:hAnsi="SPIonic"/>
          <w:sz w:val="24"/>
          <w:szCs w:val="24"/>
        </w:rPr>
        <w:t>)</w:t>
      </w:r>
      <w:r w:rsidR="00A6089B" w:rsidRPr="00F34DF3">
        <w:rPr>
          <w:rFonts w:ascii="SPIonic" w:hAnsi="SPIonic"/>
          <w:sz w:val="24"/>
          <w:szCs w:val="24"/>
        </w:rPr>
        <w:t>dokia</w:t>
      </w:r>
      <w:r w:rsidR="00A6089B" w:rsidRPr="003B0A4E">
        <w:rPr>
          <w:rFonts w:ascii="Garamond" w:hAnsi="Garamond"/>
          <w:sz w:val="28"/>
          <w:szCs w:val="28"/>
        </w:rPr>
        <w:t>)</w:t>
      </w:r>
      <w:r w:rsidR="00A6089B" w:rsidRPr="003B0A4E">
        <w:rPr>
          <w:rFonts w:ascii="Garamond" w:hAnsi="Garamond"/>
          <w:i/>
          <w:iCs/>
          <w:sz w:val="28"/>
          <w:szCs w:val="28"/>
        </w:rPr>
        <w:t xml:space="preserve">. </w:t>
      </w:r>
      <w:r w:rsidR="00A6089B" w:rsidRPr="003B0A4E">
        <w:rPr>
          <w:rFonts w:ascii="Garamond" w:hAnsi="Garamond"/>
          <w:i/>
          <w:iCs/>
          <w:sz w:val="28"/>
          <w:szCs w:val="28"/>
          <w:vertAlign w:val="subscript"/>
        </w:rPr>
        <w:t>27</w:t>
      </w:r>
      <w:r w:rsidR="00A6089B" w:rsidRPr="003B0A4E">
        <w:rPr>
          <w:rFonts w:ascii="Garamond" w:hAnsi="Garamond"/>
          <w:i/>
          <w:iCs/>
          <w:sz w:val="28"/>
          <w:szCs w:val="28"/>
        </w:rPr>
        <w:t xml:space="preserve"> Tout m’a été donné par mon Père et personne ne connaît le Fils sinon le Père et personne ne connaît le Père sinon le Fils</w:t>
      </w:r>
      <w:r w:rsidR="00F34DF3">
        <w:rPr>
          <w:rFonts w:ascii="Garamond" w:hAnsi="Garamond"/>
          <w:i/>
          <w:iCs/>
          <w:sz w:val="28"/>
          <w:szCs w:val="28"/>
        </w:rPr>
        <w:t xml:space="preserve"> et à</w:t>
      </w:r>
      <w:r w:rsidR="00A6089B" w:rsidRPr="003B0A4E">
        <w:rPr>
          <w:rFonts w:ascii="Garamond" w:hAnsi="Garamond"/>
          <w:i/>
          <w:iCs/>
          <w:sz w:val="28"/>
          <w:szCs w:val="28"/>
        </w:rPr>
        <w:t xml:space="preserve"> celui à qui le Fils veut le révéler. </w:t>
      </w:r>
      <w:r w:rsidR="00A6089B" w:rsidRPr="003B0A4E">
        <w:rPr>
          <w:rFonts w:ascii="Garamond" w:hAnsi="Garamond"/>
          <w:i/>
          <w:iCs/>
          <w:sz w:val="28"/>
          <w:szCs w:val="28"/>
          <w:vertAlign w:val="subscript"/>
        </w:rPr>
        <w:t>28</w:t>
      </w:r>
      <w:r w:rsidR="00A6089B" w:rsidRPr="003B0A4E">
        <w:rPr>
          <w:rFonts w:ascii="Garamond" w:hAnsi="Garamond"/>
          <w:i/>
          <w:iCs/>
          <w:sz w:val="28"/>
          <w:szCs w:val="28"/>
        </w:rPr>
        <w:t xml:space="preserve"> Venez à moi </w:t>
      </w:r>
      <w:r w:rsidR="002F3A9E" w:rsidRPr="003B0A4E">
        <w:rPr>
          <w:rFonts w:ascii="Garamond" w:hAnsi="Garamond"/>
          <w:i/>
          <w:iCs/>
          <w:sz w:val="28"/>
          <w:szCs w:val="28"/>
        </w:rPr>
        <w:t xml:space="preserve">tous ceux qui peinent et </w:t>
      </w:r>
      <w:r w:rsidR="002F3A9E" w:rsidRPr="00A94095">
        <w:rPr>
          <w:rFonts w:ascii="Garamond" w:hAnsi="Garamond"/>
          <w:b/>
          <w:bCs/>
          <w:i/>
          <w:iCs/>
          <w:sz w:val="28"/>
          <w:szCs w:val="28"/>
        </w:rPr>
        <w:t>qui ont été chargés</w:t>
      </w:r>
      <w:r w:rsidR="002F3A9E" w:rsidRPr="003B0A4E">
        <w:rPr>
          <w:rFonts w:ascii="Garamond" w:hAnsi="Garamond"/>
          <w:i/>
          <w:iCs/>
          <w:sz w:val="28"/>
          <w:szCs w:val="28"/>
        </w:rPr>
        <w:t xml:space="preserve">, et moi je vous donnerai le repos. </w:t>
      </w:r>
      <w:r w:rsidR="002F3A9E" w:rsidRPr="003B0A4E">
        <w:rPr>
          <w:rFonts w:ascii="Garamond" w:hAnsi="Garamond"/>
          <w:i/>
          <w:iCs/>
          <w:sz w:val="28"/>
          <w:szCs w:val="28"/>
          <w:vertAlign w:val="subscript"/>
        </w:rPr>
        <w:t>29</w:t>
      </w:r>
      <w:r w:rsidR="002F3A9E" w:rsidRPr="003B0A4E">
        <w:rPr>
          <w:rFonts w:ascii="Garamond" w:hAnsi="Garamond"/>
          <w:i/>
          <w:iCs/>
          <w:sz w:val="28"/>
          <w:szCs w:val="28"/>
        </w:rPr>
        <w:t xml:space="preserve"> </w:t>
      </w:r>
      <w:r w:rsidR="002F3A9E" w:rsidRPr="000E6F7E">
        <w:rPr>
          <w:rFonts w:ascii="Garamond" w:hAnsi="Garamond"/>
          <w:b/>
          <w:bCs/>
          <w:i/>
          <w:iCs/>
          <w:sz w:val="28"/>
          <w:szCs w:val="28"/>
        </w:rPr>
        <w:t>Prenez</w:t>
      </w:r>
      <w:r w:rsidR="002F3A9E" w:rsidRPr="003B0A4E">
        <w:rPr>
          <w:rFonts w:ascii="Garamond" w:hAnsi="Garamond"/>
          <w:i/>
          <w:iCs/>
          <w:sz w:val="28"/>
          <w:szCs w:val="28"/>
        </w:rPr>
        <w:t xml:space="preserve"> </w:t>
      </w:r>
      <w:r w:rsidR="002F3A9E" w:rsidRPr="00F34DF3">
        <w:rPr>
          <w:rFonts w:ascii="Garamond" w:hAnsi="Garamond"/>
          <w:sz w:val="28"/>
          <w:szCs w:val="28"/>
        </w:rPr>
        <w:t>(</w:t>
      </w:r>
      <w:r w:rsidR="002F3A9E" w:rsidRPr="00F34DF3">
        <w:rPr>
          <w:rFonts w:ascii="SPIonic" w:hAnsi="SPIonic"/>
          <w:sz w:val="24"/>
          <w:szCs w:val="24"/>
        </w:rPr>
        <w:t>airw</w:t>
      </w:r>
      <w:r w:rsidR="002F3A9E" w:rsidRPr="003B0A4E">
        <w:rPr>
          <w:rFonts w:ascii="Garamond" w:hAnsi="Garamond"/>
          <w:i/>
          <w:iCs/>
          <w:sz w:val="28"/>
          <w:szCs w:val="28"/>
        </w:rPr>
        <w:t> : lever, enlever</w:t>
      </w:r>
      <w:r w:rsidR="00A61928" w:rsidRPr="003B0A4E">
        <w:rPr>
          <w:rFonts w:ascii="Garamond" w:hAnsi="Garamond"/>
          <w:i/>
          <w:iCs/>
          <w:sz w:val="28"/>
          <w:szCs w:val="28"/>
        </w:rPr>
        <w:t xml:space="preserve"> mais aussi</w:t>
      </w:r>
      <w:r w:rsidR="002F3A9E" w:rsidRPr="003B0A4E">
        <w:rPr>
          <w:rFonts w:ascii="Garamond" w:hAnsi="Garamond"/>
          <w:i/>
          <w:iCs/>
          <w:sz w:val="28"/>
          <w:szCs w:val="28"/>
        </w:rPr>
        <w:t xml:space="preserve"> détruire, tuer, faire disparaître) </w:t>
      </w:r>
      <w:r w:rsidR="002F3A9E" w:rsidRPr="000E6F7E">
        <w:rPr>
          <w:rFonts w:ascii="Garamond" w:hAnsi="Garamond"/>
          <w:b/>
          <w:bCs/>
          <w:i/>
          <w:iCs/>
          <w:sz w:val="28"/>
          <w:szCs w:val="28"/>
        </w:rPr>
        <w:t>mon joug</w:t>
      </w:r>
      <w:r w:rsidR="00A6089B" w:rsidRPr="000E6F7E">
        <w:rPr>
          <w:rFonts w:ascii="Garamond" w:hAnsi="Garamond"/>
          <w:b/>
          <w:bCs/>
          <w:i/>
          <w:iCs/>
          <w:sz w:val="28"/>
          <w:szCs w:val="28"/>
        </w:rPr>
        <w:t xml:space="preserve"> </w:t>
      </w:r>
      <w:r w:rsidR="002F3A9E" w:rsidRPr="000E6F7E">
        <w:rPr>
          <w:rFonts w:ascii="Garamond" w:hAnsi="Garamond"/>
          <w:b/>
          <w:bCs/>
          <w:i/>
          <w:iCs/>
          <w:sz w:val="28"/>
          <w:szCs w:val="28"/>
        </w:rPr>
        <w:t>sur vous</w:t>
      </w:r>
      <w:r w:rsidR="002F3A9E" w:rsidRPr="003B0A4E">
        <w:rPr>
          <w:rFonts w:ascii="Garamond" w:hAnsi="Garamond"/>
          <w:i/>
          <w:iCs/>
          <w:sz w:val="28"/>
          <w:szCs w:val="28"/>
        </w:rPr>
        <w:t xml:space="preserve"> et apprenez de moi car je suis doux et humble de cœur et vous trouverez le repos de vos âmes. </w:t>
      </w:r>
      <w:r w:rsidR="002F3A9E" w:rsidRPr="003B0A4E">
        <w:rPr>
          <w:rFonts w:ascii="Garamond" w:hAnsi="Garamond"/>
          <w:i/>
          <w:iCs/>
          <w:sz w:val="28"/>
          <w:szCs w:val="28"/>
          <w:vertAlign w:val="subscript"/>
        </w:rPr>
        <w:t>30</w:t>
      </w:r>
      <w:r w:rsidR="002F3A9E" w:rsidRPr="003B0A4E">
        <w:rPr>
          <w:rFonts w:ascii="Garamond" w:hAnsi="Garamond"/>
          <w:i/>
          <w:iCs/>
          <w:sz w:val="28"/>
          <w:szCs w:val="28"/>
        </w:rPr>
        <w:t xml:space="preserve"> En effet, </w:t>
      </w:r>
      <w:r w:rsidR="002F3A9E" w:rsidRPr="000E6F7E">
        <w:rPr>
          <w:rFonts w:ascii="Garamond" w:hAnsi="Garamond"/>
          <w:b/>
          <w:bCs/>
          <w:i/>
          <w:iCs/>
          <w:sz w:val="28"/>
          <w:szCs w:val="28"/>
        </w:rPr>
        <w:t>mon joug est bon</w:t>
      </w:r>
      <w:r w:rsidR="002F3A9E" w:rsidRPr="003B0A4E">
        <w:rPr>
          <w:rFonts w:ascii="Garamond" w:hAnsi="Garamond"/>
          <w:i/>
          <w:iCs/>
          <w:sz w:val="28"/>
          <w:szCs w:val="28"/>
        </w:rPr>
        <w:t xml:space="preserve"> et mon fardeau est léger</w:t>
      </w:r>
      <w:r w:rsidR="002F3A9E" w:rsidRPr="003B0A4E">
        <w:rPr>
          <w:rFonts w:ascii="Garamond" w:hAnsi="Garamond"/>
          <w:sz w:val="28"/>
          <w:szCs w:val="28"/>
        </w:rPr>
        <w:t>" »</w:t>
      </w:r>
    </w:p>
    <w:p w14:paraId="2F6C6401" w14:textId="2444F5FC" w:rsidR="00A61928" w:rsidRDefault="00A61928" w:rsidP="00AA2346">
      <w:pPr>
        <w:jc w:val="both"/>
        <w:rPr>
          <w:rFonts w:ascii="Garamond" w:hAnsi="Garamond"/>
          <w:sz w:val="28"/>
          <w:szCs w:val="28"/>
        </w:rPr>
      </w:pPr>
      <w:r w:rsidRPr="003B0A4E">
        <w:rPr>
          <w:rFonts w:ascii="Garamond" w:hAnsi="Garamond"/>
          <w:sz w:val="28"/>
          <w:szCs w:val="28"/>
        </w:rPr>
        <w:tab/>
        <w:t>Chers frères et sœurs en Christ,</w:t>
      </w:r>
    </w:p>
    <w:p w14:paraId="049D94E0" w14:textId="0E3BFABA" w:rsidR="00F34DF3" w:rsidRDefault="00F34DF3" w:rsidP="00AA2346">
      <w:pPr>
        <w:jc w:val="both"/>
        <w:rPr>
          <w:rFonts w:ascii="Garamond" w:hAnsi="Garamond"/>
          <w:sz w:val="28"/>
          <w:szCs w:val="28"/>
        </w:rPr>
      </w:pPr>
      <w:r>
        <w:rPr>
          <w:rFonts w:ascii="Garamond" w:hAnsi="Garamond"/>
          <w:sz w:val="28"/>
          <w:szCs w:val="28"/>
        </w:rPr>
        <w:tab/>
        <w:t xml:space="preserve">Je vous l’avoue. J’aime beaucoup ces quelques versets bibliques. </w:t>
      </w:r>
    </w:p>
    <w:p w14:paraId="2E0E7D19" w14:textId="5A8A53AA" w:rsidR="00F34DF3" w:rsidRPr="00F34DF3" w:rsidRDefault="00F34DF3" w:rsidP="00D60970">
      <w:pPr>
        <w:pStyle w:val="Titre2"/>
      </w:pPr>
      <w:r w:rsidRPr="00F34DF3">
        <w:t xml:space="preserve">1) Choix délibéré </w:t>
      </w:r>
      <w:r w:rsidRPr="00D60970">
        <w:t>pour</w:t>
      </w:r>
      <w:r w:rsidRPr="00F34DF3">
        <w:t xml:space="preserve"> les petits</w:t>
      </w:r>
    </w:p>
    <w:p w14:paraId="07B88338" w14:textId="1D4DEB7F" w:rsidR="00F34DF3" w:rsidRDefault="00F34DF3" w:rsidP="00F34DF3">
      <w:pPr>
        <w:jc w:val="both"/>
        <w:rPr>
          <w:rFonts w:ascii="Garamond" w:hAnsi="Garamond"/>
          <w:sz w:val="28"/>
          <w:szCs w:val="28"/>
        </w:rPr>
      </w:pPr>
      <w:r>
        <w:rPr>
          <w:rFonts w:ascii="Garamond" w:hAnsi="Garamond"/>
          <w:sz w:val="28"/>
          <w:szCs w:val="28"/>
        </w:rPr>
        <w:tab/>
      </w:r>
      <w:r w:rsidRPr="002907EB">
        <w:rPr>
          <w:rFonts w:ascii="Garamond" w:hAnsi="Garamond"/>
          <w:b/>
          <w:bCs/>
          <w:sz w:val="28"/>
          <w:szCs w:val="28"/>
        </w:rPr>
        <w:t>D’abord, pour le choix délibéré que rappelle Jésus</w:t>
      </w:r>
      <w:r>
        <w:rPr>
          <w:rFonts w:ascii="Garamond" w:hAnsi="Garamond"/>
          <w:sz w:val="28"/>
          <w:szCs w:val="28"/>
        </w:rPr>
        <w:t>. Dieu a choisi les petits. Les tout-petits même, pour être au plus près du texte. Les nourrissons. Autrement dit : les plus fragiles : « </w:t>
      </w:r>
      <w:r>
        <w:rPr>
          <w:rFonts w:ascii="Garamond" w:hAnsi="Garamond"/>
          <w:i/>
          <w:iCs/>
          <w:sz w:val="28"/>
          <w:szCs w:val="28"/>
        </w:rPr>
        <w:t>O</w:t>
      </w:r>
      <w:r w:rsidRPr="003B0A4E">
        <w:rPr>
          <w:rFonts w:ascii="Garamond" w:hAnsi="Garamond"/>
          <w:i/>
          <w:iCs/>
          <w:sz w:val="28"/>
          <w:szCs w:val="28"/>
        </w:rPr>
        <w:t>ui, Père, (tu les as révélées</w:t>
      </w:r>
      <w:r>
        <w:rPr>
          <w:rFonts w:ascii="Garamond" w:hAnsi="Garamond"/>
          <w:i/>
          <w:iCs/>
          <w:sz w:val="28"/>
          <w:szCs w:val="28"/>
        </w:rPr>
        <w:t xml:space="preserve"> aux tout-petits)</w:t>
      </w:r>
      <w:r w:rsidRPr="003B0A4E">
        <w:rPr>
          <w:rFonts w:ascii="Garamond" w:hAnsi="Garamond"/>
          <w:i/>
          <w:iCs/>
          <w:sz w:val="28"/>
          <w:szCs w:val="28"/>
        </w:rPr>
        <w:t xml:space="preserve"> </w:t>
      </w:r>
      <w:r>
        <w:rPr>
          <w:rFonts w:ascii="Garamond" w:hAnsi="Garamond"/>
          <w:i/>
          <w:iCs/>
          <w:sz w:val="28"/>
          <w:szCs w:val="28"/>
        </w:rPr>
        <w:t>et</w:t>
      </w:r>
      <w:r w:rsidRPr="003B0A4E">
        <w:rPr>
          <w:rFonts w:ascii="Garamond" w:hAnsi="Garamond"/>
          <w:i/>
          <w:iCs/>
          <w:sz w:val="28"/>
          <w:szCs w:val="28"/>
        </w:rPr>
        <w:t xml:space="preserve"> ce fut, pour </w:t>
      </w:r>
      <w:r w:rsidRPr="003B0A4E">
        <w:rPr>
          <w:rFonts w:ascii="Garamond" w:hAnsi="Garamond"/>
          <w:i/>
          <w:iCs/>
          <w:sz w:val="28"/>
          <w:szCs w:val="28"/>
        </w:rPr>
        <w:t>toi, un choix délibéré</w:t>
      </w:r>
      <w:r>
        <w:rPr>
          <w:rFonts w:ascii="Garamond" w:hAnsi="Garamond"/>
          <w:i/>
          <w:iCs/>
          <w:sz w:val="28"/>
          <w:szCs w:val="28"/>
        </w:rPr>
        <w:t> »</w:t>
      </w:r>
      <w:r>
        <w:rPr>
          <w:rFonts w:ascii="Garamond" w:hAnsi="Garamond"/>
          <w:sz w:val="28"/>
          <w:szCs w:val="28"/>
        </w:rPr>
        <w:t>. Paul l’avait lui-aussi bien compris : « </w:t>
      </w:r>
      <w:r w:rsidRPr="00787696">
        <w:rPr>
          <w:rFonts w:ascii="Garamond" w:hAnsi="Garamond"/>
          <w:i/>
          <w:iCs/>
          <w:sz w:val="28"/>
          <w:szCs w:val="28"/>
        </w:rPr>
        <w:t>Considérez, frères, que parmi vous qui avez été appelés</w:t>
      </w:r>
      <w:r w:rsidR="002907EB" w:rsidRPr="00787696">
        <w:rPr>
          <w:rFonts w:ascii="Garamond" w:hAnsi="Garamond"/>
          <w:i/>
          <w:iCs/>
          <w:sz w:val="28"/>
          <w:szCs w:val="28"/>
        </w:rPr>
        <w:t>,</w:t>
      </w:r>
      <w:r w:rsidRPr="00787696">
        <w:rPr>
          <w:rFonts w:ascii="Garamond" w:hAnsi="Garamond"/>
          <w:i/>
          <w:iCs/>
          <w:sz w:val="28"/>
          <w:szCs w:val="28"/>
        </w:rPr>
        <w:t xml:space="preserve"> il n</w:t>
      </w:r>
      <w:r w:rsidR="002907EB" w:rsidRPr="00787696">
        <w:rPr>
          <w:rFonts w:ascii="Garamond" w:hAnsi="Garamond"/>
          <w:i/>
          <w:iCs/>
          <w:sz w:val="28"/>
          <w:szCs w:val="28"/>
        </w:rPr>
        <w:t>’</w:t>
      </w:r>
      <w:r w:rsidRPr="00787696">
        <w:rPr>
          <w:rFonts w:ascii="Garamond" w:hAnsi="Garamond"/>
          <w:i/>
          <w:iCs/>
          <w:sz w:val="28"/>
          <w:szCs w:val="28"/>
        </w:rPr>
        <w:t xml:space="preserve">y a ni beaucoup de sages selon la chair, ni beaucoup de puissants, ni beaucoup de nobles. </w:t>
      </w:r>
      <w:r w:rsidRPr="00787696">
        <w:rPr>
          <w:rFonts w:ascii="Garamond" w:hAnsi="Garamond"/>
          <w:i/>
          <w:iCs/>
          <w:sz w:val="28"/>
          <w:szCs w:val="28"/>
          <w:vertAlign w:val="subscript"/>
        </w:rPr>
        <w:t>27</w:t>
      </w:r>
      <w:r w:rsidRPr="00787696">
        <w:rPr>
          <w:rFonts w:ascii="Garamond" w:hAnsi="Garamond"/>
          <w:i/>
          <w:iCs/>
          <w:sz w:val="28"/>
          <w:szCs w:val="28"/>
        </w:rPr>
        <w:t xml:space="preserve"> Mais Dieu a choisi les choses folles du monde pour confondre les sages</w:t>
      </w:r>
      <w:r w:rsidR="002907EB" w:rsidRPr="00787696">
        <w:rPr>
          <w:rFonts w:ascii="Garamond" w:hAnsi="Garamond"/>
          <w:i/>
          <w:iCs/>
          <w:sz w:val="28"/>
          <w:szCs w:val="28"/>
        </w:rPr>
        <w:t xml:space="preserve"> </w:t>
      </w:r>
      <w:r w:rsidRPr="00787696">
        <w:rPr>
          <w:rFonts w:ascii="Garamond" w:hAnsi="Garamond"/>
          <w:i/>
          <w:iCs/>
          <w:sz w:val="28"/>
          <w:szCs w:val="28"/>
        </w:rPr>
        <w:t>; Dieu a choisi les choses faibles du monde pour confondre les fortes</w:t>
      </w:r>
      <w:r w:rsidR="002907EB" w:rsidRPr="00787696">
        <w:rPr>
          <w:rFonts w:ascii="Garamond" w:hAnsi="Garamond"/>
          <w:i/>
          <w:iCs/>
          <w:sz w:val="28"/>
          <w:szCs w:val="28"/>
        </w:rPr>
        <w:t xml:space="preserve"> </w:t>
      </w:r>
      <w:r w:rsidRPr="00787696">
        <w:rPr>
          <w:rFonts w:ascii="Garamond" w:hAnsi="Garamond"/>
          <w:i/>
          <w:iCs/>
          <w:sz w:val="28"/>
          <w:szCs w:val="28"/>
        </w:rPr>
        <w:t xml:space="preserve">; </w:t>
      </w:r>
      <w:r w:rsidRPr="00787696">
        <w:rPr>
          <w:rFonts w:ascii="Garamond" w:hAnsi="Garamond"/>
          <w:i/>
          <w:iCs/>
          <w:sz w:val="28"/>
          <w:szCs w:val="28"/>
          <w:vertAlign w:val="subscript"/>
        </w:rPr>
        <w:t>28</w:t>
      </w:r>
      <w:r w:rsidRPr="00787696">
        <w:rPr>
          <w:rFonts w:ascii="Garamond" w:hAnsi="Garamond"/>
          <w:i/>
          <w:iCs/>
          <w:sz w:val="28"/>
          <w:szCs w:val="28"/>
        </w:rPr>
        <w:t xml:space="preserve"> et Dieu a choisi les choses</w:t>
      </w:r>
      <w:r w:rsidR="002907EB" w:rsidRPr="00787696">
        <w:rPr>
          <w:rFonts w:ascii="Garamond" w:hAnsi="Garamond"/>
          <w:i/>
          <w:iCs/>
          <w:sz w:val="28"/>
          <w:szCs w:val="28"/>
        </w:rPr>
        <w:t xml:space="preserve"> </w:t>
      </w:r>
      <w:r w:rsidRPr="00787696">
        <w:rPr>
          <w:rFonts w:ascii="Garamond" w:hAnsi="Garamond"/>
          <w:i/>
          <w:iCs/>
          <w:sz w:val="28"/>
          <w:szCs w:val="28"/>
        </w:rPr>
        <w:t>viles du monde et celles qu</w:t>
      </w:r>
      <w:r w:rsidR="002907EB" w:rsidRPr="00787696">
        <w:rPr>
          <w:rFonts w:ascii="Garamond" w:hAnsi="Garamond"/>
          <w:i/>
          <w:iCs/>
          <w:sz w:val="28"/>
          <w:szCs w:val="28"/>
        </w:rPr>
        <w:t>’</w:t>
      </w:r>
      <w:r w:rsidRPr="00787696">
        <w:rPr>
          <w:rFonts w:ascii="Garamond" w:hAnsi="Garamond"/>
          <w:i/>
          <w:iCs/>
          <w:sz w:val="28"/>
          <w:szCs w:val="28"/>
        </w:rPr>
        <w:t xml:space="preserve">on méprise, celles qui ne sont point, pour réduire à néant celles qui sont, </w:t>
      </w:r>
      <w:r w:rsidRPr="00787696">
        <w:rPr>
          <w:rFonts w:ascii="Garamond" w:hAnsi="Garamond"/>
          <w:i/>
          <w:iCs/>
          <w:sz w:val="28"/>
          <w:szCs w:val="28"/>
          <w:vertAlign w:val="subscript"/>
        </w:rPr>
        <w:t>29</w:t>
      </w:r>
      <w:r w:rsidR="002907EB" w:rsidRPr="00787696">
        <w:rPr>
          <w:rFonts w:ascii="Garamond" w:hAnsi="Garamond"/>
          <w:i/>
          <w:iCs/>
          <w:sz w:val="28"/>
          <w:szCs w:val="28"/>
        </w:rPr>
        <w:t xml:space="preserve"> </w:t>
      </w:r>
      <w:r w:rsidRPr="00787696">
        <w:rPr>
          <w:rFonts w:ascii="Garamond" w:hAnsi="Garamond"/>
          <w:i/>
          <w:iCs/>
          <w:sz w:val="28"/>
          <w:szCs w:val="28"/>
        </w:rPr>
        <w:t>afin que nulle chair ne se glorifie devant Dieu</w:t>
      </w:r>
      <w:r w:rsidR="002907EB">
        <w:rPr>
          <w:rFonts w:ascii="Garamond" w:hAnsi="Garamond"/>
          <w:sz w:val="28"/>
          <w:szCs w:val="28"/>
        </w:rPr>
        <w:t xml:space="preserve"> » (1 Corinthiens 1,26-28). </w:t>
      </w:r>
      <w:r w:rsidR="00787696" w:rsidRPr="00560F90">
        <w:rPr>
          <w:rFonts w:ascii="Garamond" w:hAnsi="Garamond"/>
          <w:b/>
          <w:bCs/>
          <w:sz w:val="28"/>
          <w:szCs w:val="28"/>
        </w:rPr>
        <w:t>Quand Jésus prononce ces paroles, il exprime une profonde critique envers l’élite religieuse israélite</w:t>
      </w:r>
      <w:r w:rsidR="00787696">
        <w:rPr>
          <w:rFonts w:ascii="Garamond" w:hAnsi="Garamond"/>
          <w:sz w:val="28"/>
          <w:szCs w:val="28"/>
        </w:rPr>
        <w:t>. L’élite Pharisienne, Sadducéenne, l’élite des grands-prêtres, de tous ceux qui sont proches du pouvoir et qui</w:t>
      </w:r>
      <w:r w:rsidR="001228CB">
        <w:rPr>
          <w:rFonts w:ascii="Garamond" w:hAnsi="Garamond"/>
          <w:sz w:val="28"/>
          <w:szCs w:val="28"/>
        </w:rPr>
        <w:t xml:space="preserve"> le</w:t>
      </w:r>
      <w:r w:rsidR="00787696">
        <w:rPr>
          <w:rFonts w:ascii="Garamond" w:hAnsi="Garamond"/>
          <w:sz w:val="28"/>
          <w:szCs w:val="28"/>
        </w:rPr>
        <w:t xml:space="preserve"> rejettent. Souvenez-vous, le verset précédent disait : « </w:t>
      </w:r>
      <w:r w:rsidR="00762454" w:rsidRPr="00762454">
        <w:rPr>
          <w:rFonts w:ascii="Garamond" w:hAnsi="Garamond"/>
          <w:i/>
          <w:iCs/>
          <w:sz w:val="28"/>
          <w:szCs w:val="28"/>
        </w:rPr>
        <w:t xml:space="preserve">si les miracles qui ont eu lieu chez toi, Capharnaüm, avaient eu lieu à </w:t>
      </w:r>
      <w:r w:rsidR="00762454" w:rsidRPr="00206211">
        <w:rPr>
          <w:rFonts w:ascii="Garamond" w:hAnsi="Garamond"/>
          <w:b/>
          <w:bCs/>
          <w:i/>
          <w:iCs/>
          <w:sz w:val="28"/>
          <w:szCs w:val="28"/>
        </w:rPr>
        <w:t>Sodome</w:t>
      </w:r>
      <w:r w:rsidR="00762454" w:rsidRPr="00762454">
        <w:rPr>
          <w:rFonts w:ascii="Garamond" w:hAnsi="Garamond"/>
          <w:i/>
          <w:iCs/>
          <w:sz w:val="28"/>
          <w:szCs w:val="28"/>
        </w:rPr>
        <w:t>, cette ville serait encore là aujourd’hui</w:t>
      </w:r>
      <w:r w:rsidR="00762454">
        <w:rPr>
          <w:rFonts w:ascii="Garamond" w:hAnsi="Garamond"/>
          <w:sz w:val="28"/>
          <w:szCs w:val="28"/>
        </w:rPr>
        <w:t>… » (v. 23). Jésus critique les élites juives qui le rejettent.</w:t>
      </w:r>
      <w:r w:rsidR="00762454" w:rsidRPr="00762454">
        <w:rPr>
          <w:rFonts w:ascii="Garamond" w:hAnsi="Garamond"/>
          <w:sz w:val="28"/>
          <w:szCs w:val="28"/>
        </w:rPr>
        <w:t xml:space="preserve"> </w:t>
      </w:r>
      <w:r w:rsidR="00787696">
        <w:rPr>
          <w:rFonts w:ascii="Garamond" w:hAnsi="Garamond"/>
          <w:sz w:val="28"/>
          <w:szCs w:val="28"/>
        </w:rPr>
        <w:t xml:space="preserve">Pire : qui complotent contre lui et tenteront de trouver un moyen pour </w:t>
      </w:r>
      <w:r w:rsidR="00560F90">
        <w:rPr>
          <w:rFonts w:ascii="Garamond" w:hAnsi="Garamond"/>
          <w:sz w:val="28"/>
          <w:szCs w:val="28"/>
        </w:rPr>
        <w:t>le faire mourir</w:t>
      </w:r>
      <w:r w:rsidR="00787696">
        <w:rPr>
          <w:rFonts w:ascii="Garamond" w:hAnsi="Garamond"/>
          <w:sz w:val="28"/>
          <w:szCs w:val="28"/>
        </w:rPr>
        <w:t>. Jésus loue son Père</w:t>
      </w:r>
      <w:r w:rsidR="00762454">
        <w:rPr>
          <w:rFonts w:ascii="Garamond" w:hAnsi="Garamond"/>
          <w:sz w:val="28"/>
          <w:szCs w:val="28"/>
        </w:rPr>
        <w:t>,</w:t>
      </w:r>
      <w:r w:rsidR="00787696">
        <w:rPr>
          <w:rFonts w:ascii="Garamond" w:hAnsi="Garamond"/>
          <w:sz w:val="28"/>
          <w:szCs w:val="28"/>
        </w:rPr>
        <w:t xml:space="preserve"> </w:t>
      </w:r>
      <w:r w:rsidR="00762454">
        <w:rPr>
          <w:rFonts w:ascii="Garamond" w:hAnsi="Garamond"/>
          <w:sz w:val="28"/>
          <w:szCs w:val="28"/>
        </w:rPr>
        <w:t xml:space="preserve">non pas pour ce rejet, qui sonne comme un échec, non pas parce que l’Évangile n’est pas reçu par les Juifs. </w:t>
      </w:r>
      <w:r w:rsidR="00762454" w:rsidRPr="001228CB">
        <w:rPr>
          <w:rFonts w:ascii="Garamond" w:hAnsi="Garamond"/>
          <w:b/>
          <w:bCs/>
          <w:sz w:val="28"/>
          <w:szCs w:val="28"/>
        </w:rPr>
        <w:t>Il loue Dieu, son Père, car l’attention de Dieu n’est pas d’abord sur les puissants mais sur les faibles, sur les fragiles</w:t>
      </w:r>
      <w:r w:rsidR="00762454">
        <w:rPr>
          <w:rFonts w:ascii="Garamond" w:hAnsi="Garamond"/>
          <w:sz w:val="28"/>
          <w:szCs w:val="28"/>
        </w:rPr>
        <w:t xml:space="preserve">. </w:t>
      </w:r>
      <w:r w:rsidR="00762454" w:rsidRPr="00762454">
        <w:rPr>
          <w:rFonts w:ascii="Garamond" w:hAnsi="Garamond"/>
          <w:b/>
          <w:bCs/>
          <w:sz w:val="28"/>
          <w:szCs w:val="28"/>
        </w:rPr>
        <w:t>Cela nous interpelle encore aujourd’hui.</w:t>
      </w:r>
      <w:r w:rsidR="00762454">
        <w:rPr>
          <w:rFonts w:ascii="Garamond" w:hAnsi="Garamond"/>
          <w:sz w:val="28"/>
          <w:szCs w:val="28"/>
        </w:rPr>
        <w:t xml:space="preserve"> </w:t>
      </w:r>
      <w:r w:rsidR="00206211">
        <w:rPr>
          <w:rFonts w:ascii="Garamond" w:hAnsi="Garamond"/>
          <w:sz w:val="28"/>
          <w:szCs w:val="28"/>
        </w:rPr>
        <w:t xml:space="preserve">Notre souci doit d’abord être envers le fragile, le faible. </w:t>
      </w:r>
      <w:r w:rsidR="00875A31">
        <w:rPr>
          <w:rFonts w:ascii="Garamond" w:hAnsi="Garamond"/>
          <w:sz w:val="28"/>
          <w:szCs w:val="28"/>
        </w:rPr>
        <w:t>Plus fondamentalement, peut-être, n</w:t>
      </w:r>
      <w:r w:rsidR="00206211">
        <w:rPr>
          <w:rFonts w:ascii="Garamond" w:hAnsi="Garamond"/>
          <w:sz w:val="28"/>
          <w:szCs w:val="28"/>
        </w:rPr>
        <w:t xml:space="preserve">otre souci </w:t>
      </w:r>
      <w:r w:rsidR="00875A31">
        <w:rPr>
          <w:rFonts w:ascii="Garamond" w:hAnsi="Garamond"/>
          <w:sz w:val="28"/>
          <w:szCs w:val="28"/>
        </w:rPr>
        <w:t>devrait être envers la faiblesse elle-même. Car, c</w:t>
      </w:r>
      <w:r w:rsidR="00206211">
        <w:rPr>
          <w:rFonts w:ascii="Garamond" w:hAnsi="Garamond"/>
          <w:sz w:val="28"/>
          <w:szCs w:val="28"/>
        </w:rPr>
        <w:t>omme le souligne le sociologue Serge Guérin, « </w:t>
      </w:r>
      <w:r w:rsidR="00206211">
        <w:rPr>
          <w:rFonts w:ascii="Garamond" w:hAnsi="Garamond"/>
          <w:i/>
          <w:iCs/>
          <w:sz w:val="28"/>
          <w:szCs w:val="28"/>
        </w:rPr>
        <w:t xml:space="preserve">le fait de penser </w:t>
      </w:r>
      <w:r w:rsidR="00206211">
        <w:rPr>
          <w:rFonts w:ascii="Garamond" w:hAnsi="Garamond"/>
          <w:i/>
          <w:iCs/>
          <w:sz w:val="28"/>
          <w:szCs w:val="28"/>
        </w:rPr>
        <w:lastRenderedPageBreak/>
        <w:t>aux plus fragiles, d’inclure la fragilité dans la pensée globale, permet d’améliorer la société, la vie de tous</w:t>
      </w:r>
      <w:r w:rsidR="00206211">
        <w:rPr>
          <w:rFonts w:ascii="Garamond" w:hAnsi="Garamond"/>
          <w:sz w:val="28"/>
          <w:szCs w:val="28"/>
        </w:rPr>
        <w:t> »</w:t>
      </w:r>
      <w:r w:rsidR="00875A31">
        <w:rPr>
          <w:rFonts w:ascii="Garamond" w:hAnsi="Garamond"/>
          <w:sz w:val="28"/>
          <w:szCs w:val="28"/>
        </w:rPr>
        <w:t xml:space="preserve">. Il nous faut nous soucier de cette fragilité que les puissants tentent de nier, d’occulter : dans leur manière de fonctionner, de penser les politiques publiques, de l’éducation à la santé. Comme si seul le sort des </w:t>
      </w:r>
      <w:r w:rsidR="001228CB">
        <w:rPr>
          <w:rFonts w:ascii="Garamond" w:hAnsi="Garamond"/>
          <w:sz w:val="28"/>
          <w:szCs w:val="28"/>
        </w:rPr>
        <w:t>« </w:t>
      </w:r>
      <w:r w:rsidR="00875A31">
        <w:rPr>
          <w:rFonts w:ascii="Garamond" w:hAnsi="Garamond"/>
          <w:sz w:val="28"/>
          <w:szCs w:val="28"/>
        </w:rPr>
        <w:t>premiers de cordée</w:t>
      </w:r>
      <w:r w:rsidR="001228CB">
        <w:rPr>
          <w:rFonts w:ascii="Garamond" w:hAnsi="Garamond"/>
          <w:sz w:val="28"/>
          <w:szCs w:val="28"/>
        </w:rPr>
        <w:t> »</w:t>
      </w:r>
      <w:r w:rsidR="00875A31">
        <w:rPr>
          <w:rFonts w:ascii="Garamond" w:hAnsi="Garamond"/>
          <w:sz w:val="28"/>
          <w:szCs w:val="28"/>
        </w:rPr>
        <w:t xml:space="preserve"> comptait…</w:t>
      </w:r>
      <w:r w:rsidR="00A94095">
        <w:rPr>
          <w:rFonts w:ascii="Garamond" w:hAnsi="Garamond"/>
          <w:sz w:val="28"/>
          <w:szCs w:val="28"/>
        </w:rPr>
        <w:t xml:space="preserve"> Ou comme si la vie seule des blancs pouvait compter… </w:t>
      </w:r>
      <w:r w:rsidR="00560F90">
        <w:rPr>
          <w:rFonts w:ascii="Garamond" w:hAnsi="Garamond"/>
          <w:sz w:val="28"/>
          <w:szCs w:val="28"/>
        </w:rPr>
        <w:t>Il nous faut tenir compte des plus fragiles surtout dans ce temps de crise sociale, dont nous ressentons actuellement que les premières vagues…</w:t>
      </w:r>
      <w:r w:rsidR="00A94095">
        <w:rPr>
          <w:rFonts w:ascii="Garamond" w:hAnsi="Garamond"/>
          <w:sz w:val="28"/>
          <w:szCs w:val="28"/>
        </w:rPr>
        <w:t xml:space="preserve">Il nous faut aussi nous soucier des plus fragiles dans notre église. C’est d’abord pour cela que l’Église fait tout pour être inclusive : pour accueillir ceux que tous rejettent, pour leur handicap, leur maladie, leur origine, leur classe sociale, leur pauvreté, leur sexualité… </w:t>
      </w:r>
      <w:r w:rsidR="00A94095" w:rsidRPr="00560F90">
        <w:rPr>
          <w:rFonts w:ascii="Garamond" w:hAnsi="Garamond"/>
          <w:b/>
          <w:bCs/>
          <w:sz w:val="28"/>
          <w:szCs w:val="28"/>
        </w:rPr>
        <w:t>Pour bien signifier que Dieu ne fait pas de différence</w:t>
      </w:r>
      <w:r w:rsidR="00ED3A4C" w:rsidRPr="00560F90">
        <w:rPr>
          <w:rFonts w:ascii="Garamond" w:hAnsi="Garamond"/>
          <w:b/>
          <w:bCs/>
          <w:sz w:val="28"/>
          <w:szCs w:val="28"/>
        </w:rPr>
        <w:t>s</w:t>
      </w:r>
      <w:r w:rsidR="00A94095" w:rsidRPr="00560F90">
        <w:rPr>
          <w:rFonts w:ascii="Garamond" w:hAnsi="Garamond"/>
          <w:b/>
          <w:bCs/>
          <w:sz w:val="28"/>
          <w:szCs w:val="28"/>
        </w:rPr>
        <w:t xml:space="preserve">, que devant lui, l’homme ne peut rien présenter de signifiant. </w:t>
      </w:r>
      <w:r w:rsidR="00A94095">
        <w:rPr>
          <w:rFonts w:ascii="Garamond" w:hAnsi="Garamond"/>
          <w:sz w:val="28"/>
          <w:szCs w:val="28"/>
        </w:rPr>
        <w:t xml:space="preserve">Que l’homme n’est pas sauvé par ses actes, ses œuvres méritoires, ses diplômes ou son argent. </w:t>
      </w:r>
      <w:r w:rsidR="00560F90">
        <w:rPr>
          <w:rFonts w:ascii="Garamond" w:hAnsi="Garamond"/>
          <w:sz w:val="28"/>
          <w:szCs w:val="28"/>
        </w:rPr>
        <w:t>L’homme</w:t>
      </w:r>
      <w:r w:rsidR="00A94095">
        <w:rPr>
          <w:rFonts w:ascii="Garamond" w:hAnsi="Garamond"/>
          <w:sz w:val="28"/>
          <w:szCs w:val="28"/>
        </w:rPr>
        <w:t xml:space="preserve"> est sauvé</w:t>
      </w:r>
      <w:r w:rsidR="00560F90">
        <w:rPr>
          <w:rFonts w:ascii="Garamond" w:hAnsi="Garamond"/>
          <w:sz w:val="28"/>
          <w:szCs w:val="28"/>
        </w:rPr>
        <w:t>, nous ne sommes sauvés que</w:t>
      </w:r>
      <w:r w:rsidR="00A94095">
        <w:rPr>
          <w:rFonts w:ascii="Garamond" w:hAnsi="Garamond"/>
          <w:sz w:val="28"/>
          <w:szCs w:val="28"/>
        </w:rPr>
        <w:t xml:space="preserve"> par pure grâce.</w:t>
      </w:r>
    </w:p>
    <w:p w14:paraId="71CCC9B6" w14:textId="07DD62A7" w:rsidR="00A94095" w:rsidRPr="00D60970" w:rsidRDefault="00A94095" w:rsidP="00D60970">
      <w:pPr>
        <w:pStyle w:val="Titre2"/>
      </w:pPr>
      <w:r w:rsidRPr="00D60970">
        <w:t xml:space="preserve">2) </w:t>
      </w:r>
      <w:r w:rsidR="00D60970">
        <w:t>« </w:t>
      </w:r>
      <w:r w:rsidRPr="00D60970">
        <w:t>Vous qui avez été chargés</w:t>
      </w:r>
      <w:r w:rsidR="00D60970">
        <w:t>… »</w:t>
      </w:r>
    </w:p>
    <w:p w14:paraId="0E92E3B1" w14:textId="0F4F7BD4" w:rsidR="00A94095" w:rsidRDefault="00A94095" w:rsidP="00F34DF3">
      <w:pPr>
        <w:jc w:val="both"/>
        <w:rPr>
          <w:rFonts w:ascii="Garamond" w:hAnsi="Garamond"/>
          <w:sz w:val="28"/>
          <w:szCs w:val="28"/>
        </w:rPr>
      </w:pPr>
      <w:r>
        <w:rPr>
          <w:rFonts w:ascii="Garamond" w:hAnsi="Garamond"/>
          <w:sz w:val="28"/>
          <w:szCs w:val="28"/>
        </w:rPr>
        <w:tab/>
      </w:r>
      <w:r w:rsidRPr="00D60970">
        <w:rPr>
          <w:rFonts w:ascii="Garamond" w:hAnsi="Garamond"/>
          <w:b/>
          <w:bCs/>
          <w:sz w:val="28"/>
          <w:szCs w:val="28"/>
        </w:rPr>
        <w:t xml:space="preserve">Ensuite, si </w:t>
      </w:r>
      <w:r w:rsidR="00D60970" w:rsidRPr="00D60970">
        <w:rPr>
          <w:rFonts w:ascii="Garamond" w:hAnsi="Garamond"/>
          <w:b/>
          <w:bCs/>
          <w:sz w:val="28"/>
          <w:szCs w:val="28"/>
        </w:rPr>
        <w:t>j’</w:t>
      </w:r>
      <w:r w:rsidRPr="00D60970">
        <w:rPr>
          <w:rFonts w:ascii="Garamond" w:hAnsi="Garamond"/>
          <w:b/>
          <w:bCs/>
          <w:sz w:val="28"/>
          <w:szCs w:val="28"/>
        </w:rPr>
        <w:t xml:space="preserve">aime ces versets, c’est parce qu’ils constituent une profonde libération. </w:t>
      </w:r>
      <w:r w:rsidR="00D60970">
        <w:rPr>
          <w:rFonts w:ascii="Garamond" w:hAnsi="Garamond"/>
          <w:sz w:val="28"/>
          <w:szCs w:val="28"/>
        </w:rPr>
        <w:t xml:space="preserve">Jésus continue son opposition frontale au Judaïsme de son temps. Les Pharisiens et les rabbins de </w:t>
      </w:r>
      <w:r w:rsidR="001228CB">
        <w:rPr>
          <w:rFonts w:ascii="Garamond" w:hAnsi="Garamond"/>
          <w:sz w:val="28"/>
          <w:szCs w:val="28"/>
        </w:rPr>
        <w:t>l’époque</w:t>
      </w:r>
      <w:r w:rsidR="00D60970">
        <w:rPr>
          <w:rFonts w:ascii="Garamond" w:hAnsi="Garamond"/>
          <w:sz w:val="28"/>
          <w:szCs w:val="28"/>
        </w:rPr>
        <w:t xml:space="preserve"> proposaient au peuple d’observer l’ensemble des 613 commandements de la Tora. </w:t>
      </w:r>
      <w:r w:rsidR="00ED3A4C">
        <w:rPr>
          <w:rFonts w:ascii="Garamond" w:hAnsi="Garamond"/>
          <w:sz w:val="28"/>
          <w:szCs w:val="28"/>
        </w:rPr>
        <w:t>Et, l</w:t>
      </w:r>
      <w:r w:rsidR="00D60970">
        <w:rPr>
          <w:rFonts w:ascii="Garamond" w:hAnsi="Garamond"/>
          <w:sz w:val="28"/>
          <w:szCs w:val="28"/>
        </w:rPr>
        <w:t xml:space="preserve">es </w:t>
      </w:r>
      <w:r w:rsidR="00D60970">
        <w:rPr>
          <w:rFonts w:ascii="Garamond" w:hAnsi="Garamond"/>
          <w:sz w:val="28"/>
          <w:szCs w:val="28"/>
        </w:rPr>
        <w:t>Pharisiens regardaient avec</w:t>
      </w:r>
      <w:r w:rsidR="00ED3A4C">
        <w:rPr>
          <w:rFonts w:ascii="Garamond" w:hAnsi="Garamond"/>
          <w:sz w:val="28"/>
          <w:szCs w:val="28"/>
        </w:rPr>
        <w:t xml:space="preserve"> condescendance tous ceux qui tentaient de se débattre avec cette charge héritée des Pères, avec ce formalisme rituel et mortifère qui n’était pas en connexion avec la vie puisque, par lui, certains restaient sur le carreau, comme tous ces malades qui n’étaient pas guéris ou sauvés lors d</w:t>
      </w:r>
      <w:r w:rsidR="00560F90">
        <w:rPr>
          <w:rFonts w:ascii="Garamond" w:hAnsi="Garamond"/>
          <w:sz w:val="28"/>
          <w:szCs w:val="28"/>
        </w:rPr>
        <w:t>u</w:t>
      </w:r>
      <w:r w:rsidR="00ED3A4C">
        <w:rPr>
          <w:rFonts w:ascii="Garamond" w:hAnsi="Garamond"/>
          <w:sz w:val="28"/>
          <w:szCs w:val="28"/>
        </w:rPr>
        <w:t xml:space="preserve"> sabbat. Les Pharisiens regardaient avec</w:t>
      </w:r>
      <w:r w:rsidR="00D60970">
        <w:rPr>
          <w:rFonts w:ascii="Garamond" w:hAnsi="Garamond"/>
          <w:sz w:val="28"/>
          <w:szCs w:val="28"/>
        </w:rPr>
        <w:t xml:space="preserve"> mépris et condescendance ce peuple qui non seulement n</w:t>
      </w:r>
      <w:r w:rsidR="00ED3A4C">
        <w:rPr>
          <w:rFonts w:ascii="Garamond" w:hAnsi="Garamond"/>
          <w:sz w:val="28"/>
          <w:szCs w:val="28"/>
        </w:rPr>
        <w:t>e</w:t>
      </w:r>
      <w:r w:rsidR="00D60970">
        <w:rPr>
          <w:rFonts w:ascii="Garamond" w:hAnsi="Garamond"/>
          <w:sz w:val="28"/>
          <w:szCs w:val="28"/>
        </w:rPr>
        <w:t xml:space="preserve"> parvenait pas </w:t>
      </w:r>
      <w:r w:rsidR="00ED3A4C">
        <w:rPr>
          <w:rFonts w:ascii="Garamond" w:hAnsi="Garamond"/>
          <w:sz w:val="28"/>
          <w:szCs w:val="28"/>
        </w:rPr>
        <w:t xml:space="preserve">à respecter </w:t>
      </w:r>
      <w:r w:rsidR="00560F90">
        <w:rPr>
          <w:rFonts w:ascii="Garamond" w:hAnsi="Garamond"/>
          <w:sz w:val="28"/>
          <w:szCs w:val="28"/>
        </w:rPr>
        <w:t>l</w:t>
      </w:r>
      <w:r w:rsidR="00ED3A4C">
        <w:rPr>
          <w:rFonts w:ascii="Garamond" w:hAnsi="Garamond"/>
          <w:sz w:val="28"/>
          <w:szCs w:val="28"/>
        </w:rPr>
        <w:t xml:space="preserve">es 613 commandements </w:t>
      </w:r>
      <w:r w:rsidR="00D60970">
        <w:rPr>
          <w:rFonts w:ascii="Garamond" w:hAnsi="Garamond"/>
          <w:sz w:val="28"/>
          <w:szCs w:val="28"/>
        </w:rPr>
        <w:t>mais ne pouvait pas y parvenir : parce qu’ils devaient travailler pour survivre, les paysans et les commerçants étaient très souvent en contact avec l’étranger, le romain</w:t>
      </w:r>
      <w:r w:rsidR="001228CB">
        <w:rPr>
          <w:rFonts w:ascii="Garamond" w:hAnsi="Garamond"/>
          <w:sz w:val="28"/>
          <w:szCs w:val="28"/>
        </w:rPr>
        <w:t> ;</w:t>
      </w:r>
      <w:r w:rsidR="00D60970">
        <w:rPr>
          <w:rFonts w:ascii="Garamond" w:hAnsi="Garamond"/>
          <w:sz w:val="28"/>
          <w:szCs w:val="28"/>
        </w:rPr>
        <w:t xml:space="preserve"> l’impur</w:t>
      </w:r>
      <w:r w:rsidR="001228CB">
        <w:rPr>
          <w:rFonts w:ascii="Garamond" w:hAnsi="Garamond"/>
          <w:sz w:val="28"/>
          <w:szCs w:val="28"/>
        </w:rPr>
        <w:t xml:space="preserve"> donc</w:t>
      </w:r>
      <w:r w:rsidR="00D60970">
        <w:rPr>
          <w:rFonts w:ascii="Garamond" w:hAnsi="Garamond"/>
          <w:sz w:val="28"/>
          <w:szCs w:val="28"/>
        </w:rPr>
        <w:t>. Ils étaient</w:t>
      </w:r>
      <w:r w:rsidR="001228CB">
        <w:rPr>
          <w:rFonts w:ascii="Garamond" w:hAnsi="Garamond"/>
          <w:sz w:val="28"/>
          <w:szCs w:val="28"/>
        </w:rPr>
        <w:t>, de fait,</w:t>
      </w:r>
      <w:r w:rsidR="00D60970">
        <w:rPr>
          <w:rFonts w:ascii="Garamond" w:hAnsi="Garamond"/>
          <w:sz w:val="28"/>
          <w:szCs w:val="28"/>
        </w:rPr>
        <w:t xml:space="preserve"> contraints de faire des entorses à la Loi. </w:t>
      </w:r>
      <w:r w:rsidR="001228CB">
        <w:rPr>
          <w:rFonts w:ascii="Garamond" w:hAnsi="Garamond"/>
          <w:sz w:val="28"/>
          <w:szCs w:val="28"/>
        </w:rPr>
        <w:t>À</w:t>
      </w:r>
      <w:r w:rsidR="00D60970">
        <w:rPr>
          <w:rFonts w:ascii="Garamond" w:hAnsi="Garamond"/>
          <w:sz w:val="28"/>
          <w:szCs w:val="28"/>
        </w:rPr>
        <w:t xml:space="preserve"> la lettre mais pas forcément à l’esprit. </w:t>
      </w:r>
      <w:r w:rsidR="00D60970" w:rsidRPr="00ED3A4C">
        <w:rPr>
          <w:rFonts w:ascii="Garamond" w:hAnsi="Garamond"/>
          <w:b/>
          <w:bCs/>
          <w:sz w:val="28"/>
          <w:szCs w:val="28"/>
        </w:rPr>
        <w:t>Jésus appelle tous ceux qui sont dans cette situation à venir à lui</w:t>
      </w:r>
      <w:r w:rsidR="00D60970">
        <w:rPr>
          <w:rFonts w:ascii="Garamond" w:hAnsi="Garamond"/>
          <w:sz w:val="28"/>
          <w:szCs w:val="28"/>
        </w:rPr>
        <w:t>. Il leur promet le repos. Ce</w:t>
      </w:r>
      <w:r w:rsidR="001228CB">
        <w:rPr>
          <w:rFonts w:ascii="Garamond" w:hAnsi="Garamond"/>
          <w:sz w:val="28"/>
          <w:szCs w:val="28"/>
        </w:rPr>
        <w:t xml:space="preserve"> repos</w:t>
      </w:r>
      <w:r w:rsidR="00D60970">
        <w:rPr>
          <w:rFonts w:ascii="Garamond" w:hAnsi="Garamond"/>
          <w:sz w:val="28"/>
          <w:szCs w:val="28"/>
        </w:rPr>
        <w:t xml:space="preserve"> consiste en la libération d</w:t>
      </w:r>
      <w:r w:rsidR="001228CB">
        <w:rPr>
          <w:rFonts w:ascii="Garamond" w:hAnsi="Garamond"/>
          <w:sz w:val="28"/>
          <w:szCs w:val="28"/>
        </w:rPr>
        <w:t>e</w:t>
      </w:r>
      <w:r w:rsidR="00D60970">
        <w:rPr>
          <w:rFonts w:ascii="Garamond" w:hAnsi="Garamond"/>
          <w:sz w:val="28"/>
          <w:szCs w:val="28"/>
        </w:rPr>
        <w:t xml:space="preserve"> la Loi juive. De sa lettre mais pas de son esprit. Le repos consiste en une libération du moralisme mais pas de la morale. </w:t>
      </w:r>
      <w:r w:rsidR="00D60970" w:rsidRPr="000E6F7E">
        <w:rPr>
          <w:rFonts w:ascii="Garamond" w:hAnsi="Garamond"/>
          <w:b/>
          <w:bCs/>
          <w:sz w:val="28"/>
          <w:szCs w:val="28"/>
        </w:rPr>
        <w:t>Cela nous interpelle aujourd’hui.</w:t>
      </w:r>
      <w:r w:rsidR="00D60970">
        <w:rPr>
          <w:rFonts w:ascii="Garamond" w:hAnsi="Garamond"/>
          <w:sz w:val="28"/>
          <w:szCs w:val="28"/>
        </w:rPr>
        <w:t xml:space="preserve"> </w:t>
      </w:r>
      <w:r w:rsidR="004B732B">
        <w:rPr>
          <w:rFonts w:ascii="Garamond" w:hAnsi="Garamond"/>
          <w:sz w:val="28"/>
          <w:szCs w:val="28"/>
        </w:rPr>
        <w:t xml:space="preserve">Quand je </w:t>
      </w:r>
      <w:r w:rsidR="00ED3A4C">
        <w:rPr>
          <w:rFonts w:ascii="Garamond" w:hAnsi="Garamond"/>
          <w:sz w:val="28"/>
          <w:szCs w:val="28"/>
        </w:rPr>
        <w:t xml:space="preserve">fais des visites, </w:t>
      </w:r>
      <w:r w:rsidR="00560F90">
        <w:rPr>
          <w:rFonts w:ascii="Garamond" w:hAnsi="Garamond"/>
          <w:sz w:val="28"/>
          <w:szCs w:val="28"/>
        </w:rPr>
        <w:t xml:space="preserve">et je pense que vous êtes nombreux dans ce cas-là, </w:t>
      </w:r>
      <w:r w:rsidR="00ED3A4C">
        <w:rPr>
          <w:rFonts w:ascii="Garamond" w:hAnsi="Garamond"/>
          <w:sz w:val="28"/>
          <w:szCs w:val="28"/>
        </w:rPr>
        <w:t xml:space="preserve">je </w:t>
      </w:r>
      <w:r w:rsidR="004B732B">
        <w:rPr>
          <w:rFonts w:ascii="Garamond" w:hAnsi="Garamond"/>
          <w:sz w:val="28"/>
          <w:szCs w:val="28"/>
        </w:rPr>
        <w:t xml:space="preserve">rencontre </w:t>
      </w:r>
      <w:r w:rsidR="00ED3A4C">
        <w:rPr>
          <w:rFonts w:ascii="Garamond" w:hAnsi="Garamond"/>
          <w:sz w:val="28"/>
          <w:szCs w:val="28"/>
        </w:rPr>
        <w:t xml:space="preserve">très souvent </w:t>
      </w:r>
      <w:r w:rsidR="004B732B">
        <w:rPr>
          <w:rFonts w:ascii="Garamond" w:hAnsi="Garamond"/>
          <w:sz w:val="28"/>
          <w:szCs w:val="28"/>
        </w:rPr>
        <w:t>des</w:t>
      </w:r>
      <w:r w:rsidR="00ED3A4C">
        <w:rPr>
          <w:rFonts w:ascii="Garamond" w:hAnsi="Garamond"/>
          <w:sz w:val="28"/>
          <w:szCs w:val="28"/>
        </w:rPr>
        <w:t xml:space="preserve"> personnes qui, comme Jésus le dit, ont été chargés : ils héritent de situations trop lourdes à porter, ils se débattent avec une culpabilité dont ils n’arrivent pas à se défaire, ils croulent sous une charge mentale qui ne leur permet que très rarement de sortir la tête de l’eau</w:t>
      </w:r>
      <w:r w:rsidR="00560F90">
        <w:rPr>
          <w:rFonts w:ascii="Garamond" w:hAnsi="Garamond"/>
          <w:sz w:val="28"/>
          <w:szCs w:val="28"/>
        </w:rPr>
        <w:t>, ils étouffent sous des impératifs parfois contradictoires</w:t>
      </w:r>
      <w:r w:rsidR="00ED3A4C">
        <w:rPr>
          <w:rFonts w:ascii="Garamond" w:hAnsi="Garamond"/>
          <w:sz w:val="28"/>
          <w:szCs w:val="28"/>
        </w:rPr>
        <w:t xml:space="preserve">. </w:t>
      </w:r>
      <w:r w:rsidR="00ED3A4C" w:rsidRPr="00560F90">
        <w:rPr>
          <w:rFonts w:ascii="Garamond" w:hAnsi="Garamond"/>
          <w:b/>
          <w:bCs/>
          <w:sz w:val="28"/>
          <w:szCs w:val="28"/>
        </w:rPr>
        <w:t>La Parole de Jésus est pour eux</w:t>
      </w:r>
      <w:r w:rsidR="00ED3A4C">
        <w:rPr>
          <w:rFonts w:ascii="Garamond" w:hAnsi="Garamond"/>
          <w:sz w:val="28"/>
          <w:szCs w:val="28"/>
        </w:rPr>
        <w:t xml:space="preserve">. </w:t>
      </w:r>
      <w:r w:rsidR="00ED3A4C" w:rsidRPr="00560F90">
        <w:rPr>
          <w:rFonts w:ascii="Garamond" w:hAnsi="Garamond"/>
          <w:b/>
          <w:bCs/>
          <w:sz w:val="28"/>
          <w:szCs w:val="28"/>
        </w:rPr>
        <w:t>Pour nous aujourd’hui.</w:t>
      </w:r>
      <w:r w:rsidR="00ED3A4C">
        <w:rPr>
          <w:rFonts w:ascii="Garamond" w:hAnsi="Garamond"/>
          <w:sz w:val="28"/>
          <w:szCs w:val="28"/>
        </w:rPr>
        <w:t xml:space="preserve"> Quand je fais des visites, je rencontre aussi des</w:t>
      </w:r>
      <w:r w:rsidR="004B732B">
        <w:rPr>
          <w:rFonts w:ascii="Garamond" w:hAnsi="Garamond"/>
          <w:sz w:val="28"/>
          <w:szCs w:val="28"/>
        </w:rPr>
        <w:t xml:space="preserve"> </w:t>
      </w:r>
      <w:r w:rsidR="004B732B">
        <w:rPr>
          <w:rFonts w:ascii="Garamond" w:hAnsi="Garamond"/>
          <w:sz w:val="28"/>
          <w:szCs w:val="28"/>
        </w:rPr>
        <w:lastRenderedPageBreak/>
        <w:t>gens qui se sont éloignés de l’Église</w:t>
      </w:r>
      <w:r w:rsidR="00ED3A4C">
        <w:rPr>
          <w:rFonts w:ascii="Garamond" w:hAnsi="Garamond"/>
          <w:sz w:val="28"/>
          <w:szCs w:val="28"/>
        </w:rPr>
        <w:t>. Et</w:t>
      </w:r>
      <w:r w:rsidR="009D7DD6">
        <w:rPr>
          <w:rFonts w:ascii="Garamond" w:hAnsi="Garamond"/>
          <w:sz w:val="28"/>
          <w:szCs w:val="28"/>
        </w:rPr>
        <w:t>,</w:t>
      </w:r>
      <w:r w:rsidR="004B732B">
        <w:rPr>
          <w:rFonts w:ascii="Garamond" w:hAnsi="Garamond"/>
          <w:sz w:val="28"/>
          <w:szCs w:val="28"/>
        </w:rPr>
        <w:t xml:space="preserve"> très souvent</w:t>
      </w:r>
      <w:r w:rsidR="009D7DD6">
        <w:rPr>
          <w:rFonts w:ascii="Garamond" w:hAnsi="Garamond"/>
          <w:sz w:val="28"/>
          <w:szCs w:val="28"/>
        </w:rPr>
        <w:t>,</w:t>
      </w:r>
      <w:r w:rsidR="004B732B">
        <w:rPr>
          <w:rFonts w:ascii="Garamond" w:hAnsi="Garamond"/>
          <w:sz w:val="28"/>
          <w:szCs w:val="28"/>
        </w:rPr>
        <w:t xml:space="preserve"> ils me disent qu’ils étouffaient sous les règles, les principes, le moralisme. Ils ne percevaient </w:t>
      </w:r>
      <w:r w:rsidR="000E6F7E">
        <w:rPr>
          <w:rFonts w:ascii="Garamond" w:hAnsi="Garamond"/>
          <w:sz w:val="28"/>
          <w:szCs w:val="28"/>
        </w:rPr>
        <w:t xml:space="preserve">plus </w:t>
      </w:r>
      <w:r w:rsidR="004B732B">
        <w:rPr>
          <w:rFonts w:ascii="Garamond" w:hAnsi="Garamond"/>
          <w:sz w:val="28"/>
          <w:szCs w:val="28"/>
        </w:rPr>
        <w:t>le caractère libératoire de l’Évangile.</w:t>
      </w:r>
      <w:r w:rsidR="000E6F7E">
        <w:rPr>
          <w:rFonts w:ascii="Garamond" w:hAnsi="Garamond"/>
          <w:sz w:val="28"/>
          <w:szCs w:val="28"/>
        </w:rPr>
        <w:t xml:space="preserve"> La grâce de la libération. Celle non pas qui ouvre sur une liberté à tout crin, le libertarisme prôné par la société actuelle. Non la grâce qui ouvre sur la liberté et la responsabilité. </w:t>
      </w:r>
      <w:r w:rsidR="00560F90">
        <w:rPr>
          <w:rFonts w:ascii="Garamond" w:hAnsi="Garamond"/>
          <w:b/>
          <w:bCs/>
          <w:sz w:val="28"/>
          <w:szCs w:val="28"/>
        </w:rPr>
        <w:t>Et bien</w:t>
      </w:r>
      <w:r w:rsidR="009D7DD6" w:rsidRPr="00560F90">
        <w:rPr>
          <w:rFonts w:ascii="Garamond" w:hAnsi="Garamond"/>
          <w:b/>
          <w:bCs/>
          <w:sz w:val="28"/>
          <w:szCs w:val="28"/>
        </w:rPr>
        <w:t>, la Parole de Jésus est pour eux. Pour nous aujourd’hui.</w:t>
      </w:r>
    </w:p>
    <w:p w14:paraId="26F6323A" w14:textId="5956ADFA" w:rsidR="000E6F7E" w:rsidRDefault="000E6F7E" w:rsidP="000E6F7E">
      <w:pPr>
        <w:pStyle w:val="Titre2"/>
      </w:pPr>
      <w:r>
        <w:t>3) Un bon joug</w:t>
      </w:r>
    </w:p>
    <w:p w14:paraId="6D5D259C" w14:textId="7A1C60D6" w:rsidR="000E6F7E" w:rsidRPr="00D60970" w:rsidRDefault="000E6F7E" w:rsidP="00F34DF3">
      <w:pPr>
        <w:jc w:val="both"/>
        <w:rPr>
          <w:rFonts w:ascii="Garamond" w:hAnsi="Garamond"/>
          <w:sz w:val="28"/>
          <w:szCs w:val="28"/>
        </w:rPr>
      </w:pPr>
      <w:r>
        <w:rPr>
          <w:rFonts w:ascii="Garamond" w:hAnsi="Garamond"/>
          <w:sz w:val="28"/>
          <w:szCs w:val="28"/>
        </w:rPr>
        <w:tab/>
      </w:r>
      <w:r w:rsidRPr="001228CB">
        <w:rPr>
          <w:rFonts w:ascii="Garamond" w:hAnsi="Garamond"/>
          <w:b/>
          <w:bCs/>
          <w:sz w:val="28"/>
          <w:szCs w:val="28"/>
        </w:rPr>
        <w:t>Enfin, si j’aime ces versets, c’est parce qu’ils portent en eux un léger poids</w:t>
      </w:r>
      <w:r>
        <w:rPr>
          <w:rFonts w:ascii="Garamond" w:hAnsi="Garamond"/>
          <w:sz w:val="28"/>
          <w:szCs w:val="28"/>
        </w:rPr>
        <w:t xml:space="preserve">. Cela peut être paradoxal. Ça l’est même. Mais Jésus ne dit pas dans ces versets qu’il va déchargés ceux qui ont été chargés. Il dit qu’il va leur donner un autre joug à porter. Le sien. Un joug qu’il définit comme </w:t>
      </w:r>
      <w:r w:rsidR="00560F90">
        <w:rPr>
          <w:rFonts w:ascii="Garamond" w:hAnsi="Garamond"/>
          <w:sz w:val="28"/>
          <w:szCs w:val="28"/>
        </w:rPr>
        <w:t>« </w:t>
      </w:r>
      <w:r>
        <w:rPr>
          <w:rFonts w:ascii="Garamond" w:hAnsi="Garamond"/>
          <w:sz w:val="28"/>
          <w:szCs w:val="28"/>
        </w:rPr>
        <w:t>bon et comme léger</w:t>
      </w:r>
      <w:r w:rsidR="00560F90">
        <w:rPr>
          <w:rFonts w:ascii="Garamond" w:hAnsi="Garamond"/>
          <w:sz w:val="28"/>
          <w:szCs w:val="28"/>
        </w:rPr>
        <w:t> »</w:t>
      </w:r>
      <w:r>
        <w:rPr>
          <w:rFonts w:ascii="Garamond" w:hAnsi="Garamond"/>
          <w:sz w:val="28"/>
          <w:szCs w:val="28"/>
        </w:rPr>
        <w:t xml:space="preserve">. </w:t>
      </w:r>
      <w:r w:rsidR="00560F90">
        <w:rPr>
          <w:rFonts w:ascii="Garamond" w:hAnsi="Garamond"/>
          <w:b/>
          <w:bCs/>
          <w:sz w:val="28"/>
          <w:szCs w:val="28"/>
        </w:rPr>
        <w:t>Et i</w:t>
      </w:r>
      <w:r w:rsidRPr="001228CB">
        <w:rPr>
          <w:rFonts w:ascii="Garamond" w:hAnsi="Garamond"/>
          <w:b/>
          <w:bCs/>
          <w:sz w:val="28"/>
          <w:szCs w:val="28"/>
        </w:rPr>
        <w:t xml:space="preserve">l n’est pas léger parce qu’il serait plus facile. </w:t>
      </w:r>
      <w:r w:rsidR="00560F90">
        <w:rPr>
          <w:rFonts w:ascii="Garamond" w:hAnsi="Garamond"/>
          <w:b/>
          <w:bCs/>
          <w:sz w:val="28"/>
          <w:szCs w:val="28"/>
        </w:rPr>
        <w:t xml:space="preserve">Non. </w:t>
      </w:r>
      <w:r>
        <w:rPr>
          <w:rFonts w:ascii="Garamond" w:hAnsi="Garamond"/>
          <w:sz w:val="28"/>
          <w:szCs w:val="28"/>
        </w:rPr>
        <w:t>La voie chrétienne n’est pas plus facile que la voie juive. Loin de là ! Elle est même plus exigeante, je pense. Le Sermon sur la Montagne, qui vient à peine de s’achever, l’a montré : à l’interdiction d</w:t>
      </w:r>
      <w:r w:rsidR="00921190">
        <w:rPr>
          <w:rFonts w:ascii="Garamond" w:hAnsi="Garamond"/>
          <w:sz w:val="28"/>
          <w:szCs w:val="28"/>
        </w:rPr>
        <w:t xml:space="preserve">u meurtre Jésus substitue l’interdiction de paroles qui peuvent tuer un homme, une femme aussi sûrement qu’une arme ; à l’interdiction de l’adultère, il substitue </w:t>
      </w:r>
      <w:r w:rsidR="001228CB">
        <w:rPr>
          <w:rFonts w:ascii="Garamond" w:hAnsi="Garamond"/>
          <w:sz w:val="28"/>
          <w:szCs w:val="28"/>
        </w:rPr>
        <w:t>l’interdit d’un</w:t>
      </w:r>
      <w:r w:rsidR="00921190">
        <w:rPr>
          <w:rFonts w:ascii="Garamond" w:hAnsi="Garamond"/>
          <w:sz w:val="28"/>
          <w:szCs w:val="28"/>
        </w:rPr>
        <w:t xml:space="preserve"> regard qui convoite ; à l’amour du prochain, il substitue l’amour des ennemis ; à la loi du Talion, il substitue, la non-violence active, au pardon compté, il substitue un pardon infini…Etc, etc… </w:t>
      </w:r>
      <w:r w:rsidR="00921190" w:rsidRPr="001228CB">
        <w:rPr>
          <w:rFonts w:ascii="Garamond" w:hAnsi="Garamond"/>
          <w:b/>
          <w:bCs/>
          <w:sz w:val="28"/>
          <w:szCs w:val="28"/>
        </w:rPr>
        <w:t>Oui, le joug du Christ n’est de loin pas le plus facile. Il est exigeant</w:t>
      </w:r>
      <w:r w:rsidR="00921190">
        <w:rPr>
          <w:rFonts w:ascii="Garamond" w:hAnsi="Garamond"/>
          <w:sz w:val="28"/>
          <w:szCs w:val="28"/>
        </w:rPr>
        <w:t>. Et le plus difficile, c’est qu’il n’est pas possible de s’en acquitter</w:t>
      </w:r>
      <w:r w:rsidR="00547B09">
        <w:rPr>
          <w:rFonts w:ascii="Garamond" w:hAnsi="Garamond"/>
          <w:sz w:val="28"/>
          <w:szCs w:val="28"/>
        </w:rPr>
        <w:t>,</w:t>
      </w:r>
      <w:r w:rsidR="00921190">
        <w:rPr>
          <w:rFonts w:ascii="Garamond" w:hAnsi="Garamond"/>
          <w:sz w:val="28"/>
          <w:szCs w:val="28"/>
        </w:rPr>
        <w:t xml:space="preserve"> comme avec une loi. </w:t>
      </w:r>
      <w:r w:rsidR="00547B09">
        <w:rPr>
          <w:rFonts w:ascii="Garamond" w:hAnsi="Garamond"/>
          <w:sz w:val="28"/>
          <w:szCs w:val="28"/>
        </w:rPr>
        <w:t xml:space="preserve">Pas possible d’être en règle, en somme. </w:t>
      </w:r>
      <w:r w:rsidR="00921190">
        <w:rPr>
          <w:rFonts w:ascii="Garamond" w:hAnsi="Garamond"/>
          <w:sz w:val="28"/>
          <w:szCs w:val="28"/>
        </w:rPr>
        <w:t xml:space="preserve">Le joug du Christ est un au-delà de la loi. Un au-delà des cases à remplir, à cocher, comme dans un questionnaire, pour pouvoir se dire en </w:t>
      </w:r>
      <w:r w:rsidR="00547B09">
        <w:rPr>
          <w:rFonts w:ascii="Garamond" w:hAnsi="Garamond"/>
          <w:sz w:val="28"/>
          <w:szCs w:val="28"/>
        </w:rPr>
        <w:t>règle</w:t>
      </w:r>
      <w:r w:rsidR="00921190">
        <w:rPr>
          <w:rFonts w:ascii="Garamond" w:hAnsi="Garamond"/>
          <w:sz w:val="28"/>
          <w:szCs w:val="28"/>
        </w:rPr>
        <w:t xml:space="preserve"> avec Dieu : « </w:t>
      </w:r>
      <w:r w:rsidR="00921190" w:rsidRPr="00547B09">
        <w:rPr>
          <w:rFonts w:ascii="Garamond" w:hAnsi="Garamond"/>
          <w:i/>
          <w:iCs/>
          <w:sz w:val="28"/>
          <w:szCs w:val="28"/>
        </w:rPr>
        <w:t>prier trois fois dans la journée, ça s’est fait ; lire le texte du jour, ça s’est fait ; aller</w:t>
      </w:r>
      <w:r w:rsidR="00547B09" w:rsidRPr="00547B09">
        <w:rPr>
          <w:rFonts w:ascii="Garamond" w:hAnsi="Garamond"/>
          <w:i/>
          <w:iCs/>
          <w:sz w:val="28"/>
          <w:szCs w:val="28"/>
        </w:rPr>
        <w:t xml:space="preserve"> au temple dimanche, ça s’est fait</w:t>
      </w:r>
      <w:r w:rsidR="00547B09">
        <w:rPr>
          <w:rFonts w:ascii="Garamond" w:hAnsi="Garamond"/>
          <w:sz w:val="28"/>
          <w:szCs w:val="28"/>
        </w:rPr>
        <w:t xml:space="preserve">… ». </w:t>
      </w:r>
      <w:r w:rsidR="002600C7">
        <w:rPr>
          <w:rFonts w:ascii="Garamond" w:hAnsi="Garamond"/>
          <w:sz w:val="28"/>
          <w:szCs w:val="28"/>
        </w:rPr>
        <w:t>Le joug du Christ est un joug</w:t>
      </w:r>
      <w:r w:rsidR="001228CB">
        <w:rPr>
          <w:rFonts w:ascii="Garamond" w:hAnsi="Garamond"/>
          <w:sz w:val="28"/>
          <w:szCs w:val="28"/>
        </w:rPr>
        <w:t xml:space="preserve"> difficile et exigeant mais </w:t>
      </w:r>
      <w:r w:rsidR="001228CB" w:rsidRPr="001228CB">
        <w:rPr>
          <w:rFonts w:ascii="Garamond" w:hAnsi="Garamond"/>
          <w:b/>
          <w:bCs/>
          <w:sz w:val="28"/>
          <w:szCs w:val="28"/>
        </w:rPr>
        <w:t>il est</w:t>
      </w:r>
      <w:r w:rsidR="002600C7" w:rsidRPr="001228CB">
        <w:rPr>
          <w:rFonts w:ascii="Garamond" w:hAnsi="Garamond"/>
          <w:b/>
          <w:bCs/>
          <w:sz w:val="28"/>
          <w:szCs w:val="28"/>
        </w:rPr>
        <w:t xml:space="preserve"> bon</w:t>
      </w:r>
      <w:r w:rsidR="001228CB" w:rsidRPr="001228CB">
        <w:rPr>
          <w:rFonts w:ascii="Garamond" w:hAnsi="Garamond"/>
          <w:b/>
          <w:bCs/>
          <w:sz w:val="28"/>
          <w:szCs w:val="28"/>
        </w:rPr>
        <w:t xml:space="preserve"> et léger</w:t>
      </w:r>
      <w:r w:rsidR="002600C7" w:rsidRPr="001228CB">
        <w:rPr>
          <w:rFonts w:ascii="Garamond" w:hAnsi="Garamond"/>
          <w:b/>
          <w:bCs/>
          <w:sz w:val="28"/>
          <w:szCs w:val="28"/>
        </w:rPr>
        <w:t xml:space="preserve"> c</w:t>
      </w:r>
      <w:r w:rsidR="00DD5B71" w:rsidRPr="001228CB">
        <w:rPr>
          <w:rFonts w:ascii="Garamond" w:hAnsi="Garamond"/>
          <w:b/>
          <w:bCs/>
          <w:sz w:val="28"/>
          <w:szCs w:val="28"/>
        </w:rPr>
        <w:t>ar il est celui qui fais de nous des hommes et des femmes</w:t>
      </w:r>
      <w:r w:rsidR="00DD5B71">
        <w:rPr>
          <w:rFonts w:ascii="Garamond" w:hAnsi="Garamond"/>
          <w:sz w:val="28"/>
          <w:szCs w:val="28"/>
        </w:rPr>
        <w:t xml:space="preserve"> : un joug fait de bonté et d’humilité en lieu et place de la force et de l’orgueil. Le joug du Christ est un joug léger car il est </w:t>
      </w:r>
      <w:r w:rsidR="001228CB">
        <w:rPr>
          <w:rFonts w:ascii="Garamond" w:hAnsi="Garamond"/>
          <w:sz w:val="28"/>
          <w:szCs w:val="28"/>
        </w:rPr>
        <w:t xml:space="preserve">lui-même </w:t>
      </w:r>
      <w:r w:rsidR="00DD5B71">
        <w:rPr>
          <w:rFonts w:ascii="Garamond" w:hAnsi="Garamond"/>
          <w:sz w:val="28"/>
          <w:szCs w:val="28"/>
        </w:rPr>
        <w:t xml:space="preserve">avec nous pour le porter. Il ne nous lâche pas. Jamais. Appuyons-nous sur Lui. Amen. </w:t>
      </w:r>
    </w:p>
    <w:p w14:paraId="22309464" w14:textId="77777777" w:rsidR="00AA2346" w:rsidRPr="003B0A4E" w:rsidRDefault="00AA2346" w:rsidP="00AA2346">
      <w:pPr>
        <w:jc w:val="both"/>
        <w:rPr>
          <w:rFonts w:ascii="Garamond" w:hAnsi="Garamond"/>
          <w:sz w:val="28"/>
          <w:szCs w:val="28"/>
        </w:rPr>
      </w:pPr>
    </w:p>
    <w:p w14:paraId="1BD75A1B" w14:textId="2FA87209" w:rsidR="00A61928" w:rsidRDefault="00A61928" w:rsidP="00A61928">
      <w:pPr>
        <w:jc w:val="both"/>
      </w:pPr>
      <w:r>
        <w:tab/>
      </w:r>
    </w:p>
    <w:p w14:paraId="7E649073" w14:textId="77777777" w:rsidR="002F3A9E" w:rsidRDefault="002F3A9E"/>
    <w:sectPr w:rsidR="002F3A9E" w:rsidSect="00A61928">
      <w:type w:val="continuous"/>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PIoni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D24833"/>
    <w:multiLevelType w:val="hybridMultilevel"/>
    <w:tmpl w:val="B476A4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21D"/>
    <w:rsid w:val="000A4F59"/>
    <w:rsid w:val="000E6F7E"/>
    <w:rsid w:val="001228CB"/>
    <w:rsid w:val="00206211"/>
    <w:rsid w:val="002600C7"/>
    <w:rsid w:val="002907EB"/>
    <w:rsid w:val="002F3A9E"/>
    <w:rsid w:val="003B0A4E"/>
    <w:rsid w:val="00460954"/>
    <w:rsid w:val="004B732B"/>
    <w:rsid w:val="00547B09"/>
    <w:rsid w:val="00560F90"/>
    <w:rsid w:val="00762454"/>
    <w:rsid w:val="00787696"/>
    <w:rsid w:val="00875A31"/>
    <w:rsid w:val="008C66B3"/>
    <w:rsid w:val="00921190"/>
    <w:rsid w:val="009D7DD6"/>
    <w:rsid w:val="00A6089B"/>
    <w:rsid w:val="00A61928"/>
    <w:rsid w:val="00A94095"/>
    <w:rsid w:val="00AA2346"/>
    <w:rsid w:val="00AC521D"/>
    <w:rsid w:val="00D60970"/>
    <w:rsid w:val="00DD5B71"/>
    <w:rsid w:val="00ED3A4C"/>
    <w:rsid w:val="00EF61AF"/>
    <w:rsid w:val="00F34D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7CB3A"/>
  <w15:chartTrackingRefBased/>
  <w15:docId w15:val="{A68BC73B-E92E-4134-B86E-417C532B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D60970"/>
    <w:pPr>
      <w:keepNext/>
      <w:keepLines/>
      <w:spacing w:before="120" w:after="120" w:line="240" w:lineRule="auto"/>
      <w:outlineLvl w:val="1"/>
    </w:pPr>
    <w:rPr>
      <w:rFonts w:ascii="Garamond" w:eastAsiaTheme="majorEastAsia" w:hAnsi="Garamond" w:cstheme="majorBidi"/>
      <w:b/>
      <w:bCs/>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A4F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4F59"/>
    <w:rPr>
      <w:rFonts w:ascii="Segoe UI" w:hAnsi="Segoe UI" w:cs="Segoe UI"/>
      <w:sz w:val="18"/>
      <w:szCs w:val="18"/>
    </w:rPr>
  </w:style>
  <w:style w:type="paragraph" w:styleId="Paragraphedeliste">
    <w:name w:val="List Paragraph"/>
    <w:basedOn w:val="Normal"/>
    <w:uiPriority w:val="34"/>
    <w:qFormat/>
    <w:rsid w:val="00F34DF3"/>
    <w:pPr>
      <w:ind w:left="720"/>
      <w:contextualSpacing/>
    </w:pPr>
  </w:style>
  <w:style w:type="character" w:customStyle="1" w:styleId="Titre2Car">
    <w:name w:val="Titre 2 Car"/>
    <w:basedOn w:val="Policepardfaut"/>
    <w:link w:val="Titre2"/>
    <w:uiPriority w:val="9"/>
    <w:rsid w:val="00D60970"/>
    <w:rPr>
      <w:rFonts w:ascii="Garamond" w:eastAsiaTheme="majorEastAsia" w:hAnsi="Garamond" w:cstheme="majorBidi"/>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3</Pages>
  <Words>1264</Words>
  <Characters>6955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8</cp:revision>
  <dcterms:created xsi:type="dcterms:W3CDTF">2020-06-19T06:59:00Z</dcterms:created>
  <dcterms:modified xsi:type="dcterms:W3CDTF">2020-07-04T06:57:00Z</dcterms:modified>
</cp:coreProperties>
</file>