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FC73" w14:textId="03D6D84E" w:rsidR="003067A1" w:rsidRDefault="003067A1" w:rsidP="00CC2A40">
      <w:pPr>
        <w:pStyle w:val="Titre1"/>
      </w:pPr>
      <w:r>
        <w:t xml:space="preserve">Culte du 5 juillet </w:t>
      </w:r>
    </w:p>
    <w:p w14:paraId="1D6EA4B1" w14:textId="77777777" w:rsidR="003067A1" w:rsidRDefault="003067A1" w:rsidP="00CC2A40"/>
    <w:p w14:paraId="38B0D6C5" w14:textId="77777777" w:rsidR="003067A1" w:rsidRDefault="003067A1" w:rsidP="00CC2A40">
      <w:pPr>
        <w:pStyle w:val="Titre3"/>
      </w:pPr>
      <w:r>
        <w:t>Ouverture</w:t>
      </w:r>
    </w:p>
    <w:p w14:paraId="732C0D71" w14:textId="77777777" w:rsidR="003067A1" w:rsidRPr="00CC2A40" w:rsidRDefault="003067A1" w:rsidP="00CC2A40">
      <w:r>
        <w:rPr>
          <w:sz w:val="28"/>
          <w:szCs w:val="28"/>
        </w:rPr>
        <w:tab/>
      </w:r>
      <w:r w:rsidRPr="00CC2A40">
        <w:t>Dans le livre du prophète Jérémie, on peut lire cette proclamation de Dieu : « </w:t>
      </w:r>
      <w:r w:rsidRPr="00533AC0">
        <w:rPr>
          <w:i/>
          <w:iCs/>
        </w:rPr>
        <w:t>Oui, je deviens un père pour Israël, Ephraïm est mon fils aîné</w:t>
      </w:r>
      <w:r w:rsidRPr="00CC2A40">
        <w:t> ».</w:t>
      </w:r>
    </w:p>
    <w:p w14:paraId="7C0CABFF" w14:textId="65F4A1BB" w:rsidR="003067A1" w:rsidRPr="00CC2A40" w:rsidRDefault="003067A1" w:rsidP="00CC2A40">
      <w:r w:rsidRPr="00CC2A40">
        <w:tab/>
        <w:t>Aujourd’hui, à nouveau, à nous tous qui sommes réunis Dieu dit : « </w:t>
      </w:r>
      <w:r w:rsidRPr="00533AC0">
        <w:rPr>
          <w:i/>
          <w:iCs/>
        </w:rPr>
        <w:t>Oui, je deviens un père pour les paroissiens de Périgueux et d’ailleurs, et eux sont mes fils</w:t>
      </w:r>
      <w:r w:rsidRPr="00CC2A40">
        <w:t> » (Jr. 31/9).</w:t>
      </w:r>
    </w:p>
    <w:p w14:paraId="0D2F50E6" w14:textId="77777777" w:rsidR="003067A1" w:rsidRPr="00CC2A40" w:rsidRDefault="003067A1" w:rsidP="00CC2A40">
      <w:r w:rsidRPr="00CC2A40">
        <w:tab/>
        <w:t xml:space="preserve">Dieu fait de nous ses fils. Il nous cherche, aussi vrai qu’un Père cherche son fils : il ne néglige aucun effort pour lui ouvrir un avenir, une espérance, un chemin dans le brouillard qui peut l’envelopper. </w:t>
      </w:r>
    </w:p>
    <w:p w14:paraId="6B3F3363" w14:textId="77777777" w:rsidR="003067A1" w:rsidRPr="00CC2A40" w:rsidRDefault="003067A1" w:rsidP="00CC2A40">
      <w:r w:rsidRPr="00CC2A40">
        <w:tab/>
        <w:t>Dieu fait de nous ses fils : il nous cherche pour nous offrir sa grâce et sa paix. Amen.</w:t>
      </w:r>
    </w:p>
    <w:p w14:paraId="72A340C4" w14:textId="3C12D98A" w:rsidR="003067A1" w:rsidRDefault="003067A1" w:rsidP="00CC2A40">
      <w:pPr>
        <w:pStyle w:val="Titre3"/>
      </w:pPr>
      <w:r>
        <w:t>Cantique : ARC 225</w:t>
      </w:r>
      <w:r w:rsidR="00CC2A40">
        <w:t xml:space="preserve"> et Alléluia </w:t>
      </w:r>
      <w:r w:rsidR="00533AC0">
        <w:t>21/09</w:t>
      </w:r>
      <w:r>
        <w:t xml:space="preserve"> « Viens en cette heure » </w:t>
      </w:r>
      <w:proofErr w:type="spellStart"/>
      <w:r>
        <w:t>Str</w:t>
      </w:r>
      <w:proofErr w:type="spellEnd"/>
      <w:r>
        <w:t>. 1-3</w:t>
      </w:r>
    </w:p>
    <w:p w14:paraId="20A0C88A" w14:textId="73535220" w:rsidR="003067A1" w:rsidRDefault="003067A1" w:rsidP="00CC2A40">
      <w:pPr>
        <w:pStyle w:val="Titre3"/>
      </w:pPr>
      <w:r>
        <w:br w:type="column"/>
      </w:r>
      <w:r>
        <w:t>Louange</w:t>
      </w:r>
      <w:r w:rsidR="009D7CC1">
        <w:t xml:space="preserve"> </w:t>
      </w:r>
      <w:proofErr w:type="gramStart"/>
      <w:r w:rsidR="009D7CC1">
        <w:t>(</w:t>
      </w:r>
      <w:r w:rsidR="00E93F01">
        <w:t> ???</w:t>
      </w:r>
      <w:proofErr w:type="gramEnd"/>
      <w:r w:rsidR="00E93F01">
        <w:t xml:space="preserve"> </w:t>
      </w:r>
      <w:r w:rsidR="009D7CC1">
        <w:t>)</w:t>
      </w:r>
    </w:p>
    <w:p w14:paraId="5D2CA91C" w14:textId="14359B90" w:rsidR="00CC2A40" w:rsidRPr="00CC2A40" w:rsidRDefault="003067A1" w:rsidP="00CC2A40">
      <w:pPr>
        <w:pStyle w:val="Corpsdetexte"/>
      </w:pPr>
      <w:r>
        <w:tab/>
      </w:r>
      <w:r w:rsidR="00CC2A40" w:rsidRPr="00CC2A40">
        <w:t>Je vous invite à poursuivre notre louange :</w:t>
      </w:r>
    </w:p>
    <w:p w14:paraId="533A1CB7" w14:textId="0C16AE62" w:rsidR="003067A1" w:rsidRPr="00CC2A40" w:rsidRDefault="003067A1" w:rsidP="00CC2A40">
      <w:pPr>
        <w:pStyle w:val="Corpsdetexte"/>
        <w:ind w:firstLine="708"/>
      </w:pPr>
      <w:r w:rsidRPr="00CC2A40">
        <w:t>Seigneur, Jésus, rien ne m’importe davantage, que de m’offrir à Toi.</w:t>
      </w:r>
    </w:p>
    <w:p w14:paraId="776C765D" w14:textId="77777777" w:rsidR="003067A1" w:rsidRPr="00CC2A40" w:rsidRDefault="003067A1" w:rsidP="00CC2A40">
      <w:pPr>
        <w:pStyle w:val="Corpsdetexte"/>
      </w:pPr>
      <w:r w:rsidRPr="00CC2A40">
        <w:tab/>
      </w:r>
      <w:proofErr w:type="gramStart"/>
      <w:r w:rsidRPr="00CC2A40">
        <w:t>rien</w:t>
      </w:r>
      <w:proofErr w:type="gramEnd"/>
      <w:r w:rsidRPr="00CC2A40">
        <w:t xml:space="preserve"> ne m’importe davantage, que de connaître ta vie victorieuse au fond de mon cœur.</w:t>
      </w:r>
    </w:p>
    <w:p w14:paraId="1705BE7B" w14:textId="77777777" w:rsidR="003067A1" w:rsidRPr="00CC2A40" w:rsidRDefault="003067A1" w:rsidP="00CC2A40">
      <w:pPr>
        <w:pStyle w:val="Corpsdetexte"/>
      </w:pPr>
      <w:r w:rsidRPr="00CC2A40">
        <w:tab/>
      </w:r>
      <w:proofErr w:type="gramStart"/>
      <w:r w:rsidRPr="00CC2A40">
        <w:t>rien</w:t>
      </w:r>
      <w:proofErr w:type="gramEnd"/>
      <w:r w:rsidRPr="00CC2A40">
        <w:t xml:space="preserve"> ne m’importe davantage, que de te laisser pleinement te former en moi.</w:t>
      </w:r>
    </w:p>
    <w:p w14:paraId="52692F5A" w14:textId="790FE079" w:rsidR="003067A1" w:rsidRPr="00CC2A40" w:rsidRDefault="003067A1" w:rsidP="00CC2A40">
      <w:pPr>
        <w:pStyle w:val="Corpsdetexte"/>
      </w:pPr>
      <w:r w:rsidRPr="00CC2A40">
        <w:tab/>
      </w:r>
      <w:proofErr w:type="gramStart"/>
      <w:r w:rsidRPr="00CC2A40">
        <w:t>rien</w:t>
      </w:r>
      <w:proofErr w:type="gramEnd"/>
      <w:r w:rsidRPr="00CC2A40">
        <w:t xml:space="preserve"> ne m’importe davantage, que de m’abandonner </w:t>
      </w:r>
      <w:r w:rsidR="009D7CC1">
        <w:t>à</w:t>
      </w:r>
      <w:r w:rsidRPr="00CC2A40">
        <w:t xml:space="preserve"> toi dans une confiance sans réserve. </w:t>
      </w:r>
    </w:p>
    <w:p w14:paraId="284A7227" w14:textId="77777777" w:rsidR="003067A1" w:rsidRPr="00CC2A40" w:rsidRDefault="003067A1" w:rsidP="00CC2A40">
      <w:pPr>
        <w:pStyle w:val="Corpsdetexte"/>
      </w:pPr>
      <w:r w:rsidRPr="00CC2A40">
        <w:tab/>
      </w:r>
      <w:proofErr w:type="gramStart"/>
      <w:r w:rsidRPr="00CC2A40">
        <w:t>rien</w:t>
      </w:r>
      <w:proofErr w:type="gramEnd"/>
      <w:r w:rsidRPr="00CC2A40">
        <w:t xml:space="preserve"> ne m’importe davantage, Seigneur, que la joie de faire ta volonté. Amen.</w:t>
      </w:r>
    </w:p>
    <w:p w14:paraId="4B0A0F92" w14:textId="77777777" w:rsidR="003067A1" w:rsidRDefault="003067A1" w:rsidP="00CC2A40">
      <w:pPr>
        <w:pStyle w:val="Titre3"/>
      </w:pPr>
      <w:r>
        <w:t>Répons</w:t>
      </w:r>
    </w:p>
    <w:p w14:paraId="5C041FDD" w14:textId="77777777" w:rsidR="003067A1" w:rsidRDefault="003067A1" w:rsidP="00CC2A40">
      <w:pPr>
        <w:pStyle w:val="Titre3"/>
      </w:pPr>
      <w:r>
        <w:br w:type="page"/>
      </w:r>
      <w:r>
        <w:lastRenderedPageBreak/>
        <w:t>Confession du péché</w:t>
      </w:r>
    </w:p>
    <w:p w14:paraId="25475A99" w14:textId="77777777" w:rsidR="003067A1" w:rsidRDefault="003067A1" w:rsidP="00CC2A40">
      <w:pPr>
        <w:pStyle w:val="Corpsdetexte"/>
      </w:pPr>
      <w:r>
        <w:tab/>
        <w:t>Nous voulons confesser ce qui nous sépare de Lui :</w:t>
      </w:r>
    </w:p>
    <w:p w14:paraId="3D6B55FB" w14:textId="28275C90" w:rsidR="003067A1" w:rsidRDefault="003067A1" w:rsidP="00CC2A40">
      <w:pPr>
        <w:pStyle w:val="Corpsdetexte"/>
      </w:pPr>
      <w:r>
        <w:tab/>
        <w:t xml:space="preserve">Seigneur, nous voulons confesser devant toi </w:t>
      </w:r>
      <w:r w:rsidR="00CC2A40">
        <w:t>ce matin</w:t>
      </w:r>
      <w:r>
        <w:t xml:space="preserve"> </w:t>
      </w:r>
      <w:r w:rsidR="00CC2A40">
        <w:t xml:space="preserve">que </w:t>
      </w:r>
      <w:r>
        <w:t xml:space="preserve">nous sommes bien souvent comme le fils rebelle de la parabole. </w:t>
      </w:r>
    </w:p>
    <w:p w14:paraId="5B55F863" w14:textId="16132D00" w:rsidR="003067A1" w:rsidRDefault="003067A1" w:rsidP="00CC2A40">
      <w:pPr>
        <w:pStyle w:val="Corpsdetexte"/>
      </w:pPr>
      <w:r>
        <w:tab/>
        <w:t>Nous te quitt</w:t>
      </w:r>
      <w:r w:rsidR="00CC2A40">
        <w:t>ons</w:t>
      </w:r>
      <w:r>
        <w:t xml:space="preserve"> pour voler de nos propres ailes. </w:t>
      </w:r>
      <w:r w:rsidR="00CC2A40">
        <w:t>V</w:t>
      </w:r>
      <w:r>
        <w:t xml:space="preserve">ers d’autres rivages, loin de toi. </w:t>
      </w:r>
    </w:p>
    <w:p w14:paraId="0C26CACE" w14:textId="114E3C8D" w:rsidR="003067A1" w:rsidRDefault="003067A1" w:rsidP="00CC2A40">
      <w:pPr>
        <w:pStyle w:val="Corpsdetexte"/>
      </w:pPr>
      <w:r>
        <w:tab/>
        <w:t>Nous nous engage</w:t>
      </w:r>
      <w:r w:rsidR="00CC2A40">
        <w:t>ons même parfois</w:t>
      </w:r>
      <w:r>
        <w:t xml:space="preserve"> auprès d’autres personnes, </w:t>
      </w:r>
      <w:r w:rsidR="00CC2A40">
        <w:t>au</w:t>
      </w:r>
      <w:r>
        <w:t xml:space="preserve"> service plus facile. </w:t>
      </w:r>
    </w:p>
    <w:p w14:paraId="473EF656" w14:textId="35D5AE9C" w:rsidR="003067A1" w:rsidRDefault="003067A1" w:rsidP="00CC2A40">
      <w:pPr>
        <w:pStyle w:val="Corpsdetexte"/>
      </w:pPr>
      <w:r>
        <w:tab/>
        <w:t xml:space="preserve">Nous </w:t>
      </w:r>
      <w:r w:rsidR="00CC2A40">
        <w:t>cherchons une autre</w:t>
      </w:r>
      <w:r>
        <w:t xml:space="preserve"> nourriture </w:t>
      </w:r>
      <w:r w:rsidR="00CC2A40">
        <w:t>que celle que Tu nous donnes</w:t>
      </w:r>
      <w:r>
        <w:t xml:space="preserve">. </w:t>
      </w:r>
    </w:p>
    <w:p w14:paraId="557D0F3E" w14:textId="0B0EFAFC" w:rsidR="003067A1" w:rsidRDefault="003067A1" w:rsidP="00CC2A40">
      <w:pPr>
        <w:pStyle w:val="Corpsdetexte"/>
      </w:pPr>
      <w:r>
        <w:tab/>
      </w:r>
      <w:r w:rsidR="00CC2A40">
        <w:t>Seigneur, p</w:t>
      </w:r>
      <w:r>
        <w:t>ardonne-nous. Amen.</w:t>
      </w:r>
    </w:p>
    <w:p w14:paraId="39BE9ABC" w14:textId="77777777" w:rsidR="003067A1" w:rsidRDefault="003067A1" w:rsidP="00CC2A40">
      <w:pPr>
        <w:pStyle w:val="Titre3"/>
      </w:pPr>
      <w:r>
        <w:t>Répons</w:t>
      </w:r>
    </w:p>
    <w:p w14:paraId="6042F6A3" w14:textId="77777777" w:rsidR="003067A1" w:rsidRDefault="003067A1" w:rsidP="00CC2A40">
      <w:pPr>
        <w:pStyle w:val="Titre3"/>
      </w:pPr>
      <w:r>
        <w:br w:type="column"/>
      </w:r>
      <w:r>
        <w:t>Annonce du pardon</w:t>
      </w:r>
    </w:p>
    <w:p w14:paraId="03FCAAFA" w14:textId="77777777" w:rsidR="003067A1" w:rsidRDefault="003067A1" w:rsidP="00CC2A40">
      <w:pPr>
        <w:pStyle w:val="Corpsdetexte"/>
      </w:pPr>
      <w:r>
        <w:tab/>
        <w:t>Fidèle à son œuvre de réconciliation, Dieu nous offre son pardon qui relève. Nous nous levons :</w:t>
      </w:r>
    </w:p>
    <w:p w14:paraId="0F37F18B" w14:textId="029A5B7D" w:rsidR="003067A1" w:rsidRDefault="003067A1" w:rsidP="00CC2A40">
      <w:pPr>
        <w:pStyle w:val="Corpsdetexte"/>
      </w:pPr>
      <w:r>
        <w:tab/>
        <w:t xml:space="preserve">Lorsque le fils rebelle revient vers son Père, ce dernier l’aperçoit </w:t>
      </w:r>
      <w:r w:rsidR="00CC2A40">
        <w:t>et se réjouit de son retour</w:t>
      </w:r>
      <w:r>
        <w:t xml:space="preserve">. </w:t>
      </w:r>
    </w:p>
    <w:p w14:paraId="703A283A" w14:textId="5EAC13DA" w:rsidR="003067A1" w:rsidRDefault="003067A1" w:rsidP="00CC2A40">
      <w:pPr>
        <w:pStyle w:val="Corpsdetexte"/>
      </w:pPr>
      <w:r>
        <w:tab/>
        <w:t>Dieu est un père qui accueille et qui pardonne.</w:t>
      </w:r>
      <w:r w:rsidR="00CC2A40">
        <w:t xml:space="preserve"> </w:t>
      </w:r>
      <w:r>
        <w:t xml:space="preserve">Quelles que soient nos errances, </w:t>
      </w:r>
      <w:r w:rsidR="00CC2A40">
        <w:t>il</w:t>
      </w:r>
      <w:r>
        <w:t xml:space="preserve"> se réjou</w:t>
      </w:r>
      <w:r w:rsidR="008A450B">
        <w:t>it</w:t>
      </w:r>
      <w:r>
        <w:t xml:space="preserve"> de notre retour. A </w:t>
      </w:r>
      <w:r w:rsidR="008A450B">
        <w:t xml:space="preserve">chacun de </w:t>
      </w:r>
      <w:r>
        <w:t>nous</w:t>
      </w:r>
      <w:r w:rsidR="008A450B">
        <w:t>,</w:t>
      </w:r>
      <w:r>
        <w:t xml:space="preserve"> il di</w:t>
      </w:r>
      <w:r w:rsidR="008A450B">
        <w:t>t</w:t>
      </w:r>
      <w:r>
        <w:t> : « </w:t>
      </w:r>
      <w:r w:rsidRPr="008A450B">
        <w:rPr>
          <w:i/>
          <w:iCs/>
        </w:rPr>
        <w:t>mon fils était mort et il est revenu à la vie</w:t>
      </w:r>
      <w:r>
        <w:t> ». Il nous restera à vivre de la vie qu’il nous offre. Il nous restera à vivre nos vies de ressuscités. Amen.</w:t>
      </w:r>
    </w:p>
    <w:p w14:paraId="022624E5" w14:textId="77777777" w:rsidR="003067A1" w:rsidRDefault="003067A1" w:rsidP="00CC2A40">
      <w:pPr>
        <w:pStyle w:val="Titre3"/>
      </w:pPr>
      <w:r>
        <w:t>Répons</w:t>
      </w:r>
    </w:p>
    <w:p w14:paraId="04F5C119" w14:textId="77777777" w:rsidR="003067A1" w:rsidRDefault="003067A1" w:rsidP="00CC2A40">
      <w:pPr>
        <w:pStyle w:val="Titre3"/>
      </w:pPr>
      <w:r>
        <w:br w:type="page"/>
      </w:r>
    </w:p>
    <w:p w14:paraId="1C9A14AA" w14:textId="3FED12C4" w:rsidR="003067A1" w:rsidRDefault="003067A1" w:rsidP="00CC2A40">
      <w:pPr>
        <w:pStyle w:val="Titre3"/>
      </w:pPr>
      <w:r>
        <w:lastRenderedPageBreak/>
        <w:t>Prière d’illumination</w:t>
      </w:r>
    </w:p>
    <w:p w14:paraId="5E177102" w14:textId="77777777" w:rsidR="003067A1" w:rsidRDefault="003067A1" w:rsidP="00CC2A40">
      <w:pPr>
        <w:pStyle w:val="Corpsdetexte"/>
      </w:pPr>
      <w:r>
        <w:tab/>
        <w:t>Nous voulons prier avant de lire les Ecritures afin qu’elles deviennent pour nous Parole de vie :</w:t>
      </w:r>
    </w:p>
    <w:p w14:paraId="44573CDB" w14:textId="77777777" w:rsidR="003067A1" w:rsidRDefault="003067A1" w:rsidP="00CC2A40">
      <w:pPr>
        <w:pStyle w:val="Corpsdetexte"/>
      </w:pPr>
      <w:r>
        <w:tab/>
        <w:t>Notre Dieu, nous connaissons tellement tes paroles et tes histoires qu’elles sont devenues pour nous des refrains, des litanies sans saveur, des récits sans intrigue, des conseils sans autorité.</w:t>
      </w:r>
    </w:p>
    <w:p w14:paraId="61C6834F" w14:textId="34D80E5B" w:rsidR="003067A1" w:rsidRDefault="003067A1" w:rsidP="00CC2A40">
      <w:pPr>
        <w:pStyle w:val="Corpsdetexte"/>
      </w:pPr>
      <w:r>
        <w:tab/>
        <w:t>Que ton Esprit vienne éclairer notre lecture pour que nous puissions goûter la saveur, la profondeur et la richesse de ta Parole.</w:t>
      </w:r>
    </w:p>
    <w:p w14:paraId="17A8612B" w14:textId="77777777" w:rsidR="003067A1" w:rsidRDefault="003067A1" w:rsidP="00CC2A40">
      <w:pPr>
        <w:pStyle w:val="Corpsdetexte"/>
      </w:pPr>
      <w:r>
        <w:tab/>
        <w:t>Que ton Esprit vienne éclairer notre lecture pour que ces mots soient pour nous des paroles qui nous fassent vivre. Amen.</w:t>
      </w:r>
    </w:p>
    <w:p w14:paraId="31A45E94" w14:textId="77777777" w:rsidR="003067A1" w:rsidRDefault="003067A1" w:rsidP="00CC2A40">
      <w:pPr>
        <w:pStyle w:val="Titre3"/>
      </w:pPr>
      <w:r>
        <w:t>Répons</w:t>
      </w:r>
    </w:p>
    <w:p w14:paraId="09CD10D6" w14:textId="0B8A3B51" w:rsidR="003067A1" w:rsidRDefault="003067A1" w:rsidP="00CC2A40">
      <w:pPr>
        <w:pStyle w:val="Titre3"/>
      </w:pPr>
      <w:r>
        <w:t>Lectures : Za 9,9-1</w:t>
      </w:r>
      <w:r w:rsidR="004578C6">
        <w:t>2</w:t>
      </w:r>
      <w:r w:rsidR="00533AC0">
        <w:t xml:space="preserve"> (Jean Roche)</w:t>
      </w:r>
      <w:r>
        <w:t xml:space="preserve"> ; </w:t>
      </w:r>
      <w:proofErr w:type="spellStart"/>
      <w:r>
        <w:t>Rm</w:t>
      </w:r>
      <w:proofErr w:type="spellEnd"/>
      <w:r>
        <w:t xml:space="preserve"> 8,9-1</w:t>
      </w:r>
      <w:r w:rsidR="00533AC0">
        <w:t>7 (</w:t>
      </w:r>
      <w:proofErr w:type="spellStart"/>
      <w:r w:rsidR="00533AC0">
        <w:t>Gudrun</w:t>
      </w:r>
      <w:proofErr w:type="spellEnd"/>
      <w:r w:rsidR="00533AC0">
        <w:t>)</w:t>
      </w:r>
    </w:p>
    <w:p w14:paraId="1B0B96A5" w14:textId="11B48C5A" w:rsidR="003067A1" w:rsidRDefault="003067A1" w:rsidP="00CC2A40">
      <w:pPr>
        <w:pStyle w:val="Titre3"/>
      </w:pPr>
      <w:r>
        <w:t xml:space="preserve">Cantique : ARC 626 </w:t>
      </w:r>
      <w:r w:rsidR="00533AC0">
        <w:t xml:space="preserve">et Alléluia 45/10 </w:t>
      </w:r>
      <w:r>
        <w:t xml:space="preserve">« J’ai soif de ta présence » </w:t>
      </w:r>
      <w:proofErr w:type="spellStart"/>
      <w:r>
        <w:t>str</w:t>
      </w:r>
      <w:proofErr w:type="spellEnd"/>
      <w:r>
        <w:t xml:space="preserve">. 1-3 </w:t>
      </w:r>
    </w:p>
    <w:p w14:paraId="269EF48F" w14:textId="70C50BFF" w:rsidR="003067A1" w:rsidRDefault="003067A1" w:rsidP="00CC2A40">
      <w:pPr>
        <w:pStyle w:val="Titre3"/>
      </w:pPr>
      <w:r>
        <w:t>Prédication : Mt 11,25-30</w:t>
      </w:r>
      <w:r w:rsidR="004578C6">
        <w:t xml:space="preserve"> (</w:t>
      </w:r>
      <w:proofErr w:type="spellStart"/>
      <w:r w:rsidR="004578C6">
        <w:t>Rotsi</w:t>
      </w:r>
      <w:proofErr w:type="spellEnd"/>
      <w:r w:rsidR="004578C6">
        <w:t> ?)</w:t>
      </w:r>
    </w:p>
    <w:p w14:paraId="3B18E9C4" w14:textId="1FC74977" w:rsidR="003067A1" w:rsidRDefault="003067A1" w:rsidP="00CC2A40">
      <w:pPr>
        <w:pStyle w:val="Titre3"/>
      </w:pPr>
      <w:r>
        <w:t>Cantique : ARC 536</w:t>
      </w:r>
      <w:r w:rsidR="00533AC0">
        <w:t xml:space="preserve"> et Alléluia 36/22</w:t>
      </w:r>
      <w:r>
        <w:t xml:space="preserve"> « Seigneur tu cherches tes enfants » </w:t>
      </w:r>
      <w:proofErr w:type="spellStart"/>
      <w:r>
        <w:t>Str</w:t>
      </w:r>
      <w:proofErr w:type="spellEnd"/>
      <w:r>
        <w:t xml:space="preserve"> 1-2 et 4.</w:t>
      </w:r>
    </w:p>
    <w:p w14:paraId="27AC822B" w14:textId="197122CB" w:rsidR="003067A1" w:rsidRPr="003067A1" w:rsidRDefault="003067A1" w:rsidP="00CC2A40">
      <w:pPr>
        <w:pStyle w:val="Titre3"/>
        <w:rPr>
          <w:sz w:val="28"/>
          <w:szCs w:val="24"/>
        </w:rPr>
      </w:pPr>
      <w:r>
        <w:br w:type="column"/>
      </w:r>
      <w:r w:rsidRPr="003067A1">
        <w:t>Confession de foi</w:t>
      </w:r>
      <w:r w:rsidR="00533AC0">
        <w:t xml:space="preserve"> (</w:t>
      </w:r>
      <w:r w:rsidR="009D7CC1">
        <w:t>Pierre OK</w:t>
      </w:r>
      <w:r w:rsidR="004578C6">
        <w:t xml:space="preserve">) </w:t>
      </w:r>
    </w:p>
    <w:p w14:paraId="46C0F8E4" w14:textId="77777777" w:rsidR="003067A1" w:rsidRDefault="003067A1" w:rsidP="008A450B">
      <w:pPr>
        <w:ind w:firstLine="708"/>
      </w:pPr>
      <w:r>
        <w:t>Je crois en l'Esprit. Je crois en cette braise vivante qui couve sous la cendre des routines et des égoïsmes humains. En ce souffle de nouveauté qui fait soudain irruption dans l'âme des peuples et des individus. Je crois en cette puissance de résurrection qui travaille l'Église à longueur de siècles : l'Église, cette mère ingrate et infidèle qui nous a transmis la foi !</w:t>
      </w:r>
    </w:p>
    <w:p w14:paraId="7419158C" w14:textId="77777777" w:rsidR="003067A1" w:rsidRDefault="003067A1" w:rsidP="008A450B">
      <w:pPr>
        <w:ind w:firstLine="708"/>
      </w:pPr>
      <w:r>
        <w:t>Je crois en Jésus, le Christ. Il est celui qui sait nous parler. Il choisit le petit peuple contre les puissants, le partage du pain contre l'accaparement, le sacré de l'Homme contre le sacré des tabous. Il a été exécuté comme blasphémateur et déstabilisateur mais il est ressuscité et en lui, Dieu a vaincu la mort comme l'avaient annoncé les prophètes.</w:t>
      </w:r>
    </w:p>
    <w:p w14:paraId="015C8A15" w14:textId="42005DFA" w:rsidR="003067A1" w:rsidRDefault="003067A1" w:rsidP="008A450B">
      <w:pPr>
        <w:ind w:firstLine="708"/>
      </w:pPr>
      <w:r>
        <w:t>Je crois au Dieu de Jésus-Christ. Je compte sur lui et, suivant Jésus, j'ose dire : Père tu n'es pas la garantie suprême des ordres établis, ni le nom donné à nos ignorances. Tu es le Dieu des petits, respectueux de la dignité humaine. Ta toute-puissance est celle d'un amour gratuit, si désarmé qu'il accepte d'être refusé par notre liberté.</w:t>
      </w:r>
      <w:r w:rsidR="008A450B">
        <w:t xml:space="preserve"> Seigneur, mon Dieu, je crois en Toi. Amen.</w:t>
      </w:r>
    </w:p>
    <w:p w14:paraId="200A85C3" w14:textId="3E8C328A" w:rsidR="003067A1" w:rsidRDefault="003067A1" w:rsidP="00CC2A40">
      <w:pPr>
        <w:pStyle w:val="Titre3"/>
        <w:rPr>
          <w:sz w:val="24"/>
        </w:rPr>
      </w:pPr>
      <w:r>
        <w:t>Répons</w:t>
      </w:r>
    </w:p>
    <w:p w14:paraId="4EBA5105" w14:textId="77777777" w:rsidR="003067A1" w:rsidRDefault="003067A1" w:rsidP="00CC2A40">
      <w:pPr>
        <w:pStyle w:val="Titre3"/>
      </w:pPr>
      <w:r>
        <w:t>Offrande</w:t>
      </w:r>
    </w:p>
    <w:p w14:paraId="5CC31C15" w14:textId="77777777" w:rsidR="003067A1" w:rsidRDefault="003067A1" w:rsidP="00CC2A40">
      <w:pPr>
        <w:pStyle w:val="Titre3"/>
      </w:pPr>
      <w:r>
        <w:br w:type="page"/>
      </w:r>
      <w:r>
        <w:lastRenderedPageBreak/>
        <w:t>Annonces</w:t>
      </w:r>
    </w:p>
    <w:p w14:paraId="6E8D7FD4" w14:textId="02DFFB44" w:rsidR="003067A1" w:rsidRDefault="003067A1" w:rsidP="00CC2A40">
      <w:pPr>
        <w:pStyle w:val="Corpsdetexte"/>
        <w:numPr>
          <w:ilvl w:val="0"/>
          <w:numId w:val="1"/>
        </w:numPr>
      </w:pPr>
      <w:r>
        <w:t xml:space="preserve">12 juillet : Culte par </w:t>
      </w:r>
      <w:proofErr w:type="spellStart"/>
      <w:r>
        <w:t>Fanan</w:t>
      </w:r>
      <w:r w:rsidR="00CC1494">
        <w:t>tanemanana</w:t>
      </w:r>
      <w:proofErr w:type="spellEnd"/>
      <w:r>
        <w:t xml:space="preserve"> Delmotte, un étudiant en théologie qui sera en stage chez nous l’année prochaine</w:t>
      </w:r>
    </w:p>
    <w:p w14:paraId="4BEE4715" w14:textId="1B6F5B3F" w:rsidR="003067A1" w:rsidRDefault="003067A1" w:rsidP="00CC2A40">
      <w:pPr>
        <w:pStyle w:val="Corpsdetexte"/>
        <w:numPr>
          <w:ilvl w:val="0"/>
          <w:numId w:val="1"/>
        </w:numPr>
      </w:pPr>
      <w:r>
        <w:t>17 juillet : Bible et jardin</w:t>
      </w:r>
    </w:p>
    <w:p w14:paraId="073B3DC8" w14:textId="04D97640" w:rsidR="003067A1" w:rsidRDefault="003067A1" w:rsidP="00CC2A40">
      <w:pPr>
        <w:pStyle w:val="Corpsdetexte"/>
        <w:numPr>
          <w:ilvl w:val="0"/>
          <w:numId w:val="1"/>
        </w:numPr>
      </w:pPr>
      <w:r>
        <w:t xml:space="preserve">19 juillet : Culte </w:t>
      </w:r>
    </w:p>
    <w:p w14:paraId="60E4AAEA" w14:textId="65B702C5" w:rsidR="003067A1" w:rsidRDefault="003067A1" w:rsidP="00CC2A40">
      <w:pPr>
        <w:pStyle w:val="Corpsdetexte"/>
        <w:numPr>
          <w:ilvl w:val="0"/>
          <w:numId w:val="1"/>
        </w:numPr>
      </w:pPr>
      <w:r>
        <w:t>24 juillet : Bible et jardin</w:t>
      </w:r>
    </w:p>
    <w:p w14:paraId="38F219B5" w14:textId="09965230" w:rsidR="00CC1494" w:rsidRDefault="00CC1494" w:rsidP="00CC2A40">
      <w:pPr>
        <w:pStyle w:val="Corpsdetexte"/>
        <w:numPr>
          <w:ilvl w:val="0"/>
          <w:numId w:val="1"/>
        </w:numPr>
      </w:pPr>
      <w:r>
        <w:t>Du 24 au 31juillet : camp de jeunes</w:t>
      </w:r>
    </w:p>
    <w:p w14:paraId="16E50F83" w14:textId="55295EFB" w:rsidR="003067A1" w:rsidRDefault="003067A1" w:rsidP="00CC2A40">
      <w:pPr>
        <w:pStyle w:val="Corpsdetexte"/>
        <w:numPr>
          <w:ilvl w:val="0"/>
          <w:numId w:val="1"/>
        </w:numPr>
      </w:pPr>
      <w:r>
        <w:t>26 juillet : Culte</w:t>
      </w:r>
    </w:p>
    <w:p w14:paraId="06BDDAD5" w14:textId="77777777" w:rsidR="003067A1" w:rsidRDefault="003067A1" w:rsidP="00CC2A40">
      <w:pPr>
        <w:pStyle w:val="Titre3"/>
      </w:pPr>
      <w:r>
        <w:t>Prière d’intercession</w:t>
      </w:r>
    </w:p>
    <w:p w14:paraId="3C80C132" w14:textId="77777777" w:rsidR="003067A1" w:rsidRDefault="003067A1" w:rsidP="00CC2A40">
      <w:pPr>
        <w:pStyle w:val="Corpsdetexte"/>
      </w:pPr>
      <w:r>
        <w:tab/>
        <w:t>Nous voulons à présent intercéder pour notre monde :</w:t>
      </w:r>
    </w:p>
    <w:p w14:paraId="32806E43" w14:textId="77777777" w:rsidR="003067A1" w:rsidRDefault="003067A1" w:rsidP="00CC2A40">
      <w:pPr>
        <w:pStyle w:val="Corpsdetexte"/>
      </w:pPr>
      <w:r>
        <w:tab/>
        <w:t>Alors que beaucoup se préparent aux vacances, nous voulons te remettre tous ceux qui ne pourront pas partir : les malades, les affaiblis et tous ceux qui n’ont pas les moyens financiers pour partir. Que ton Esprit d’amour nous pousse à leur rencontre.</w:t>
      </w:r>
    </w:p>
    <w:p w14:paraId="0412C4AE" w14:textId="77777777" w:rsidR="003067A1" w:rsidRDefault="003067A1" w:rsidP="00CC2A40">
      <w:pPr>
        <w:pStyle w:val="Corpsdetexte"/>
      </w:pPr>
      <w:r>
        <w:tab/>
        <w:t>Nous te remettons tous ceux qui partiront en vacances. Qu’ils puissent ne jamais oublier la bénédiction qu’ils ont. Aide-les à pouvoir toujours faire monter vers toi leur reconnaissance.</w:t>
      </w:r>
    </w:p>
    <w:p w14:paraId="5F0FED7F" w14:textId="77777777" w:rsidR="003067A1" w:rsidRDefault="003067A1" w:rsidP="00CC2A40">
      <w:pPr>
        <w:pStyle w:val="Corpsdetexte"/>
      </w:pPr>
      <w:r>
        <w:tab/>
        <w:t>Nous te remettons ceux qui partiront pour que tu les gardes. Qu’ils puissent revenir en paix. Ecarte d’eux tout mal et toute mésaventure.</w:t>
      </w:r>
    </w:p>
    <w:p w14:paraId="01171A60" w14:textId="39C67AF9" w:rsidR="003067A1" w:rsidRDefault="003067A1" w:rsidP="00CC2A40">
      <w:pPr>
        <w:pStyle w:val="Corpsdetexte"/>
      </w:pPr>
      <w:r>
        <w:tab/>
        <w:t>Nous te remettons aussi ceux pour qui ce mois de juillet sonnera comme une libération : une libération du travail, des soucis, des peines et des chagrins du quotidien</w:t>
      </w:r>
      <w:r w:rsidR="00037ABB">
        <w:t>, ou des conséquences de la pandémie</w:t>
      </w:r>
      <w:r>
        <w:t>. Que ton Esprit d’amour puisse leur donner de rebondir.</w:t>
      </w:r>
    </w:p>
    <w:p w14:paraId="6E5B844D" w14:textId="77777777" w:rsidR="003067A1" w:rsidRDefault="003067A1" w:rsidP="00CC2A40">
      <w:pPr>
        <w:pStyle w:val="Corpsdetexte"/>
      </w:pPr>
      <w:r>
        <w:tab/>
        <w:t>Nous te remettons tous nos proches, nos amis, les membres de nos familles, nos frères dans la foi qui connaissent la maladie, le deuil, la solitude. Que ton Esprit d’amour nous pousse à leur rencontre.</w:t>
      </w:r>
    </w:p>
    <w:p w14:paraId="47EF7D5A" w14:textId="77777777" w:rsidR="003067A1" w:rsidRDefault="003067A1" w:rsidP="00CC2A40">
      <w:pPr>
        <w:pStyle w:val="Corpsdetexte"/>
      </w:pPr>
      <w:r>
        <w:tab/>
        <w:t xml:space="preserve">Et comme ton Fils nous l’a enseigné, nous voulons te dire : </w:t>
      </w:r>
    </w:p>
    <w:p w14:paraId="49A8C2FB" w14:textId="55957438" w:rsidR="003067A1" w:rsidRDefault="003067A1" w:rsidP="00CC2A40">
      <w:pPr>
        <w:pStyle w:val="Corpsdetexte"/>
      </w:pPr>
      <w:r>
        <w:tab/>
        <w:t xml:space="preserve">Notre Père, qui es aux cieux, que ton nom soit sanctifié, que ton règne vienne, que ta volonté soit faite sur la terre comme au ciel. Donne-nous aujourd’hui notre pain de ce jour et pardonnes-nous nos offenses comme nous pardonnons aussi à ceux qui nous ont offensés, et ne nous </w:t>
      </w:r>
      <w:r w:rsidR="00037ABB">
        <w:t>laisse</w:t>
      </w:r>
      <w:r>
        <w:t xml:space="preserve"> pas </w:t>
      </w:r>
      <w:r w:rsidR="00037ABB">
        <w:t>entrer en</w:t>
      </w:r>
      <w:r>
        <w:t xml:space="preserve"> tentation mais délivres-nous du mal car c’est à toi qu’appartiennent le règne, la puissance et la gloire aux siècles des siècles. Amen.</w:t>
      </w:r>
    </w:p>
    <w:p w14:paraId="25991B6A" w14:textId="77777777" w:rsidR="003067A1" w:rsidRDefault="003067A1" w:rsidP="00CC2A40">
      <w:pPr>
        <w:pStyle w:val="Titre3"/>
      </w:pPr>
      <w:r>
        <w:br w:type="column"/>
      </w:r>
      <w:r>
        <w:lastRenderedPageBreak/>
        <w:t>Bénédiction</w:t>
      </w:r>
    </w:p>
    <w:p w14:paraId="7DBD6A9A" w14:textId="77777777" w:rsidR="003067A1" w:rsidRDefault="003067A1" w:rsidP="00CC2A40">
      <w:pPr>
        <w:pStyle w:val="Corpsdetexte"/>
      </w:pPr>
      <w:r>
        <w:tab/>
        <w:t xml:space="preserve">Fortifiés par sa Parole, adossés à son pardon, allez porter l’amour de Dieu autour de vous. La bénédiction de Dieu sera votre force : </w:t>
      </w:r>
      <w:r>
        <w:tab/>
      </w:r>
    </w:p>
    <w:p w14:paraId="66AF7F84" w14:textId="77777777" w:rsidR="003067A1" w:rsidRDefault="003067A1" w:rsidP="00CC2A40">
      <w:pPr>
        <w:pStyle w:val="Corpsdetexte"/>
      </w:pPr>
      <w:r>
        <w:tab/>
      </w:r>
    </w:p>
    <w:p w14:paraId="75BBE89B" w14:textId="7D796183" w:rsidR="003067A1" w:rsidRDefault="003067A1" w:rsidP="00CC2A40">
      <w:pPr>
        <w:pStyle w:val="Corpsdetexte"/>
      </w:pPr>
      <w:r>
        <w:tab/>
        <w:t xml:space="preserve">Que le Dieu de Jésus-Christ, qui </w:t>
      </w:r>
      <w:r w:rsidR="00037ABB">
        <w:t>vous donne d’avoir part, comme l’ensemble des croyants et l’ensemble de la Création, à son Royaume d’amour et de grâce,</w:t>
      </w:r>
      <w:r>
        <w:t xml:space="preserve"> vous bénisse et vous garde.  Aujourd’hui et jusque dans l’éternité. Amen. </w:t>
      </w:r>
    </w:p>
    <w:p w14:paraId="44D7739A" w14:textId="77777777" w:rsidR="003067A1" w:rsidRDefault="003067A1" w:rsidP="00CC2A40">
      <w:pPr>
        <w:pStyle w:val="Corpsdetexte"/>
      </w:pPr>
    </w:p>
    <w:p w14:paraId="5EF61CA4" w14:textId="77777777" w:rsidR="00533AC0" w:rsidRDefault="00533AC0" w:rsidP="00533AC0">
      <w:pPr>
        <w:pStyle w:val="Titre3"/>
      </w:pPr>
      <w:r>
        <w:t>Répons</w:t>
      </w:r>
    </w:p>
    <w:p w14:paraId="187AA700" w14:textId="77777777" w:rsidR="003067A1" w:rsidRDefault="003067A1" w:rsidP="00CC2A40"/>
    <w:p w14:paraId="34656C7D" w14:textId="77777777" w:rsidR="003067A1" w:rsidRDefault="003067A1" w:rsidP="00CC2A40">
      <w:pPr>
        <w:pStyle w:val="Corpsdetexte"/>
      </w:pPr>
    </w:p>
    <w:p w14:paraId="31FFC7CF" w14:textId="77777777" w:rsidR="003067A1" w:rsidRDefault="003067A1" w:rsidP="00CC2A40">
      <w:pPr>
        <w:pStyle w:val="Corpsdetexte"/>
      </w:pPr>
    </w:p>
    <w:p w14:paraId="3A8C8D9D" w14:textId="77777777" w:rsidR="003067A1" w:rsidRDefault="003067A1" w:rsidP="00CC2A40"/>
    <w:sectPr w:rsidR="003067A1" w:rsidSect="003067A1">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730FD"/>
    <w:multiLevelType w:val="hybridMultilevel"/>
    <w:tmpl w:val="56580A78"/>
    <w:lvl w:ilvl="0" w:tplc="0E508AD4">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A1"/>
    <w:rsid w:val="00037ABB"/>
    <w:rsid w:val="003067A1"/>
    <w:rsid w:val="004578C6"/>
    <w:rsid w:val="00533AC0"/>
    <w:rsid w:val="008A450B"/>
    <w:rsid w:val="009D7CC1"/>
    <w:rsid w:val="00AC37F7"/>
    <w:rsid w:val="00CC1494"/>
    <w:rsid w:val="00CC2A40"/>
    <w:rsid w:val="00E93F01"/>
    <w:rsid w:val="00FF4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C10B"/>
  <w15:chartTrackingRefBased/>
  <w15:docId w15:val="{784F62A7-859F-4BB5-9F9A-8256D50B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A40"/>
    <w:pPr>
      <w:spacing w:after="120" w:line="240" w:lineRule="auto"/>
      <w:jc w:val="both"/>
    </w:pPr>
    <w:rPr>
      <w:rFonts w:ascii="Garamond" w:eastAsia="Times New Roman" w:hAnsi="Garamond" w:cs="Times New Roman"/>
      <w:sz w:val="30"/>
      <w:szCs w:val="30"/>
      <w:lang w:eastAsia="fr-FR"/>
    </w:rPr>
  </w:style>
  <w:style w:type="paragraph" w:styleId="Titre1">
    <w:name w:val="heading 1"/>
    <w:basedOn w:val="Normal"/>
    <w:next w:val="Normal"/>
    <w:link w:val="Titre1Car"/>
    <w:qFormat/>
    <w:rsid w:val="003067A1"/>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nhideWhenUsed/>
    <w:qFormat/>
    <w:rsid w:val="003067A1"/>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067A1"/>
    <w:rPr>
      <w:rFonts w:ascii="Arial" w:eastAsia="Times New Roman" w:hAnsi="Arial" w:cs="Arial"/>
      <w:b/>
      <w:bCs/>
      <w:kern w:val="32"/>
      <w:sz w:val="32"/>
      <w:szCs w:val="32"/>
      <w:lang w:eastAsia="fr-FR"/>
    </w:rPr>
  </w:style>
  <w:style w:type="character" w:customStyle="1" w:styleId="Titre3Car">
    <w:name w:val="Titre 3 Car"/>
    <w:basedOn w:val="Policepardfaut"/>
    <w:link w:val="Titre3"/>
    <w:rsid w:val="003067A1"/>
    <w:rPr>
      <w:rFonts w:ascii="Arial" w:eastAsia="Times New Roman" w:hAnsi="Arial" w:cs="Arial"/>
      <w:b/>
      <w:bCs/>
      <w:sz w:val="26"/>
      <w:szCs w:val="26"/>
      <w:lang w:eastAsia="fr-FR"/>
    </w:rPr>
  </w:style>
  <w:style w:type="paragraph" w:styleId="Corpsdetexte">
    <w:name w:val="Body Text"/>
    <w:basedOn w:val="Normal"/>
    <w:link w:val="CorpsdetexteCar"/>
    <w:unhideWhenUsed/>
    <w:rsid w:val="003067A1"/>
  </w:style>
  <w:style w:type="character" w:customStyle="1" w:styleId="CorpsdetexteCar">
    <w:name w:val="Corps de texte Car"/>
    <w:basedOn w:val="Policepardfaut"/>
    <w:link w:val="Corpsdetexte"/>
    <w:rsid w:val="003067A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627708">
      <w:bodyDiv w:val="1"/>
      <w:marLeft w:val="0"/>
      <w:marRight w:val="0"/>
      <w:marTop w:val="0"/>
      <w:marBottom w:val="0"/>
      <w:divBdr>
        <w:top w:val="none" w:sz="0" w:space="0" w:color="auto"/>
        <w:left w:val="none" w:sz="0" w:space="0" w:color="auto"/>
        <w:bottom w:val="none" w:sz="0" w:space="0" w:color="auto"/>
        <w:right w:val="none" w:sz="0" w:space="0" w:color="auto"/>
      </w:divBdr>
    </w:div>
    <w:div w:id="19490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2130</TotalTime>
  <Pages>5</Pages>
  <Words>994</Words>
  <Characters>5469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cp:revision>
  <dcterms:created xsi:type="dcterms:W3CDTF">2020-06-20T07:01:00Z</dcterms:created>
  <dcterms:modified xsi:type="dcterms:W3CDTF">2020-07-04T11:38:00Z</dcterms:modified>
</cp:coreProperties>
</file>