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58DE4" w14:textId="72967832" w:rsidR="005630D1" w:rsidRPr="005630D1" w:rsidRDefault="005630D1" w:rsidP="005630D1">
      <w:pPr>
        <w:pStyle w:val="Titre1"/>
      </w:pPr>
      <w:r w:rsidRPr="005630D1">
        <w:t>Culte du 10 mai Périgueux</w:t>
      </w:r>
    </w:p>
    <w:p w14:paraId="3491F1C2" w14:textId="0AFAAE56" w:rsidR="005630D1" w:rsidRPr="005630D1" w:rsidRDefault="005630D1" w:rsidP="00E30198">
      <w:pPr>
        <w:pStyle w:val="Titre2"/>
      </w:pPr>
      <w:r w:rsidRPr="00E30198">
        <w:t>Proclamation</w:t>
      </w:r>
      <w:r w:rsidR="00425F24">
        <w:t xml:space="preserve"> (</w:t>
      </w:r>
      <w:proofErr w:type="spellStart"/>
      <w:r w:rsidR="00425F24">
        <w:t>Rotsi</w:t>
      </w:r>
      <w:proofErr w:type="spellEnd"/>
      <w:r w:rsidR="009C47BA">
        <w:t xml:space="preserve"> ? </w:t>
      </w:r>
      <w:r w:rsidR="00425F24">
        <w:t>et Christophe)</w:t>
      </w:r>
    </w:p>
    <w:p w14:paraId="3013E31A" w14:textId="0FA35E52" w:rsidR="00E30198" w:rsidRDefault="009148C0" w:rsidP="005630D1">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w:t>
      </w:r>
      <w:proofErr w:type="spellStart"/>
      <w:r>
        <w:rPr>
          <w:rFonts w:ascii="Garamond" w:eastAsia="Times New Roman" w:hAnsi="Garamond" w:cs="Times New Roman"/>
          <w:sz w:val="32"/>
          <w:szCs w:val="32"/>
          <w:lang w:eastAsia="fr-FR"/>
        </w:rPr>
        <w:t>Rotsi</w:t>
      </w:r>
      <w:proofErr w:type="spellEnd"/>
      <w:r>
        <w:rPr>
          <w:rFonts w:ascii="Garamond" w:eastAsia="Times New Roman" w:hAnsi="Garamond" w:cs="Times New Roman"/>
          <w:sz w:val="32"/>
          <w:szCs w:val="32"/>
          <w:lang w:eastAsia="fr-FR"/>
        </w:rPr>
        <w:t xml:space="preserve">] : </w:t>
      </w:r>
      <w:r w:rsidR="005630D1" w:rsidRPr="005630D1">
        <w:rPr>
          <w:rFonts w:ascii="Garamond" w:eastAsia="Times New Roman" w:hAnsi="Garamond" w:cs="Times New Roman"/>
          <w:sz w:val="32"/>
          <w:szCs w:val="32"/>
          <w:lang w:eastAsia="fr-FR"/>
        </w:rPr>
        <w:t xml:space="preserve">Un renard est tombé au fonds d’un puits quand il était tout petit. Il y vit depuis quelques années lorsqu’un jour il aperçoit un oiseau posé sur la margelle. </w:t>
      </w:r>
      <w:r w:rsidR="005630D1">
        <w:rPr>
          <w:rFonts w:ascii="Garamond" w:eastAsia="Times New Roman" w:hAnsi="Garamond" w:cs="Times New Roman"/>
          <w:sz w:val="32"/>
          <w:szCs w:val="32"/>
          <w:lang w:eastAsia="fr-FR"/>
        </w:rPr>
        <w:t>« </w:t>
      </w:r>
      <w:r w:rsidR="005630D1" w:rsidRPr="005630D1">
        <w:rPr>
          <w:rFonts w:ascii="Garamond" w:eastAsia="Times New Roman" w:hAnsi="Garamond" w:cs="Times New Roman"/>
          <w:i/>
          <w:iCs/>
          <w:sz w:val="32"/>
          <w:szCs w:val="32"/>
          <w:lang w:eastAsia="fr-FR"/>
        </w:rPr>
        <w:t xml:space="preserve">Petit oiseau, </w:t>
      </w:r>
      <w:r w:rsidR="005630D1" w:rsidRPr="005630D1">
        <w:rPr>
          <w:rFonts w:ascii="Garamond" w:eastAsia="Times New Roman" w:hAnsi="Garamond" w:cs="Times New Roman"/>
          <w:sz w:val="32"/>
          <w:szCs w:val="32"/>
          <w:lang w:eastAsia="fr-FR"/>
        </w:rPr>
        <w:t xml:space="preserve">dit le renard, </w:t>
      </w:r>
      <w:r w:rsidR="005630D1" w:rsidRPr="005630D1">
        <w:rPr>
          <w:rFonts w:ascii="Garamond" w:eastAsia="Times New Roman" w:hAnsi="Garamond" w:cs="Times New Roman"/>
          <w:i/>
          <w:iCs/>
          <w:sz w:val="32"/>
          <w:szCs w:val="32"/>
          <w:lang w:eastAsia="fr-FR"/>
        </w:rPr>
        <w:t>décris-moi le monde</w:t>
      </w:r>
      <w:r w:rsidR="005630D1">
        <w:rPr>
          <w:rFonts w:ascii="Garamond" w:eastAsia="Times New Roman" w:hAnsi="Garamond" w:cs="Times New Roman"/>
          <w:sz w:val="32"/>
          <w:szCs w:val="32"/>
          <w:lang w:eastAsia="fr-FR"/>
        </w:rPr>
        <w:t> »</w:t>
      </w:r>
      <w:r w:rsidR="005630D1" w:rsidRPr="005630D1">
        <w:rPr>
          <w:rFonts w:ascii="Garamond" w:eastAsia="Times New Roman" w:hAnsi="Garamond" w:cs="Times New Roman"/>
          <w:sz w:val="32"/>
          <w:szCs w:val="32"/>
          <w:lang w:eastAsia="fr-FR"/>
        </w:rPr>
        <w:t xml:space="preserve">. </w:t>
      </w:r>
    </w:p>
    <w:p w14:paraId="5DF46B9A" w14:textId="4EFBE1D7" w:rsidR="005630D1" w:rsidRPr="005630D1" w:rsidRDefault="005630D1" w:rsidP="005630D1">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 xml:space="preserve">Le monde est immense, </w:t>
      </w:r>
      <w:r w:rsidRPr="005630D1">
        <w:rPr>
          <w:rFonts w:ascii="Garamond" w:eastAsia="Times New Roman" w:hAnsi="Garamond" w:cs="Times New Roman"/>
          <w:sz w:val="32"/>
          <w:szCs w:val="32"/>
          <w:lang w:eastAsia="fr-FR"/>
        </w:rPr>
        <w:t>répond l’oiseau.</w:t>
      </w:r>
      <w:r w:rsidRPr="005630D1">
        <w:rPr>
          <w:rFonts w:ascii="Garamond" w:eastAsia="Times New Roman" w:hAnsi="Garamond" w:cs="Times New Roman"/>
          <w:i/>
          <w:iCs/>
          <w:sz w:val="32"/>
          <w:szCs w:val="32"/>
          <w:lang w:eastAsia="fr-FR"/>
        </w:rPr>
        <w:t xml:space="preserve"> Il est recouvert d’un ciel qui, la nuit, est rempli de millions d’étoiles</w:t>
      </w:r>
      <w:r>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w:t>
      </w:r>
    </w:p>
    <w:p w14:paraId="04D0E1C5" w14:textId="2393EEE0" w:rsidR="005630D1" w:rsidRPr="005630D1" w:rsidRDefault="005630D1" w:rsidP="005630D1">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xml:space="preserve">À </w:t>
      </w:r>
      <w:r w:rsidRPr="005630D1">
        <w:rPr>
          <w:rFonts w:ascii="Garamond" w:eastAsia="Times New Roman" w:hAnsi="Garamond" w:cs="Times New Roman"/>
          <w:sz w:val="32"/>
          <w:szCs w:val="32"/>
          <w:lang w:eastAsia="fr-FR"/>
        </w:rPr>
        <w:t xml:space="preserve">ces mots le renard se met en colère : </w:t>
      </w:r>
    </w:p>
    <w:p w14:paraId="5C71E87B" w14:textId="68E3D780" w:rsidR="005630D1" w:rsidRPr="005630D1" w:rsidRDefault="005630D1" w:rsidP="005630D1">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Tu mens, petit oiseau. Le ciel, pendant la nuit, je le connais aussi bien que toi. C’est un petit rond noir, dans lequel brillent trois étoiles</w:t>
      </w:r>
      <w:r>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w:t>
      </w:r>
    </w:p>
    <w:p w14:paraId="18F08D14" w14:textId="376DC3AF"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L’histoire du renard et de l’oiseau nous</w:t>
      </w:r>
      <w:r>
        <w:rPr>
          <w:rFonts w:ascii="Garamond" w:eastAsia="Times New Roman" w:hAnsi="Garamond" w:cs="Times New Roman"/>
          <w:sz w:val="32"/>
          <w:szCs w:val="32"/>
          <w:lang w:eastAsia="fr-FR"/>
        </w:rPr>
        <w:t xml:space="preserve"> parle particulièrement dans notre période charnière entre confinement et déconfinement. C’est une</w:t>
      </w:r>
      <w:r w:rsidRPr="005630D1">
        <w:rPr>
          <w:rFonts w:ascii="Garamond" w:eastAsia="Times New Roman" w:hAnsi="Garamond" w:cs="Times New Roman"/>
          <w:sz w:val="32"/>
          <w:szCs w:val="32"/>
          <w:lang w:eastAsia="fr-FR"/>
        </w:rPr>
        <w:t xml:space="preserve"> invit</w:t>
      </w:r>
      <w:r>
        <w:rPr>
          <w:rFonts w:ascii="Garamond" w:eastAsia="Times New Roman" w:hAnsi="Garamond" w:cs="Times New Roman"/>
          <w:sz w:val="32"/>
          <w:szCs w:val="32"/>
          <w:lang w:eastAsia="fr-FR"/>
        </w:rPr>
        <w:t>ation</w:t>
      </w:r>
      <w:r w:rsidRPr="005630D1">
        <w:rPr>
          <w:rFonts w:ascii="Garamond" w:eastAsia="Times New Roman" w:hAnsi="Garamond" w:cs="Times New Roman"/>
          <w:sz w:val="32"/>
          <w:szCs w:val="32"/>
          <w:lang w:eastAsia="fr-FR"/>
        </w:rPr>
        <w:t xml:space="preserve"> à élargir notre regard. </w:t>
      </w:r>
      <w:r>
        <w:rPr>
          <w:rFonts w:ascii="Garamond" w:eastAsia="Times New Roman" w:hAnsi="Garamond" w:cs="Times New Roman"/>
          <w:sz w:val="32"/>
          <w:szCs w:val="32"/>
          <w:lang w:eastAsia="fr-FR"/>
        </w:rPr>
        <w:t>Dans la ligne de ce que disait Dieu par la voix</w:t>
      </w:r>
      <w:r w:rsidRPr="005630D1">
        <w:rPr>
          <w:rFonts w:ascii="Garamond" w:eastAsia="Times New Roman" w:hAnsi="Garamond" w:cs="Times New Roman"/>
          <w:sz w:val="32"/>
          <w:szCs w:val="32"/>
          <w:lang w:eastAsia="fr-FR"/>
        </w:rPr>
        <w:t xml:space="preserve"> du prophète </w:t>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 xml:space="preserve">saïe : </w:t>
      </w:r>
      <w:r>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Élargis l’espace de ta tente…allonge tes cordages, et affermis tes piquets</w:t>
      </w:r>
      <w:r>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w:t>
      </w:r>
    </w:p>
    <w:p w14:paraId="26BBED1E" w14:textId="082658DA"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9148C0">
        <w:rPr>
          <w:rFonts w:ascii="Garamond" w:eastAsia="Times New Roman" w:hAnsi="Garamond" w:cs="Times New Roman"/>
          <w:sz w:val="32"/>
          <w:szCs w:val="32"/>
          <w:lang w:eastAsia="fr-FR"/>
        </w:rPr>
        <w:t xml:space="preserve">[Christophe] </w:t>
      </w:r>
      <w:r w:rsidRPr="005630D1">
        <w:rPr>
          <w:rFonts w:ascii="Garamond" w:eastAsia="Times New Roman" w:hAnsi="Garamond" w:cs="Times New Roman"/>
          <w:sz w:val="32"/>
          <w:szCs w:val="32"/>
          <w:lang w:eastAsia="fr-FR"/>
        </w:rPr>
        <w:t>No</w:t>
      </w:r>
      <w:r>
        <w:rPr>
          <w:rFonts w:ascii="Garamond" w:eastAsia="Times New Roman" w:hAnsi="Garamond" w:cs="Times New Roman"/>
          <w:sz w:val="32"/>
          <w:szCs w:val="32"/>
          <w:lang w:eastAsia="fr-FR"/>
        </w:rPr>
        <w:t>tre culte est une invitation à</w:t>
      </w:r>
      <w:r w:rsidRPr="005630D1">
        <w:rPr>
          <w:rFonts w:ascii="Garamond" w:eastAsia="Times New Roman" w:hAnsi="Garamond" w:cs="Times New Roman"/>
          <w:sz w:val="32"/>
          <w:szCs w:val="32"/>
          <w:lang w:eastAsia="fr-FR"/>
        </w:rPr>
        <w:t xml:space="preserve"> </w:t>
      </w:r>
      <w:r w:rsidR="00E30198">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élargir l’espace de notre tente</w:t>
      </w:r>
      <w:r w:rsidR="00E30198">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 xml:space="preserve">. Nous vivons </w:t>
      </w:r>
      <w:r>
        <w:rPr>
          <w:rFonts w:ascii="Garamond" w:eastAsia="Times New Roman" w:hAnsi="Garamond" w:cs="Times New Roman"/>
          <w:sz w:val="32"/>
          <w:szCs w:val="32"/>
          <w:lang w:eastAsia="fr-FR"/>
        </w:rPr>
        <w:t xml:space="preserve">déjà </w:t>
      </w:r>
      <w:r w:rsidRPr="005630D1">
        <w:rPr>
          <w:rFonts w:ascii="Garamond" w:eastAsia="Times New Roman" w:hAnsi="Garamond" w:cs="Times New Roman"/>
          <w:sz w:val="32"/>
          <w:szCs w:val="32"/>
          <w:lang w:eastAsia="fr-FR"/>
        </w:rPr>
        <w:t>ce culte en communion avec l’</w:t>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 xml:space="preserve">glise universelle, </w:t>
      </w:r>
      <w:r>
        <w:rPr>
          <w:rFonts w:ascii="Garamond" w:eastAsia="Times New Roman" w:hAnsi="Garamond" w:cs="Times New Roman"/>
          <w:sz w:val="32"/>
          <w:szCs w:val="32"/>
          <w:lang w:eastAsia="fr-FR"/>
        </w:rPr>
        <w:t xml:space="preserve">avec Meyrueis, Thonon, Bordeaux, Libourne ; </w:t>
      </w:r>
      <w:r w:rsidR="00E30198">
        <w:rPr>
          <w:rFonts w:ascii="Garamond" w:eastAsia="Times New Roman" w:hAnsi="Garamond" w:cs="Times New Roman"/>
          <w:sz w:val="32"/>
          <w:szCs w:val="32"/>
          <w:lang w:eastAsia="fr-FR"/>
        </w:rPr>
        <w:t>t</w:t>
      </w:r>
      <w:r>
        <w:rPr>
          <w:rFonts w:ascii="Garamond" w:eastAsia="Times New Roman" w:hAnsi="Garamond" w:cs="Times New Roman"/>
          <w:sz w:val="32"/>
          <w:szCs w:val="32"/>
          <w:lang w:eastAsia="fr-FR"/>
        </w:rPr>
        <w:t xml:space="preserve">ous </w:t>
      </w:r>
      <w:r w:rsidR="00E30198">
        <w:rPr>
          <w:rFonts w:ascii="Garamond" w:eastAsia="Times New Roman" w:hAnsi="Garamond" w:cs="Times New Roman"/>
          <w:sz w:val="32"/>
          <w:szCs w:val="32"/>
          <w:lang w:eastAsia="fr-FR"/>
        </w:rPr>
        <w:t xml:space="preserve">nous sommes là pour nous </w:t>
      </w:r>
      <w:r>
        <w:rPr>
          <w:rFonts w:ascii="Garamond" w:eastAsia="Times New Roman" w:hAnsi="Garamond" w:cs="Times New Roman"/>
          <w:sz w:val="32"/>
          <w:szCs w:val="32"/>
          <w:lang w:eastAsia="fr-FR"/>
        </w:rPr>
        <w:t>mettre à l’écoute de l’É</w:t>
      </w:r>
      <w:r w:rsidRPr="005630D1">
        <w:rPr>
          <w:rFonts w:ascii="Garamond" w:eastAsia="Times New Roman" w:hAnsi="Garamond" w:cs="Times New Roman"/>
          <w:sz w:val="32"/>
          <w:szCs w:val="32"/>
          <w:lang w:eastAsia="fr-FR"/>
        </w:rPr>
        <w:t>vangile.</w:t>
      </w:r>
    </w:p>
    <w:p w14:paraId="128454E5" w14:textId="71638B40"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Nous sommes rassemblés pour </w:t>
      </w:r>
      <w:r w:rsidR="00E30198">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allonger nos cordages</w:t>
      </w:r>
      <w:r w:rsidR="00E30198">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 xml:space="preserve">. </w:t>
      </w:r>
      <w:r w:rsidR="00E30198">
        <w:rPr>
          <w:rFonts w:ascii="Garamond" w:eastAsia="Times New Roman" w:hAnsi="Garamond" w:cs="Times New Roman"/>
          <w:sz w:val="32"/>
          <w:szCs w:val="32"/>
          <w:lang w:eastAsia="fr-FR"/>
        </w:rPr>
        <w:t>Pour renforcer les liens qui nous unissent les uns les autres, surtout en cette période. Pour la joie de voir nos visages, pour prendre des nouvelles, dire un mot à chacun, chacune.</w:t>
      </w:r>
    </w:p>
    <w:p w14:paraId="79B9831F" w14:textId="793DFAC0"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Nous sommes rassemblés pour </w:t>
      </w:r>
      <w:r w:rsidR="00E30198">
        <w:rPr>
          <w:rFonts w:ascii="Garamond" w:eastAsia="Times New Roman" w:hAnsi="Garamond" w:cs="Times New Roman"/>
          <w:sz w:val="32"/>
          <w:szCs w:val="32"/>
          <w:lang w:eastAsia="fr-FR"/>
        </w:rPr>
        <w:t>« </w:t>
      </w:r>
      <w:r w:rsidRPr="005630D1">
        <w:rPr>
          <w:rFonts w:ascii="Garamond" w:eastAsia="Times New Roman" w:hAnsi="Garamond" w:cs="Times New Roman"/>
          <w:i/>
          <w:iCs/>
          <w:sz w:val="32"/>
          <w:szCs w:val="32"/>
          <w:lang w:eastAsia="fr-FR"/>
        </w:rPr>
        <w:t>affermir nos piquets</w:t>
      </w:r>
      <w:r w:rsidR="00E30198">
        <w:rPr>
          <w:rFonts w:ascii="Garamond" w:eastAsia="Times New Roman" w:hAnsi="Garamond" w:cs="Times New Roman"/>
          <w:sz w:val="32"/>
          <w:szCs w:val="32"/>
          <w:lang w:eastAsia="fr-FR"/>
        </w:rPr>
        <w:t> »</w:t>
      </w:r>
      <w:r w:rsidRPr="005630D1">
        <w:rPr>
          <w:rFonts w:ascii="Garamond" w:eastAsia="Times New Roman" w:hAnsi="Garamond" w:cs="Times New Roman"/>
          <w:sz w:val="32"/>
          <w:szCs w:val="32"/>
          <w:lang w:eastAsia="fr-FR"/>
        </w:rPr>
        <w:t xml:space="preserve">. </w:t>
      </w:r>
      <w:r w:rsidR="00E30198">
        <w:rPr>
          <w:rFonts w:ascii="Garamond" w:eastAsia="Times New Roman" w:hAnsi="Garamond" w:cs="Times New Roman"/>
          <w:sz w:val="32"/>
          <w:szCs w:val="32"/>
          <w:lang w:eastAsia="fr-FR"/>
        </w:rPr>
        <w:t>Pour e</w:t>
      </w:r>
      <w:r w:rsidRPr="005630D1">
        <w:rPr>
          <w:rFonts w:ascii="Garamond" w:eastAsia="Times New Roman" w:hAnsi="Garamond" w:cs="Times New Roman"/>
          <w:sz w:val="32"/>
          <w:szCs w:val="32"/>
          <w:lang w:eastAsia="fr-FR"/>
        </w:rPr>
        <w:t>nracine</w:t>
      </w:r>
      <w:r w:rsidR="00E30198">
        <w:rPr>
          <w:rFonts w:ascii="Garamond" w:eastAsia="Times New Roman" w:hAnsi="Garamond" w:cs="Times New Roman"/>
          <w:sz w:val="32"/>
          <w:szCs w:val="32"/>
          <w:lang w:eastAsia="fr-FR"/>
        </w:rPr>
        <w:t>r</w:t>
      </w:r>
      <w:r w:rsidRPr="005630D1">
        <w:rPr>
          <w:rFonts w:ascii="Garamond" w:eastAsia="Times New Roman" w:hAnsi="Garamond" w:cs="Times New Roman"/>
          <w:sz w:val="32"/>
          <w:szCs w:val="32"/>
          <w:lang w:eastAsia="fr-FR"/>
        </w:rPr>
        <w:t xml:space="preserve"> </w:t>
      </w:r>
      <w:r w:rsidR="00E30198">
        <w:rPr>
          <w:rFonts w:ascii="Garamond" w:eastAsia="Times New Roman" w:hAnsi="Garamond" w:cs="Times New Roman"/>
          <w:sz w:val="32"/>
          <w:szCs w:val="32"/>
          <w:lang w:eastAsia="fr-FR"/>
        </w:rPr>
        <w:t>nos</w:t>
      </w:r>
      <w:r w:rsidRPr="005630D1">
        <w:rPr>
          <w:rFonts w:ascii="Garamond" w:eastAsia="Times New Roman" w:hAnsi="Garamond" w:cs="Times New Roman"/>
          <w:sz w:val="32"/>
          <w:szCs w:val="32"/>
          <w:lang w:eastAsia="fr-FR"/>
        </w:rPr>
        <w:t xml:space="preserve"> vie</w:t>
      </w:r>
      <w:r w:rsidR="00E30198">
        <w:rPr>
          <w:rFonts w:ascii="Garamond" w:eastAsia="Times New Roman" w:hAnsi="Garamond" w:cs="Times New Roman"/>
          <w:sz w:val="32"/>
          <w:szCs w:val="32"/>
          <w:lang w:eastAsia="fr-FR"/>
        </w:rPr>
        <w:t>s</w:t>
      </w:r>
      <w:r w:rsidRPr="005630D1">
        <w:rPr>
          <w:rFonts w:ascii="Garamond" w:eastAsia="Times New Roman" w:hAnsi="Garamond" w:cs="Times New Roman"/>
          <w:sz w:val="32"/>
          <w:szCs w:val="32"/>
          <w:lang w:eastAsia="fr-FR"/>
        </w:rPr>
        <w:t xml:space="preserve">, </w:t>
      </w:r>
      <w:r w:rsidR="00E30198">
        <w:rPr>
          <w:rFonts w:ascii="Garamond" w:eastAsia="Times New Roman" w:hAnsi="Garamond" w:cs="Times New Roman"/>
          <w:sz w:val="32"/>
          <w:szCs w:val="32"/>
          <w:lang w:eastAsia="fr-FR"/>
        </w:rPr>
        <w:t>notre</w:t>
      </w:r>
      <w:r w:rsidRPr="005630D1">
        <w:rPr>
          <w:rFonts w:ascii="Garamond" w:eastAsia="Times New Roman" w:hAnsi="Garamond" w:cs="Times New Roman"/>
          <w:sz w:val="32"/>
          <w:szCs w:val="32"/>
          <w:lang w:eastAsia="fr-FR"/>
        </w:rPr>
        <w:t xml:space="preserve"> foi et </w:t>
      </w:r>
      <w:r w:rsidR="00E30198">
        <w:rPr>
          <w:rFonts w:ascii="Garamond" w:eastAsia="Times New Roman" w:hAnsi="Garamond" w:cs="Times New Roman"/>
          <w:sz w:val="32"/>
          <w:szCs w:val="32"/>
          <w:lang w:eastAsia="fr-FR"/>
        </w:rPr>
        <w:t>nos</w:t>
      </w:r>
      <w:r w:rsidRPr="005630D1">
        <w:rPr>
          <w:rFonts w:ascii="Garamond" w:eastAsia="Times New Roman" w:hAnsi="Garamond" w:cs="Times New Roman"/>
          <w:sz w:val="32"/>
          <w:szCs w:val="32"/>
          <w:lang w:eastAsia="fr-FR"/>
        </w:rPr>
        <w:t xml:space="preserve"> combats, dans l’espérance et l’amour de l’</w:t>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vangile.</w:t>
      </w:r>
    </w:p>
    <w:p w14:paraId="5CE8235D" w14:textId="4009B1E4"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30198">
        <w:rPr>
          <w:rFonts w:ascii="Garamond" w:eastAsia="Times New Roman" w:hAnsi="Garamond" w:cs="Times New Roman"/>
          <w:sz w:val="32"/>
          <w:szCs w:val="32"/>
          <w:lang w:eastAsia="fr-FR"/>
        </w:rPr>
        <w:t>Je vous invite à la prière</w:t>
      </w:r>
      <w:r w:rsidRPr="005630D1">
        <w:rPr>
          <w:rFonts w:ascii="Garamond" w:eastAsia="Times New Roman" w:hAnsi="Garamond" w:cs="Times New Roman"/>
          <w:sz w:val="32"/>
          <w:szCs w:val="32"/>
          <w:lang w:eastAsia="fr-FR"/>
        </w:rPr>
        <w:t xml:space="preserve"> : </w:t>
      </w:r>
    </w:p>
    <w:p w14:paraId="50A17E3A" w14:textId="75F90952"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 xml:space="preserve">largis-nous Seigneur, élargis notre cœur, notre foi et notre prière. </w:t>
      </w:r>
    </w:p>
    <w:p w14:paraId="5E744FEF" w14:textId="684B6DAC"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 xml:space="preserve">largis notre cœur aux dimensions de ton Evangile, et notre foi sera affermie. </w:t>
      </w:r>
    </w:p>
    <w:p w14:paraId="2F2B6E00" w14:textId="1CE5D08C"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largis notre foi aux dimensions de ton amour, et notre prière sera nourrie.</w:t>
      </w:r>
    </w:p>
    <w:p w14:paraId="3027B83D" w14:textId="012A3C50"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30198">
        <w:rPr>
          <w:rFonts w:ascii="Garamond" w:eastAsia="Times New Roman" w:hAnsi="Garamond" w:cs="Times New Roman"/>
          <w:sz w:val="32"/>
          <w:szCs w:val="32"/>
          <w:lang w:eastAsia="fr-FR"/>
        </w:rPr>
        <w:t>É</w:t>
      </w:r>
      <w:r w:rsidRPr="005630D1">
        <w:rPr>
          <w:rFonts w:ascii="Garamond" w:eastAsia="Times New Roman" w:hAnsi="Garamond" w:cs="Times New Roman"/>
          <w:sz w:val="32"/>
          <w:szCs w:val="32"/>
          <w:lang w:eastAsia="fr-FR"/>
        </w:rPr>
        <w:t>largis notre prière aux dimensions de ton Esprit, et notre cœur sera converti.</w:t>
      </w:r>
      <w:r w:rsidR="00E30198">
        <w:rPr>
          <w:rFonts w:ascii="Garamond" w:eastAsia="Times New Roman" w:hAnsi="Garamond" w:cs="Times New Roman"/>
          <w:sz w:val="32"/>
          <w:szCs w:val="32"/>
          <w:lang w:eastAsia="fr-FR"/>
        </w:rPr>
        <w:t xml:space="preserve"> Amen.</w:t>
      </w:r>
    </w:p>
    <w:p w14:paraId="7ED3C583" w14:textId="77777777" w:rsidR="005630D1" w:rsidRPr="005630D1" w:rsidRDefault="005630D1" w:rsidP="005630D1">
      <w:pPr>
        <w:spacing w:after="0" w:line="240" w:lineRule="auto"/>
        <w:ind w:firstLine="708"/>
        <w:jc w:val="both"/>
        <w:rPr>
          <w:rFonts w:ascii="Times New Roman" w:eastAsia="Times New Roman" w:hAnsi="Times New Roman" w:cs="Times New Roman"/>
          <w:sz w:val="28"/>
          <w:szCs w:val="20"/>
          <w:lang w:eastAsia="fr-FR"/>
        </w:rPr>
      </w:pPr>
      <w:r w:rsidRPr="005630D1">
        <w:rPr>
          <w:rFonts w:ascii="Times New Roman" w:eastAsia="Times New Roman" w:hAnsi="Times New Roman" w:cs="Times New Roman"/>
          <w:sz w:val="28"/>
          <w:szCs w:val="20"/>
          <w:lang w:eastAsia="fr-FR"/>
        </w:rPr>
        <w:t xml:space="preserve"> </w:t>
      </w:r>
    </w:p>
    <w:p w14:paraId="1D4D2C20" w14:textId="25A25071" w:rsidR="005630D1" w:rsidRPr="005630D1" w:rsidRDefault="005630D1" w:rsidP="00E30198">
      <w:pPr>
        <w:pStyle w:val="Titre2"/>
      </w:pPr>
      <w:r w:rsidRPr="00E30198">
        <w:t>Cantique</w:t>
      </w:r>
      <w:r w:rsidRPr="005630D1">
        <w:t xml:space="preserve"> : A</w:t>
      </w:r>
      <w:r w:rsidR="00663B3E">
        <w:t>lléluia 21/10 « Prosternez-vous devant votre roi » (2 fois)</w:t>
      </w:r>
    </w:p>
    <w:p w14:paraId="34A29314" w14:textId="77777777" w:rsidR="005630D1" w:rsidRPr="005630D1" w:rsidRDefault="005630D1" w:rsidP="005630D1">
      <w:pPr>
        <w:spacing w:after="0" w:line="240" w:lineRule="auto"/>
        <w:jc w:val="both"/>
        <w:rPr>
          <w:rFonts w:ascii="Times New Roman" w:eastAsia="Times New Roman" w:hAnsi="Times New Roman" w:cs="Times New Roman"/>
          <w:sz w:val="28"/>
          <w:szCs w:val="20"/>
          <w:lang w:eastAsia="fr-FR"/>
        </w:rPr>
      </w:pPr>
    </w:p>
    <w:p w14:paraId="57BE9507" w14:textId="77777777" w:rsidR="00E30198" w:rsidRDefault="00E30198">
      <w:pPr>
        <w:rPr>
          <w:rFonts w:ascii="Times New Roman" w:eastAsia="Times New Roman" w:hAnsi="Times New Roman" w:cs="Times New Roman"/>
          <w:sz w:val="28"/>
          <w:szCs w:val="20"/>
          <w:lang w:eastAsia="fr-FR"/>
        </w:rPr>
      </w:pPr>
      <w:r>
        <w:rPr>
          <w:rFonts w:ascii="Times New Roman" w:eastAsia="Times New Roman" w:hAnsi="Times New Roman" w:cs="Times New Roman"/>
          <w:sz w:val="28"/>
          <w:szCs w:val="20"/>
          <w:lang w:eastAsia="fr-FR"/>
        </w:rPr>
        <w:br w:type="page"/>
      </w:r>
    </w:p>
    <w:p w14:paraId="5BF13CBB" w14:textId="09E212BD" w:rsidR="005630D1" w:rsidRPr="005630D1" w:rsidRDefault="005630D1" w:rsidP="00E30198">
      <w:pPr>
        <w:pStyle w:val="Titre2"/>
      </w:pPr>
      <w:r w:rsidRPr="005630D1">
        <w:lastRenderedPageBreak/>
        <w:t>Louange</w:t>
      </w:r>
      <w:r w:rsidR="009148C0">
        <w:t xml:space="preserve"> (Dina </w:t>
      </w:r>
      <w:proofErr w:type="gramStart"/>
      <w:r w:rsidR="002D64A8">
        <w:t xml:space="preserve">OK </w:t>
      </w:r>
      <w:r w:rsidR="009148C0">
        <w:t>)</w:t>
      </w:r>
      <w:proofErr w:type="gramEnd"/>
    </w:p>
    <w:p w14:paraId="50B3C34D" w14:textId="7A3EDEAD"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Nous voulons </w:t>
      </w:r>
      <w:r w:rsidR="00E30198">
        <w:rPr>
          <w:rFonts w:ascii="Garamond" w:eastAsia="Times New Roman" w:hAnsi="Garamond" w:cs="Times New Roman"/>
          <w:sz w:val="32"/>
          <w:szCs w:val="32"/>
          <w:lang w:eastAsia="fr-FR"/>
        </w:rPr>
        <w:t>poursuivre notre louange</w:t>
      </w:r>
      <w:r w:rsidRPr="005630D1">
        <w:rPr>
          <w:rFonts w:ascii="Garamond" w:eastAsia="Times New Roman" w:hAnsi="Garamond" w:cs="Times New Roman"/>
          <w:sz w:val="32"/>
          <w:szCs w:val="32"/>
          <w:lang w:eastAsia="fr-FR"/>
        </w:rPr>
        <w:t> :</w:t>
      </w:r>
    </w:p>
    <w:p w14:paraId="0274E33E" w14:textId="3F4A380B" w:rsidR="00EE28BA" w:rsidRPr="00EE28BA" w:rsidRDefault="005630D1" w:rsidP="00EE28BA">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EE28BA" w:rsidRPr="00EE28BA">
        <w:rPr>
          <w:rFonts w:ascii="Garamond" w:eastAsia="Times New Roman" w:hAnsi="Garamond" w:cs="Times New Roman"/>
          <w:sz w:val="32"/>
          <w:szCs w:val="32"/>
          <w:lang w:eastAsia="fr-FR"/>
        </w:rPr>
        <w:t>Seigneur, loué sois-tu car tu es le Roc (</w:t>
      </w:r>
      <w:proofErr w:type="spellStart"/>
      <w:r w:rsidR="00EE28BA" w:rsidRPr="00EE28BA">
        <w:rPr>
          <w:rFonts w:ascii="Garamond" w:eastAsia="Times New Roman" w:hAnsi="Garamond" w:cs="Times New Roman"/>
          <w:sz w:val="32"/>
          <w:szCs w:val="32"/>
          <w:lang w:eastAsia="fr-FR"/>
        </w:rPr>
        <w:t>Lc</w:t>
      </w:r>
      <w:proofErr w:type="spellEnd"/>
      <w:r w:rsidR="00EE28BA" w:rsidRPr="00EE28BA">
        <w:rPr>
          <w:rFonts w:ascii="Garamond" w:eastAsia="Times New Roman" w:hAnsi="Garamond" w:cs="Times New Roman"/>
          <w:sz w:val="32"/>
          <w:szCs w:val="32"/>
          <w:lang w:eastAsia="fr-FR"/>
        </w:rPr>
        <w:t xml:space="preserve"> 6,48s)</w:t>
      </w:r>
      <w:r w:rsidR="00EE28BA">
        <w:rPr>
          <w:rFonts w:ascii="Garamond" w:eastAsia="Times New Roman" w:hAnsi="Garamond" w:cs="Times New Roman"/>
          <w:sz w:val="32"/>
          <w:szCs w:val="32"/>
          <w:lang w:eastAsia="fr-FR"/>
        </w:rPr>
        <w:t>, la pierre rejetée,</w:t>
      </w:r>
      <w:r w:rsidR="00EE28BA" w:rsidRPr="00EE28BA">
        <w:rPr>
          <w:rFonts w:ascii="Garamond" w:eastAsia="Times New Roman" w:hAnsi="Garamond" w:cs="Times New Roman"/>
          <w:sz w:val="32"/>
          <w:szCs w:val="32"/>
          <w:lang w:eastAsia="fr-FR"/>
        </w:rPr>
        <w:t xml:space="preserve"> sur l</w:t>
      </w:r>
      <w:r w:rsidR="00EE28BA">
        <w:rPr>
          <w:rFonts w:ascii="Garamond" w:eastAsia="Times New Roman" w:hAnsi="Garamond" w:cs="Times New Roman"/>
          <w:sz w:val="32"/>
          <w:szCs w:val="32"/>
          <w:lang w:eastAsia="fr-FR"/>
        </w:rPr>
        <w:t>a</w:t>
      </w:r>
      <w:r w:rsidR="00EE28BA" w:rsidRPr="00EE28BA">
        <w:rPr>
          <w:rFonts w:ascii="Garamond" w:eastAsia="Times New Roman" w:hAnsi="Garamond" w:cs="Times New Roman"/>
          <w:sz w:val="32"/>
          <w:szCs w:val="32"/>
          <w:lang w:eastAsia="fr-FR"/>
        </w:rPr>
        <w:t>quel</w:t>
      </w:r>
      <w:r w:rsidR="00EE28BA">
        <w:rPr>
          <w:rFonts w:ascii="Garamond" w:eastAsia="Times New Roman" w:hAnsi="Garamond" w:cs="Times New Roman"/>
          <w:sz w:val="32"/>
          <w:szCs w:val="32"/>
          <w:lang w:eastAsia="fr-FR"/>
        </w:rPr>
        <w:t>le</w:t>
      </w:r>
      <w:r w:rsidR="00EE28BA" w:rsidRPr="00EE28BA">
        <w:rPr>
          <w:rFonts w:ascii="Garamond" w:eastAsia="Times New Roman" w:hAnsi="Garamond" w:cs="Times New Roman"/>
          <w:sz w:val="32"/>
          <w:szCs w:val="32"/>
          <w:lang w:eastAsia="fr-FR"/>
        </w:rPr>
        <w:t xml:space="preserve"> nous pouvons bâtir notre vie. Tu donnes un appui sûr à nos pas.</w:t>
      </w:r>
    </w:p>
    <w:p w14:paraId="593E8110" w14:textId="4402AE8E" w:rsidR="00EE28BA" w:rsidRPr="00EE28BA" w:rsidRDefault="00EE28BA" w:rsidP="00EE28BA">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L</w:t>
      </w:r>
      <w:r w:rsidRPr="00EE28BA">
        <w:rPr>
          <w:rFonts w:ascii="Garamond" w:eastAsia="Times New Roman" w:hAnsi="Garamond" w:cs="Times New Roman"/>
          <w:sz w:val="32"/>
          <w:szCs w:val="32"/>
          <w:lang w:eastAsia="fr-FR"/>
        </w:rPr>
        <w:t>oué sois-tu car tu es le rocher sur lequel nous pouvons nous appuyer quand nous touchons le fond</w:t>
      </w:r>
      <w:r>
        <w:rPr>
          <w:rFonts w:ascii="Garamond" w:eastAsia="Times New Roman" w:hAnsi="Garamond" w:cs="Times New Roman"/>
          <w:sz w:val="32"/>
          <w:szCs w:val="32"/>
          <w:lang w:eastAsia="fr-FR"/>
        </w:rPr>
        <w:t>, quand nous sommes angoissés, quand il nous faut tout recommencer</w:t>
      </w:r>
      <w:r w:rsidRPr="00EE28BA">
        <w:rPr>
          <w:rFonts w:ascii="Garamond" w:eastAsia="Times New Roman" w:hAnsi="Garamond" w:cs="Times New Roman"/>
          <w:sz w:val="32"/>
          <w:szCs w:val="32"/>
          <w:lang w:eastAsia="fr-FR"/>
        </w:rPr>
        <w:t>.</w:t>
      </w:r>
    </w:p>
    <w:p w14:paraId="4DEA1DDA" w14:textId="3850ADC8" w:rsidR="00EE28BA" w:rsidRPr="00EE28BA" w:rsidRDefault="00EE28BA" w:rsidP="00EE28BA">
      <w:pPr>
        <w:spacing w:after="0" w:line="240" w:lineRule="auto"/>
        <w:ind w:firstLine="708"/>
        <w:jc w:val="both"/>
        <w:rPr>
          <w:rFonts w:ascii="Garamond" w:eastAsia="Times New Roman" w:hAnsi="Garamond" w:cs="Times New Roman"/>
          <w:sz w:val="32"/>
          <w:szCs w:val="32"/>
          <w:lang w:eastAsia="fr-FR"/>
        </w:rPr>
      </w:pPr>
      <w:r w:rsidRPr="00EE28BA">
        <w:rPr>
          <w:rFonts w:ascii="Garamond" w:eastAsia="Times New Roman" w:hAnsi="Garamond" w:cs="Times New Roman"/>
          <w:sz w:val="32"/>
          <w:szCs w:val="32"/>
          <w:lang w:eastAsia="fr-FR"/>
        </w:rPr>
        <w:t>Loué sois-tu car tu es la pierre sur laquelle nous pouvons poser avec confiance</w:t>
      </w:r>
      <w:r w:rsidR="00BE3C76">
        <w:rPr>
          <w:rFonts w:ascii="Garamond" w:eastAsia="Times New Roman" w:hAnsi="Garamond" w:cs="Times New Roman"/>
          <w:sz w:val="32"/>
          <w:szCs w:val="32"/>
          <w:lang w:eastAsia="fr-FR"/>
        </w:rPr>
        <w:t xml:space="preserve"> notre reprise : que ce soit au travail, à l’école ou ailleurs</w:t>
      </w:r>
      <w:r w:rsidRPr="00EE28BA">
        <w:rPr>
          <w:rFonts w:ascii="Garamond" w:eastAsia="Times New Roman" w:hAnsi="Garamond" w:cs="Times New Roman"/>
          <w:sz w:val="32"/>
          <w:szCs w:val="32"/>
          <w:lang w:eastAsia="fr-FR"/>
        </w:rPr>
        <w:t>.</w:t>
      </w:r>
    </w:p>
    <w:p w14:paraId="29881946" w14:textId="7504DB7D" w:rsidR="00EE28BA" w:rsidRPr="00EE28BA" w:rsidRDefault="00EE28BA" w:rsidP="00EE28BA">
      <w:pPr>
        <w:spacing w:after="0" w:line="240" w:lineRule="auto"/>
        <w:ind w:firstLine="708"/>
        <w:jc w:val="both"/>
        <w:rPr>
          <w:rFonts w:ascii="Garamond" w:eastAsia="Times New Roman" w:hAnsi="Garamond" w:cs="Times New Roman"/>
          <w:sz w:val="32"/>
          <w:szCs w:val="32"/>
          <w:lang w:eastAsia="fr-FR"/>
        </w:rPr>
      </w:pPr>
      <w:r w:rsidRPr="00EE28BA">
        <w:rPr>
          <w:rFonts w:ascii="Garamond" w:eastAsia="Times New Roman" w:hAnsi="Garamond" w:cs="Times New Roman"/>
          <w:sz w:val="32"/>
          <w:szCs w:val="32"/>
          <w:lang w:eastAsia="fr-FR"/>
        </w:rPr>
        <w:t xml:space="preserve">Loué sois-tu car tu es la pierre qui nous permet de sauter </w:t>
      </w:r>
      <w:r w:rsidR="00D92257">
        <w:rPr>
          <w:rFonts w:ascii="Garamond" w:eastAsia="Times New Roman" w:hAnsi="Garamond" w:cs="Times New Roman"/>
          <w:sz w:val="32"/>
          <w:szCs w:val="32"/>
          <w:lang w:eastAsia="fr-FR"/>
        </w:rPr>
        <w:t xml:space="preserve">tous </w:t>
      </w:r>
      <w:r w:rsidRPr="00EE28BA">
        <w:rPr>
          <w:rFonts w:ascii="Garamond" w:eastAsia="Times New Roman" w:hAnsi="Garamond" w:cs="Times New Roman"/>
          <w:sz w:val="32"/>
          <w:szCs w:val="32"/>
          <w:lang w:eastAsia="fr-FR"/>
        </w:rPr>
        <w:t>les obstacles de nos vies</w:t>
      </w:r>
      <w:r w:rsidR="00D92257">
        <w:rPr>
          <w:rFonts w:ascii="Garamond" w:eastAsia="Times New Roman" w:hAnsi="Garamond" w:cs="Times New Roman"/>
          <w:sz w:val="32"/>
          <w:szCs w:val="32"/>
          <w:lang w:eastAsia="fr-FR"/>
        </w:rPr>
        <w:t>.</w:t>
      </w:r>
    </w:p>
    <w:p w14:paraId="1B5833FF" w14:textId="653E6D8A" w:rsidR="00EE28BA" w:rsidRPr="005630D1" w:rsidRDefault="00EE28BA" w:rsidP="00EE28BA">
      <w:pPr>
        <w:spacing w:after="0" w:line="240" w:lineRule="auto"/>
        <w:ind w:firstLine="708"/>
        <w:jc w:val="both"/>
        <w:rPr>
          <w:rFonts w:ascii="Garamond" w:eastAsia="Times New Roman" w:hAnsi="Garamond" w:cs="Times New Roman"/>
          <w:sz w:val="32"/>
          <w:szCs w:val="32"/>
          <w:lang w:eastAsia="fr-FR"/>
        </w:rPr>
      </w:pPr>
      <w:r w:rsidRPr="00EE28BA">
        <w:rPr>
          <w:rFonts w:ascii="Garamond" w:eastAsia="Times New Roman" w:hAnsi="Garamond" w:cs="Times New Roman"/>
          <w:sz w:val="32"/>
          <w:szCs w:val="32"/>
          <w:lang w:eastAsia="fr-FR"/>
        </w:rPr>
        <w:t>Toi le rocher de notre salut, nous te louons. Amen</w:t>
      </w:r>
    </w:p>
    <w:p w14:paraId="14E97881" w14:textId="7D49277D" w:rsidR="005630D1" w:rsidRPr="005630D1" w:rsidRDefault="00D92257" w:rsidP="00D92257">
      <w:pPr>
        <w:pStyle w:val="Titre2"/>
      </w:pPr>
      <w:r>
        <w:t>Cantique</w:t>
      </w:r>
      <w:r w:rsidR="005630D1" w:rsidRPr="005630D1">
        <w:t> : A</w:t>
      </w:r>
      <w:r w:rsidR="00663B3E">
        <w:t xml:space="preserve">lléluia 21/08 « C’est toi Seigneur qui nous unis » </w:t>
      </w:r>
      <w:proofErr w:type="spellStart"/>
      <w:r w:rsidR="00663B3E">
        <w:t>str</w:t>
      </w:r>
      <w:proofErr w:type="spellEnd"/>
      <w:r w:rsidR="00663B3E">
        <w:t xml:space="preserve"> 1</w:t>
      </w:r>
    </w:p>
    <w:p w14:paraId="5BC0B877" w14:textId="77777777" w:rsidR="005630D1" w:rsidRPr="005630D1" w:rsidRDefault="005630D1" w:rsidP="005630D1">
      <w:pPr>
        <w:spacing w:after="0" w:line="240" w:lineRule="auto"/>
        <w:jc w:val="both"/>
        <w:rPr>
          <w:rFonts w:ascii="Garamond" w:eastAsia="Times New Roman" w:hAnsi="Garamond" w:cs="Times New Roman"/>
          <w:sz w:val="32"/>
          <w:szCs w:val="32"/>
          <w:lang w:eastAsia="fr-FR"/>
        </w:rPr>
      </w:pPr>
    </w:p>
    <w:p w14:paraId="0B7191A3" w14:textId="42FA7630" w:rsidR="005630D1" w:rsidRPr="005630D1" w:rsidRDefault="00E30198" w:rsidP="00E30198">
      <w:pPr>
        <w:pStyle w:val="Titre2"/>
      </w:pPr>
      <w:r w:rsidRPr="00E30198">
        <w:br w:type="column"/>
      </w:r>
      <w:r w:rsidR="005630D1" w:rsidRPr="005630D1">
        <w:t>Confession du péché</w:t>
      </w:r>
      <w:r w:rsidR="009148C0">
        <w:t xml:space="preserve"> </w:t>
      </w:r>
      <w:proofErr w:type="gramStart"/>
      <w:r w:rsidR="009148C0">
        <w:t>(</w:t>
      </w:r>
      <w:r w:rsidR="00425F24">
        <w:t xml:space="preserve"> </w:t>
      </w:r>
      <w:r w:rsidR="00C8181E">
        <w:t>Michel</w:t>
      </w:r>
      <w:proofErr w:type="gramEnd"/>
      <w:r w:rsidR="00C8181E">
        <w:t> </w:t>
      </w:r>
      <w:proofErr w:type="spellStart"/>
      <w:r w:rsidR="002D64A8">
        <w:t>Montury</w:t>
      </w:r>
      <w:proofErr w:type="spellEnd"/>
      <w:r w:rsidR="002D64A8">
        <w:t xml:space="preserve"> OK</w:t>
      </w:r>
      <w:r w:rsidR="00C8181E">
        <w:t xml:space="preserve"> </w:t>
      </w:r>
      <w:r w:rsidR="009148C0">
        <w:t>)</w:t>
      </w:r>
    </w:p>
    <w:p w14:paraId="7FE63696" w14:textId="18C5F8E5" w:rsidR="005630D1" w:rsidRPr="005630D1" w:rsidRDefault="005630D1" w:rsidP="005630D1">
      <w:pPr>
        <w:spacing w:after="0" w:line="240" w:lineRule="auto"/>
        <w:ind w:right="-16" w:firstLine="708"/>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 xml:space="preserve">Nous voulons confesser </w:t>
      </w:r>
      <w:r w:rsidR="00D92257">
        <w:rPr>
          <w:rFonts w:ascii="Garamond" w:eastAsia="Times New Roman" w:hAnsi="Garamond" w:cs="Times New Roman"/>
          <w:sz w:val="32"/>
          <w:szCs w:val="32"/>
          <w:lang w:eastAsia="fr-FR"/>
        </w:rPr>
        <w:t>notre péché</w:t>
      </w:r>
      <w:r w:rsidRPr="005630D1">
        <w:rPr>
          <w:rFonts w:ascii="Garamond" w:eastAsia="Times New Roman" w:hAnsi="Garamond" w:cs="Times New Roman"/>
          <w:sz w:val="32"/>
          <w:szCs w:val="32"/>
          <w:lang w:eastAsia="fr-FR"/>
        </w:rPr>
        <w:t> :</w:t>
      </w:r>
    </w:p>
    <w:p w14:paraId="6732717F" w14:textId="77777777"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Seigneur tu connais notre tendance à juger, tu connais l’importance que nous attachons à l’apparence. </w:t>
      </w:r>
    </w:p>
    <w:p w14:paraId="1538F25A" w14:textId="548C642B" w:rsidR="005630D1" w:rsidRPr="005630D1" w:rsidRDefault="00D92257" w:rsidP="005630D1">
      <w:pPr>
        <w:spacing w:after="0" w:line="240" w:lineRule="auto"/>
        <w:ind w:firstLine="708"/>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Délivre-nous</w:t>
      </w:r>
      <w:r w:rsidR="005630D1" w:rsidRPr="005630D1">
        <w:rPr>
          <w:rFonts w:ascii="Garamond" w:eastAsia="Times New Roman" w:hAnsi="Garamond" w:cs="Times New Roman"/>
          <w:sz w:val="32"/>
          <w:szCs w:val="32"/>
          <w:lang w:eastAsia="fr-FR"/>
        </w:rPr>
        <w:t xml:space="preserve"> de notre œil qui emprisonne les gens dans des normes, qui culpabilise les autres, qui écrase </w:t>
      </w:r>
      <w:r>
        <w:rPr>
          <w:rFonts w:ascii="Garamond" w:eastAsia="Times New Roman" w:hAnsi="Garamond" w:cs="Times New Roman"/>
          <w:sz w:val="32"/>
          <w:szCs w:val="32"/>
          <w:lang w:eastAsia="fr-FR"/>
        </w:rPr>
        <w:t>ceux que nous croisons</w:t>
      </w:r>
      <w:r w:rsidR="005630D1" w:rsidRPr="005630D1">
        <w:rPr>
          <w:rFonts w:ascii="Garamond" w:eastAsia="Times New Roman" w:hAnsi="Garamond" w:cs="Times New Roman"/>
          <w:sz w:val="32"/>
          <w:szCs w:val="32"/>
          <w:lang w:eastAsia="fr-FR"/>
        </w:rPr>
        <w:t xml:space="preserve"> sous le poids d’un masque trop lourd à porter. </w:t>
      </w:r>
    </w:p>
    <w:p w14:paraId="0A5D8F13" w14:textId="34E4D47D" w:rsidR="00D92257" w:rsidRDefault="00D92257" w:rsidP="005630D1">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Délivre-nous de notre œil qui voit toujours le jardin du voisin plus vert. Délivre-nous de notre œil qui toujours compare, soupèse, évalue et critique.</w:t>
      </w:r>
    </w:p>
    <w:p w14:paraId="49B87EF3" w14:textId="382BEF71" w:rsidR="00D92257" w:rsidRDefault="00D92257" w:rsidP="005630D1">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te le demandons au nom de notre Seigneur Jésus-Christ, notre frère. Amen.</w:t>
      </w:r>
    </w:p>
    <w:p w14:paraId="0315459D" w14:textId="2291DEA6" w:rsidR="005630D1" w:rsidRPr="005630D1" w:rsidRDefault="005630D1" w:rsidP="00D92257">
      <w:pPr>
        <w:pStyle w:val="Titre2"/>
      </w:pPr>
      <w:r w:rsidRPr="005630D1">
        <w:t>Annonce du pardon</w:t>
      </w:r>
      <w:r w:rsidR="00425F24">
        <w:t xml:space="preserve"> (Christophe)</w:t>
      </w:r>
    </w:p>
    <w:p w14:paraId="24565B5B" w14:textId="5A1BA4C5" w:rsidR="005630D1" w:rsidRDefault="005630D1" w:rsidP="005630D1">
      <w:pPr>
        <w:spacing w:after="0" w:line="240" w:lineRule="auto"/>
        <w:ind w:right="-16"/>
        <w:jc w:val="both"/>
        <w:rPr>
          <w:rFonts w:ascii="Garamond" w:eastAsia="Times New Roman" w:hAnsi="Garamond" w:cs="Times New Roman"/>
          <w:sz w:val="32"/>
          <w:szCs w:val="32"/>
          <w:lang w:eastAsia="fr-FR"/>
        </w:rPr>
      </w:pPr>
      <w:r w:rsidRPr="005630D1">
        <w:rPr>
          <w:rFonts w:ascii="Times New Roman" w:eastAsia="Times New Roman" w:hAnsi="Times New Roman" w:cs="Times New Roman"/>
          <w:sz w:val="28"/>
          <w:szCs w:val="20"/>
          <w:lang w:eastAsia="fr-FR"/>
        </w:rPr>
        <w:tab/>
      </w:r>
      <w:r w:rsidR="00FC5A2C">
        <w:rPr>
          <w:rFonts w:ascii="Times New Roman" w:eastAsia="Times New Roman" w:hAnsi="Times New Roman" w:cs="Times New Roman"/>
          <w:sz w:val="28"/>
          <w:szCs w:val="20"/>
          <w:lang w:eastAsia="fr-FR"/>
        </w:rPr>
        <w:t>« </w:t>
      </w:r>
      <w:r w:rsidR="00FC5A2C" w:rsidRPr="00FC5A2C">
        <w:rPr>
          <w:rFonts w:ascii="Garamond" w:eastAsia="Times New Roman" w:hAnsi="Garamond" w:cs="Times New Roman"/>
          <w:i/>
          <w:iCs/>
          <w:sz w:val="32"/>
          <w:szCs w:val="32"/>
          <w:lang w:eastAsia="fr-FR"/>
        </w:rPr>
        <w:t>Il y a des choses que</w:t>
      </w:r>
      <w:r w:rsidR="00FC5A2C" w:rsidRPr="00FC5A2C">
        <w:rPr>
          <w:rFonts w:ascii="Times New Roman" w:eastAsia="Times New Roman" w:hAnsi="Times New Roman" w:cs="Times New Roman"/>
          <w:i/>
          <w:iCs/>
          <w:sz w:val="28"/>
          <w:szCs w:val="20"/>
          <w:lang w:eastAsia="fr-FR"/>
        </w:rPr>
        <w:t xml:space="preserve"> </w:t>
      </w:r>
      <w:r w:rsidR="00FC5A2C" w:rsidRPr="00FC5A2C">
        <w:rPr>
          <w:rFonts w:ascii="Garamond" w:eastAsia="Times New Roman" w:hAnsi="Garamond" w:cs="Times New Roman"/>
          <w:i/>
          <w:iCs/>
          <w:sz w:val="32"/>
          <w:szCs w:val="32"/>
          <w:lang w:eastAsia="fr-FR"/>
        </w:rPr>
        <w:t>l’œil n’a point vues, il y a des choses que l’oreille n’a point entendues, il y a des choses qui ne sont point montées au cœur de l’homme</w:t>
      </w:r>
      <w:r w:rsidR="00FC5A2C">
        <w:rPr>
          <w:rFonts w:ascii="Garamond" w:eastAsia="Times New Roman" w:hAnsi="Garamond" w:cs="Times New Roman"/>
          <w:sz w:val="32"/>
          <w:szCs w:val="32"/>
          <w:lang w:eastAsia="fr-FR"/>
        </w:rPr>
        <w:t> » (1 Co 2,9)</w:t>
      </w:r>
      <w:r w:rsidR="00FC5A2C" w:rsidRPr="00FC5A2C">
        <w:rPr>
          <w:rFonts w:ascii="Garamond" w:eastAsia="Times New Roman" w:hAnsi="Garamond" w:cs="Times New Roman"/>
          <w:sz w:val="32"/>
          <w:szCs w:val="32"/>
          <w:lang w:eastAsia="fr-FR"/>
        </w:rPr>
        <w:t xml:space="preserve">, </w:t>
      </w:r>
      <w:r w:rsidR="00FC5A2C">
        <w:rPr>
          <w:rFonts w:ascii="Garamond" w:eastAsia="Times New Roman" w:hAnsi="Garamond" w:cs="Times New Roman"/>
          <w:sz w:val="32"/>
          <w:szCs w:val="32"/>
          <w:lang w:eastAsia="fr-FR"/>
        </w:rPr>
        <w:t>c</w:t>
      </w:r>
      <w:r w:rsidR="00FC5A2C" w:rsidRPr="00FC5A2C">
        <w:rPr>
          <w:rFonts w:ascii="Garamond" w:eastAsia="Times New Roman" w:hAnsi="Garamond" w:cs="Times New Roman"/>
          <w:sz w:val="32"/>
          <w:szCs w:val="32"/>
          <w:lang w:eastAsia="fr-FR"/>
        </w:rPr>
        <w:t>es choses</w:t>
      </w:r>
      <w:r w:rsidR="00FC5A2C">
        <w:rPr>
          <w:rFonts w:ascii="Garamond" w:eastAsia="Times New Roman" w:hAnsi="Garamond" w:cs="Times New Roman"/>
          <w:sz w:val="32"/>
          <w:szCs w:val="32"/>
          <w:lang w:eastAsia="fr-FR"/>
        </w:rPr>
        <w:t>-là, qui ne sont pas évaluables, pesables, jugeables,</w:t>
      </w:r>
      <w:r w:rsidR="00FC5A2C" w:rsidRPr="00FC5A2C">
        <w:rPr>
          <w:rFonts w:ascii="Garamond" w:eastAsia="Times New Roman" w:hAnsi="Garamond" w:cs="Times New Roman"/>
          <w:sz w:val="32"/>
          <w:szCs w:val="32"/>
          <w:lang w:eastAsia="fr-FR"/>
        </w:rPr>
        <w:t xml:space="preserve"> Dieu </w:t>
      </w:r>
      <w:r w:rsidR="00FC5A2C">
        <w:rPr>
          <w:rFonts w:ascii="Garamond" w:eastAsia="Times New Roman" w:hAnsi="Garamond" w:cs="Times New Roman"/>
          <w:sz w:val="32"/>
          <w:szCs w:val="32"/>
          <w:lang w:eastAsia="fr-FR"/>
        </w:rPr>
        <w:t xml:space="preserve">les donne à chacune, à chacun dans la foi. </w:t>
      </w:r>
    </w:p>
    <w:p w14:paraId="718D0DB4" w14:textId="732A1AE3" w:rsidR="00FC5A2C" w:rsidRPr="005630D1" w:rsidRDefault="00FC5A2C" w:rsidP="005630D1">
      <w:pPr>
        <w:spacing w:after="0" w:line="240" w:lineRule="auto"/>
        <w:ind w:right="-16"/>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Recevez son pardon, sa grâce et sa Paix, seules capables de vivre chaque jour, devant lui et avec les autres. Amen.</w:t>
      </w:r>
    </w:p>
    <w:p w14:paraId="1FFB81EF" w14:textId="77777777" w:rsidR="005630D1" w:rsidRPr="005630D1" w:rsidRDefault="005630D1" w:rsidP="005630D1">
      <w:pPr>
        <w:spacing w:after="0" w:line="240" w:lineRule="auto"/>
        <w:ind w:right="-16"/>
        <w:jc w:val="both"/>
        <w:rPr>
          <w:rFonts w:ascii="Times New Roman" w:eastAsia="Times New Roman" w:hAnsi="Times New Roman" w:cs="Times New Roman"/>
          <w:sz w:val="28"/>
          <w:szCs w:val="20"/>
          <w:lang w:eastAsia="fr-FR"/>
        </w:rPr>
      </w:pPr>
      <w:r w:rsidRPr="005630D1">
        <w:rPr>
          <w:rFonts w:ascii="Times New Roman" w:eastAsia="Times New Roman" w:hAnsi="Times New Roman" w:cs="Times New Roman"/>
          <w:sz w:val="28"/>
          <w:szCs w:val="20"/>
          <w:lang w:eastAsia="fr-FR"/>
        </w:rPr>
        <w:tab/>
      </w:r>
    </w:p>
    <w:p w14:paraId="3CA32F01" w14:textId="20731BDD" w:rsidR="005630D1" w:rsidRDefault="00FC5A2C" w:rsidP="00FC5A2C">
      <w:pPr>
        <w:pStyle w:val="Titre2"/>
      </w:pPr>
      <w:r w:rsidRPr="00FC5A2C">
        <w:lastRenderedPageBreak/>
        <w:t xml:space="preserve">Cantique : </w:t>
      </w:r>
      <w:r w:rsidR="00663B3E">
        <w:t xml:space="preserve">Alléluia 21/08 « C’est toi Seigneur qui nous unis » </w:t>
      </w:r>
      <w:proofErr w:type="spellStart"/>
      <w:r w:rsidR="00663B3E">
        <w:t>str</w:t>
      </w:r>
      <w:proofErr w:type="spellEnd"/>
      <w:r w:rsidR="00663B3E">
        <w:t xml:space="preserve"> 2</w:t>
      </w:r>
    </w:p>
    <w:p w14:paraId="44B91793" w14:textId="109818DC" w:rsidR="005630D1" w:rsidRPr="005630D1" w:rsidRDefault="005630D1" w:rsidP="00C82D5F">
      <w:pPr>
        <w:pStyle w:val="Titre2"/>
      </w:pPr>
      <w:r w:rsidRPr="005630D1">
        <w:t>Lectures</w:t>
      </w:r>
    </w:p>
    <w:p w14:paraId="0BCA2E88" w14:textId="71D7EB57"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Times New Roman" w:eastAsia="Times New Roman" w:hAnsi="Times New Roman" w:cs="Times New Roman"/>
          <w:sz w:val="28"/>
          <w:szCs w:val="20"/>
          <w:lang w:eastAsia="fr-FR"/>
        </w:rPr>
        <w:tab/>
      </w:r>
      <w:r w:rsidR="009148C0" w:rsidRPr="00814BC6">
        <w:rPr>
          <w:rFonts w:ascii="Garamond" w:eastAsia="Times New Roman" w:hAnsi="Garamond" w:cs="Times New Roman"/>
          <w:b/>
          <w:bCs/>
          <w:sz w:val="32"/>
          <w:szCs w:val="32"/>
          <w:lang w:eastAsia="fr-FR"/>
        </w:rPr>
        <w:t>(Jean Roche</w:t>
      </w:r>
      <w:r w:rsidR="00425F24">
        <w:rPr>
          <w:rFonts w:ascii="Garamond" w:eastAsia="Times New Roman" w:hAnsi="Garamond" w:cs="Times New Roman"/>
          <w:b/>
          <w:bCs/>
          <w:sz w:val="32"/>
          <w:szCs w:val="32"/>
          <w:lang w:eastAsia="fr-FR"/>
        </w:rPr>
        <w:t xml:space="preserve"> OK</w:t>
      </w:r>
      <w:r w:rsidR="009148C0" w:rsidRPr="00814BC6">
        <w:rPr>
          <w:rFonts w:ascii="Garamond" w:eastAsia="Times New Roman" w:hAnsi="Garamond" w:cs="Times New Roman"/>
          <w:b/>
          <w:bCs/>
          <w:sz w:val="32"/>
          <w:szCs w:val="32"/>
          <w:lang w:eastAsia="fr-FR"/>
        </w:rPr>
        <w:t>)</w:t>
      </w:r>
      <w:r w:rsidR="009148C0">
        <w:rPr>
          <w:rFonts w:ascii="Times New Roman" w:eastAsia="Times New Roman" w:hAnsi="Times New Roman" w:cs="Times New Roman"/>
          <w:sz w:val="28"/>
          <w:szCs w:val="20"/>
          <w:lang w:eastAsia="fr-FR"/>
        </w:rPr>
        <w:t xml:space="preserve"> </w:t>
      </w:r>
      <w:r w:rsidRPr="005630D1">
        <w:rPr>
          <w:rFonts w:ascii="Garamond" w:eastAsia="Times New Roman" w:hAnsi="Garamond" w:cs="Times New Roman"/>
          <w:sz w:val="32"/>
          <w:szCs w:val="32"/>
          <w:lang w:eastAsia="fr-FR"/>
        </w:rPr>
        <w:t>La première lecture est tirée du livre de</w:t>
      </w:r>
      <w:r w:rsidR="00C82D5F">
        <w:rPr>
          <w:rFonts w:ascii="Garamond" w:eastAsia="Times New Roman" w:hAnsi="Garamond" w:cs="Times New Roman"/>
          <w:sz w:val="32"/>
          <w:szCs w:val="32"/>
          <w:lang w:eastAsia="fr-FR"/>
        </w:rPr>
        <w:t>s Actes</w:t>
      </w:r>
      <w:r w:rsidRPr="005630D1">
        <w:rPr>
          <w:rFonts w:ascii="Garamond" w:eastAsia="Times New Roman" w:hAnsi="Garamond" w:cs="Times New Roman"/>
          <w:sz w:val="32"/>
          <w:szCs w:val="32"/>
          <w:lang w:eastAsia="fr-FR"/>
        </w:rPr>
        <w:t xml:space="preserve">, chapitre </w:t>
      </w:r>
      <w:r w:rsidR="00C82D5F">
        <w:rPr>
          <w:rFonts w:ascii="Garamond" w:eastAsia="Times New Roman" w:hAnsi="Garamond" w:cs="Times New Roman"/>
          <w:sz w:val="32"/>
          <w:szCs w:val="32"/>
          <w:lang w:eastAsia="fr-FR"/>
        </w:rPr>
        <w:t>6</w:t>
      </w:r>
      <w:r w:rsidRPr="005630D1">
        <w:rPr>
          <w:rFonts w:ascii="Garamond" w:eastAsia="Times New Roman" w:hAnsi="Garamond" w:cs="Times New Roman"/>
          <w:sz w:val="32"/>
          <w:szCs w:val="32"/>
          <w:lang w:eastAsia="fr-FR"/>
        </w:rPr>
        <w:t xml:space="preserve">, versets 1-7 : </w:t>
      </w:r>
    </w:p>
    <w:p w14:paraId="3A03ED90" w14:textId="17CC776E" w:rsidR="005630D1" w:rsidRPr="005630D1" w:rsidRDefault="005630D1" w:rsidP="00C82D5F">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w:t>
      </w:r>
      <w:r w:rsidR="00C82D5F">
        <w:rPr>
          <w:rFonts w:ascii="Garamond" w:eastAsia="Times New Roman" w:hAnsi="Garamond" w:cs="Times New Roman"/>
          <w:sz w:val="32"/>
          <w:szCs w:val="32"/>
          <w:lang w:eastAsia="fr-FR"/>
        </w:rPr>
        <w:t>À</w:t>
      </w:r>
      <w:r w:rsidR="00C82D5F" w:rsidRPr="00C82D5F">
        <w:rPr>
          <w:rFonts w:ascii="Garamond" w:eastAsia="Times New Roman" w:hAnsi="Garamond" w:cs="Times New Roman"/>
          <w:sz w:val="32"/>
          <w:szCs w:val="32"/>
          <w:lang w:eastAsia="fr-FR"/>
        </w:rPr>
        <w:t xml:space="preserve"> cette époque-là, comme le nombre des disciples ne cessait d’augmenter, des tensions surgirent entre les disciples juifs de culture grecque et ceux qui étaient nés en Israël</w:t>
      </w:r>
      <w:r w:rsidR="00C82D5F" w:rsidRPr="00C82D5F">
        <w:rPr>
          <w:rFonts w:ascii="Times New Roman" w:eastAsia="Times New Roman" w:hAnsi="Times New Roman" w:cs="Times New Roman"/>
          <w:sz w:val="32"/>
          <w:szCs w:val="32"/>
          <w:lang w:eastAsia="fr-FR"/>
        </w:rPr>
        <w:t> </w:t>
      </w:r>
      <w:r w:rsidR="00C82D5F" w:rsidRPr="00C82D5F">
        <w:rPr>
          <w:rFonts w:ascii="Garamond" w:eastAsia="Times New Roman" w:hAnsi="Garamond" w:cs="Times New Roman"/>
          <w:sz w:val="32"/>
          <w:szCs w:val="32"/>
          <w:lang w:eastAsia="fr-FR"/>
        </w:rPr>
        <w:t xml:space="preserve">: les premiers se plaignaient de ce que leurs veuves </w:t>
      </w:r>
      <w:r w:rsidR="00C82D5F" w:rsidRPr="00C82D5F">
        <w:rPr>
          <w:rFonts w:ascii="Garamond" w:eastAsia="Times New Roman" w:hAnsi="Garamond" w:cs="Garamond"/>
          <w:sz w:val="32"/>
          <w:szCs w:val="32"/>
          <w:lang w:eastAsia="fr-FR"/>
        </w:rPr>
        <w:t>é</w:t>
      </w:r>
      <w:r w:rsidR="00C82D5F" w:rsidRPr="00C82D5F">
        <w:rPr>
          <w:rFonts w:ascii="Garamond" w:eastAsia="Times New Roman" w:hAnsi="Garamond" w:cs="Times New Roman"/>
          <w:sz w:val="32"/>
          <w:szCs w:val="32"/>
          <w:lang w:eastAsia="fr-FR"/>
        </w:rPr>
        <w:t>taient d</w:t>
      </w:r>
      <w:r w:rsidR="00C82D5F" w:rsidRPr="00C82D5F">
        <w:rPr>
          <w:rFonts w:ascii="Garamond" w:eastAsia="Times New Roman" w:hAnsi="Garamond" w:cs="Garamond"/>
          <w:sz w:val="32"/>
          <w:szCs w:val="32"/>
          <w:lang w:eastAsia="fr-FR"/>
        </w:rPr>
        <w:t>é</w:t>
      </w:r>
      <w:r w:rsidR="00C82D5F" w:rsidRPr="00C82D5F">
        <w:rPr>
          <w:rFonts w:ascii="Garamond" w:eastAsia="Times New Roman" w:hAnsi="Garamond" w:cs="Times New Roman"/>
          <w:sz w:val="32"/>
          <w:szCs w:val="32"/>
          <w:lang w:eastAsia="fr-FR"/>
        </w:rPr>
        <w:t>favoris</w:t>
      </w:r>
      <w:r w:rsidR="00C82D5F" w:rsidRPr="00C82D5F">
        <w:rPr>
          <w:rFonts w:ascii="Garamond" w:eastAsia="Times New Roman" w:hAnsi="Garamond" w:cs="Garamond"/>
          <w:sz w:val="32"/>
          <w:szCs w:val="32"/>
          <w:lang w:eastAsia="fr-FR"/>
        </w:rPr>
        <w:t>é</w:t>
      </w:r>
      <w:r w:rsidR="00C82D5F" w:rsidRPr="00C82D5F">
        <w:rPr>
          <w:rFonts w:ascii="Garamond" w:eastAsia="Times New Roman" w:hAnsi="Garamond" w:cs="Times New Roman"/>
          <w:sz w:val="32"/>
          <w:szCs w:val="32"/>
          <w:lang w:eastAsia="fr-FR"/>
        </w:rPr>
        <w:t>es lors des distributions quotidiennes.</w:t>
      </w:r>
      <w:r w:rsidR="00C82D5F">
        <w:rPr>
          <w:rFonts w:ascii="Garamond" w:eastAsia="Times New Roman" w:hAnsi="Garamond" w:cs="Times New Roman"/>
          <w:sz w:val="32"/>
          <w:szCs w:val="32"/>
          <w:lang w:eastAsia="fr-FR"/>
        </w:rPr>
        <w:t xml:space="preserve"> </w:t>
      </w:r>
      <w:r w:rsidR="00C82D5F" w:rsidRPr="00C82D5F">
        <w:rPr>
          <w:rFonts w:ascii="Garamond" w:eastAsia="Times New Roman" w:hAnsi="Garamond" w:cs="Times New Roman"/>
          <w:sz w:val="32"/>
          <w:szCs w:val="32"/>
          <w:vertAlign w:val="subscript"/>
          <w:lang w:eastAsia="fr-FR"/>
        </w:rPr>
        <w:t>2</w:t>
      </w:r>
      <w:r w:rsidR="00C82D5F" w:rsidRPr="00C82D5F">
        <w:rPr>
          <w:rFonts w:ascii="Garamond" w:eastAsia="Times New Roman" w:hAnsi="Garamond" w:cs="Times New Roman"/>
          <w:sz w:val="32"/>
          <w:szCs w:val="32"/>
          <w:lang w:eastAsia="fr-FR"/>
        </w:rPr>
        <w:t xml:space="preserve"> Alors les douze apôtres réunirent l’ensemble des disciples et leur dirent</w:t>
      </w:r>
      <w:r w:rsidR="00C82D5F" w:rsidRPr="00C82D5F">
        <w:rPr>
          <w:rFonts w:ascii="Times New Roman" w:eastAsia="Times New Roman" w:hAnsi="Times New Roman" w:cs="Times New Roman"/>
          <w:sz w:val="32"/>
          <w:szCs w:val="32"/>
          <w:lang w:eastAsia="fr-FR"/>
        </w:rPr>
        <w:t> </w:t>
      </w:r>
      <w:r w:rsidR="00C82D5F" w:rsidRPr="00C82D5F">
        <w:rPr>
          <w:rFonts w:ascii="Garamond" w:eastAsia="Times New Roman" w:hAnsi="Garamond" w:cs="Times New Roman"/>
          <w:sz w:val="32"/>
          <w:szCs w:val="32"/>
          <w:lang w:eastAsia="fr-FR"/>
        </w:rPr>
        <w:t xml:space="preserve">: Il ne serait pas légitime que nous arrêtions de proclamer la Parole de Dieu pour nous occuper des distributions. </w:t>
      </w:r>
      <w:r w:rsidR="00C82D5F" w:rsidRPr="00C82D5F">
        <w:rPr>
          <w:rFonts w:ascii="Garamond" w:eastAsia="Times New Roman" w:hAnsi="Garamond" w:cs="Times New Roman"/>
          <w:sz w:val="32"/>
          <w:szCs w:val="32"/>
          <w:vertAlign w:val="subscript"/>
          <w:lang w:eastAsia="fr-FR"/>
        </w:rPr>
        <w:t>3</w:t>
      </w:r>
      <w:r w:rsidR="00C82D5F" w:rsidRPr="00C82D5F">
        <w:rPr>
          <w:rFonts w:ascii="Garamond" w:eastAsia="Times New Roman" w:hAnsi="Garamond" w:cs="Times New Roman"/>
          <w:sz w:val="32"/>
          <w:szCs w:val="32"/>
          <w:lang w:eastAsia="fr-FR"/>
        </w:rPr>
        <w:t xml:space="preserve"> C’est pourquoi, frères, choisissez parmi vous sept hommes réputés dignes de confiance, remplis du Saint-Esprit et de sagesse. Nous les chargerons de ce travail. </w:t>
      </w:r>
      <w:r w:rsidR="00C82D5F" w:rsidRPr="00C82D5F">
        <w:rPr>
          <w:rFonts w:ascii="Garamond" w:eastAsia="Times New Roman" w:hAnsi="Garamond" w:cs="Times New Roman"/>
          <w:sz w:val="32"/>
          <w:szCs w:val="32"/>
          <w:vertAlign w:val="subscript"/>
          <w:lang w:eastAsia="fr-FR"/>
        </w:rPr>
        <w:t>4</w:t>
      </w:r>
      <w:r w:rsidR="00C82D5F" w:rsidRPr="00C82D5F">
        <w:rPr>
          <w:rFonts w:ascii="Garamond" w:eastAsia="Times New Roman" w:hAnsi="Garamond" w:cs="Times New Roman"/>
          <w:sz w:val="32"/>
          <w:szCs w:val="32"/>
          <w:lang w:eastAsia="fr-FR"/>
        </w:rPr>
        <w:t xml:space="preserve"> Cela nous permettra de nous consacrer à la prière et au service de l’enseignement.</w:t>
      </w:r>
      <w:r w:rsidR="00C82D5F">
        <w:rPr>
          <w:rFonts w:ascii="Garamond" w:eastAsia="Times New Roman" w:hAnsi="Garamond" w:cs="Times New Roman"/>
          <w:sz w:val="32"/>
          <w:szCs w:val="32"/>
          <w:lang w:eastAsia="fr-FR"/>
        </w:rPr>
        <w:t xml:space="preserve"> </w:t>
      </w:r>
      <w:r w:rsidR="00C82D5F" w:rsidRPr="00C82D5F">
        <w:rPr>
          <w:rFonts w:ascii="Garamond" w:eastAsia="Times New Roman" w:hAnsi="Garamond" w:cs="Times New Roman"/>
          <w:sz w:val="32"/>
          <w:szCs w:val="32"/>
          <w:vertAlign w:val="subscript"/>
          <w:lang w:eastAsia="fr-FR"/>
        </w:rPr>
        <w:t xml:space="preserve">5 </w:t>
      </w:r>
      <w:r w:rsidR="00C82D5F" w:rsidRPr="00C82D5F">
        <w:rPr>
          <w:rFonts w:ascii="Garamond" w:eastAsia="Times New Roman" w:hAnsi="Garamond" w:cs="Times New Roman"/>
          <w:sz w:val="32"/>
          <w:szCs w:val="32"/>
          <w:lang w:eastAsia="fr-FR"/>
        </w:rPr>
        <w:t>Cette proposition convint à tous les disciples</w:t>
      </w:r>
      <w:r w:rsidR="00C82D5F" w:rsidRPr="00C82D5F">
        <w:rPr>
          <w:rFonts w:ascii="Times New Roman" w:eastAsia="Times New Roman" w:hAnsi="Times New Roman" w:cs="Times New Roman"/>
          <w:sz w:val="32"/>
          <w:szCs w:val="32"/>
          <w:lang w:eastAsia="fr-FR"/>
        </w:rPr>
        <w:t> </w:t>
      </w:r>
      <w:r w:rsidR="00C82D5F" w:rsidRPr="00C82D5F">
        <w:rPr>
          <w:rFonts w:ascii="Garamond" w:eastAsia="Times New Roman" w:hAnsi="Garamond" w:cs="Times New Roman"/>
          <w:sz w:val="32"/>
          <w:szCs w:val="32"/>
          <w:lang w:eastAsia="fr-FR"/>
        </w:rPr>
        <w:t xml:space="preserve">; ils </w:t>
      </w:r>
      <w:r w:rsidR="00C82D5F" w:rsidRPr="00C82D5F">
        <w:rPr>
          <w:rFonts w:ascii="Garamond" w:eastAsia="Times New Roman" w:hAnsi="Garamond" w:cs="Garamond"/>
          <w:sz w:val="32"/>
          <w:szCs w:val="32"/>
          <w:lang w:eastAsia="fr-FR"/>
        </w:rPr>
        <w:t>é</w:t>
      </w:r>
      <w:r w:rsidR="00C82D5F" w:rsidRPr="00C82D5F">
        <w:rPr>
          <w:rFonts w:ascii="Garamond" w:eastAsia="Times New Roman" w:hAnsi="Garamond" w:cs="Times New Roman"/>
          <w:sz w:val="32"/>
          <w:szCs w:val="32"/>
          <w:lang w:eastAsia="fr-FR"/>
        </w:rPr>
        <w:t>lurent Etienne, un homme plein de foi et d</w:t>
      </w:r>
      <w:r w:rsidR="00C82D5F" w:rsidRPr="00C82D5F">
        <w:rPr>
          <w:rFonts w:ascii="Garamond" w:eastAsia="Times New Roman" w:hAnsi="Garamond" w:cs="Garamond"/>
          <w:sz w:val="32"/>
          <w:szCs w:val="32"/>
          <w:lang w:eastAsia="fr-FR"/>
        </w:rPr>
        <w:t>’</w:t>
      </w:r>
      <w:r w:rsidR="00C82D5F" w:rsidRPr="00C82D5F">
        <w:rPr>
          <w:rFonts w:ascii="Garamond" w:eastAsia="Times New Roman" w:hAnsi="Garamond" w:cs="Times New Roman"/>
          <w:sz w:val="32"/>
          <w:szCs w:val="32"/>
          <w:lang w:eastAsia="fr-FR"/>
        </w:rPr>
        <w:t xml:space="preserve">Esprit Saint, ainsi que Philippe, </w:t>
      </w:r>
      <w:proofErr w:type="spellStart"/>
      <w:r w:rsidR="00C82D5F" w:rsidRPr="00C82D5F">
        <w:rPr>
          <w:rFonts w:ascii="Garamond" w:eastAsia="Times New Roman" w:hAnsi="Garamond" w:cs="Times New Roman"/>
          <w:sz w:val="32"/>
          <w:szCs w:val="32"/>
          <w:lang w:eastAsia="fr-FR"/>
        </w:rPr>
        <w:t>Prochore</w:t>
      </w:r>
      <w:proofErr w:type="spellEnd"/>
      <w:r w:rsidR="00C82D5F" w:rsidRPr="00C82D5F">
        <w:rPr>
          <w:rFonts w:ascii="Garamond" w:eastAsia="Times New Roman" w:hAnsi="Garamond" w:cs="Times New Roman"/>
          <w:sz w:val="32"/>
          <w:szCs w:val="32"/>
          <w:lang w:eastAsia="fr-FR"/>
        </w:rPr>
        <w:t xml:space="preserve">, </w:t>
      </w:r>
      <w:proofErr w:type="spellStart"/>
      <w:r w:rsidR="00C82D5F" w:rsidRPr="00C82D5F">
        <w:rPr>
          <w:rFonts w:ascii="Garamond" w:eastAsia="Times New Roman" w:hAnsi="Garamond" w:cs="Times New Roman"/>
          <w:sz w:val="32"/>
          <w:szCs w:val="32"/>
          <w:lang w:eastAsia="fr-FR"/>
        </w:rPr>
        <w:t>Nicanor</w:t>
      </w:r>
      <w:proofErr w:type="spellEnd"/>
      <w:r w:rsidR="00C82D5F" w:rsidRPr="00C82D5F">
        <w:rPr>
          <w:rFonts w:ascii="Garamond" w:eastAsia="Times New Roman" w:hAnsi="Garamond" w:cs="Times New Roman"/>
          <w:sz w:val="32"/>
          <w:szCs w:val="32"/>
          <w:lang w:eastAsia="fr-FR"/>
        </w:rPr>
        <w:t xml:space="preserve">, Timon, </w:t>
      </w:r>
      <w:proofErr w:type="spellStart"/>
      <w:r w:rsidR="00C82D5F" w:rsidRPr="00C82D5F">
        <w:rPr>
          <w:rFonts w:ascii="Garamond" w:eastAsia="Times New Roman" w:hAnsi="Garamond" w:cs="Times New Roman"/>
          <w:sz w:val="32"/>
          <w:szCs w:val="32"/>
          <w:lang w:eastAsia="fr-FR"/>
        </w:rPr>
        <w:t>Parménas</w:t>
      </w:r>
      <w:proofErr w:type="spellEnd"/>
      <w:r w:rsidR="00C82D5F" w:rsidRPr="00C82D5F">
        <w:rPr>
          <w:rFonts w:ascii="Garamond" w:eastAsia="Times New Roman" w:hAnsi="Garamond" w:cs="Times New Roman"/>
          <w:sz w:val="32"/>
          <w:szCs w:val="32"/>
          <w:lang w:eastAsia="fr-FR"/>
        </w:rPr>
        <w:t xml:space="preserve"> et Nicolas[b], un non-Juif originaire d’Antioche qui s’était converti au judaïsme. </w:t>
      </w:r>
      <w:r w:rsidR="00C82D5F" w:rsidRPr="00C82D5F">
        <w:rPr>
          <w:rFonts w:ascii="Garamond" w:eastAsia="Times New Roman" w:hAnsi="Garamond" w:cs="Times New Roman"/>
          <w:sz w:val="32"/>
          <w:szCs w:val="32"/>
          <w:vertAlign w:val="subscript"/>
          <w:lang w:eastAsia="fr-FR"/>
        </w:rPr>
        <w:t>6</w:t>
      </w:r>
      <w:r w:rsidR="00C82D5F" w:rsidRPr="00C82D5F">
        <w:rPr>
          <w:rFonts w:ascii="Garamond" w:eastAsia="Times New Roman" w:hAnsi="Garamond" w:cs="Times New Roman"/>
          <w:sz w:val="32"/>
          <w:szCs w:val="32"/>
          <w:lang w:eastAsia="fr-FR"/>
        </w:rPr>
        <w:t xml:space="preserve"> Ils les présentèrent aux </w:t>
      </w:r>
      <w:r w:rsidR="00C82D5F" w:rsidRPr="00C82D5F">
        <w:rPr>
          <w:rFonts w:ascii="Garamond" w:eastAsia="Times New Roman" w:hAnsi="Garamond" w:cs="Times New Roman"/>
          <w:sz w:val="32"/>
          <w:szCs w:val="32"/>
          <w:lang w:eastAsia="fr-FR"/>
        </w:rPr>
        <w:t>apôtres qui prièrent pour eux et leur imposèrent les mains.</w:t>
      </w:r>
      <w:r w:rsidR="00C82D5F">
        <w:rPr>
          <w:rFonts w:ascii="Garamond" w:eastAsia="Times New Roman" w:hAnsi="Garamond" w:cs="Times New Roman"/>
          <w:sz w:val="32"/>
          <w:szCs w:val="32"/>
          <w:lang w:eastAsia="fr-FR"/>
        </w:rPr>
        <w:t xml:space="preserve"> </w:t>
      </w:r>
      <w:r w:rsidR="00C82D5F" w:rsidRPr="00C82D5F">
        <w:rPr>
          <w:rFonts w:ascii="Garamond" w:eastAsia="Times New Roman" w:hAnsi="Garamond" w:cs="Times New Roman"/>
          <w:sz w:val="32"/>
          <w:szCs w:val="32"/>
          <w:vertAlign w:val="subscript"/>
          <w:lang w:eastAsia="fr-FR"/>
        </w:rPr>
        <w:t>7</w:t>
      </w:r>
      <w:r w:rsidR="00C82D5F" w:rsidRPr="00C82D5F">
        <w:rPr>
          <w:rFonts w:ascii="Garamond" w:eastAsia="Times New Roman" w:hAnsi="Garamond" w:cs="Times New Roman"/>
          <w:sz w:val="32"/>
          <w:szCs w:val="32"/>
          <w:lang w:eastAsia="fr-FR"/>
        </w:rPr>
        <w:t xml:space="preserve"> La Parole de Dieu se répandait toujours plus. Le nombre des disciples s’accroissait beaucoup à Jérusalem. Et même de nombreux prêtres obéissaient à la foi</w:t>
      </w:r>
      <w:r w:rsidR="009148C0">
        <w:rPr>
          <w:rFonts w:ascii="Garamond" w:eastAsia="Times New Roman" w:hAnsi="Garamond" w:cs="Times New Roman"/>
          <w:sz w:val="32"/>
          <w:szCs w:val="32"/>
          <w:lang w:eastAsia="fr-FR"/>
        </w:rPr>
        <w:t xml:space="preserve"> </w:t>
      </w:r>
      <w:r w:rsidRPr="005630D1">
        <w:rPr>
          <w:rFonts w:ascii="Garamond" w:eastAsia="Times New Roman" w:hAnsi="Garamond" w:cs="Times New Roman"/>
          <w:sz w:val="32"/>
          <w:szCs w:val="32"/>
          <w:lang w:eastAsia="fr-FR"/>
        </w:rPr>
        <w:t>».</w:t>
      </w:r>
    </w:p>
    <w:p w14:paraId="43BD83B4" w14:textId="77777777" w:rsidR="005630D1" w:rsidRPr="005630D1" w:rsidRDefault="005630D1" w:rsidP="005630D1">
      <w:pPr>
        <w:spacing w:after="0" w:line="240" w:lineRule="auto"/>
        <w:jc w:val="both"/>
        <w:rPr>
          <w:rFonts w:ascii="Garamond" w:eastAsia="Times New Roman" w:hAnsi="Garamond" w:cs="Times New Roman"/>
          <w:sz w:val="32"/>
          <w:szCs w:val="32"/>
          <w:lang w:eastAsia="fr-FR"/>
        </w:rPr>
      </w:pPr>
    </w:p>
    <w:p w14:paraId="58727ACA" w14:textId="2D051A23"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814BC6" w:rsidRPr="00425F24">
        <w:rPr>
          <w:rFonts w:ascii="Garamond" w:eastAsia="Times New Roman" w:hAnsi="Garamond" w:cs="Times New Roman"/>
          <w:b/>
          <w:bCs/>
          <w:sz w:val="32"/>
          <w:szCs w:val="32"/>
          <w:lang w:eastAsia="fr-FR"/>
        </w:rPr>
        <w:t>(Danielle</w:t>
      </w:r>
      <w:r w:rsidR="00425F24">
        <w:rPr>
          <w:rFonts w:ascii="Garamond" w:eastAsia="Times New Roman" w:hAnsi="Garamond" w:cs="Times New Roman"/>
          <w:b/>
          <w:bCs/>
          <w:sz w:val="32"/>
          <w:szCs w:val="32"/>
          <w:lang w:eastAsia="fr-FR"/>
        </w:rPr>
        <w:t xml:space="preserve"> </w:t>
      </w:r>
      <w:r w:rsidR="009C3874">
        <w:rPr>
          <w:rFonts w:ascii="Garamond" w:eastAsia="Times New Roman" w:hAnsi="Garamond" w:cs="Times New Roman"/>
          <w:b/>
          <w:bCs/>
          <w:sz w:val="32"/>
          <w:szCs w:val="32"/>
          <w:lang w:eastAsia="fr-FR"/>
        </w:rPr>
        <w:t xml:space="preserve">Michel </w:t>
      </w:r>
      <w:r w:rsidR="00425F24">
        <w:rPr>
          <w:rFonts w:ascii="Garamond" w:eastAsia="Times New Roman" w:hAnsi="Garamond" w:cs="Times New Roman"/>
          <w:b/>
          <w:bCs/>
          <w:sz w:val="32"/>
          <w:szCs w:val="32"/>
          <w:lang w:eastAsia="fr-FR"/>
        </w:rPr>
        <w:t>OK</w:t>
      </w:r>
      <w:r w:rsidR="00814BC6" w:rsidRPr="00425F24">
        <w:rPr>
          <w:rFonts w:ascii="Garamond" w:eastAsia="Times New Roman" w:hAnsi="Garamond" w:cs="Times New Roman"/>
          <w:b/>
          <w:bCs/>
          <w:sz w:val="32"/>
          <w:szCs w:val="32"/>
          <w:lang w:eastAsia="fr-FR"/>
        </w:rPr>
        <w:t>)</w:t>
      </w:r>
      <w:r w:rsidR="00814BC6">
        <w:rPr>
          <w:rFonts w:ascii="Garamond" w:eastAsia="Times New Roman" w:hAnsi="Garamond" w:cs="Times New Roman"/>
          <w:sz w:val="32"/>
          <w:szCs w:val="32"/>
          <w:lang w:eastAsia="fr-FR"/>
        </w:rPr>
        <w:t xml:space="preserve"> </w:t>
      </w:r>
      <w:r w:rsidRPr="005630D1">
        <w:rPr>
          <w:rFonts w:ascii="Garamond" w:eastAsia="Times New Roman" w:hAnsi="Garamond" w:cs="Times New Roman"/>
          <w:sz w:val="32"/>
          <w:szCs w:val="32"/>
          <w:lang w:eastAsia="fr-FR"/>
        </w:rPr>
        <w:t xml:space="preserve">Pour la seconde lecture, nous lirons </w:t>
      </w:r>
      <w:r w:rsidR="00C82D5F">
        <w:rPr>
          <w:rFonts w:ascii="Garamond" w:eastAsia="Times New Roman" w:hAnsi="Garamond" w:cs="Times New Roman"/>
          <w:sz w:val="32"/>
          <w:szCs w:val="32"/>
          <w:lang w:eastAsia="fr-FR"/>
        </w:rPr>
        <w:t>dans</w:t>
      </w:r>
      <w:r w:rsidRPr="005630D1">
        <w:rPr>
          <w:rFonts w:ascii="Garamond" w:eastAsia="Times New Roman" w:hAnsi="Garamond" w:cs="Times New Roman"/>
          <w:sz w:val="32"/>
          <w:szCs w:val="32"/>
          <w:lang w:eastAsia="fr-FR"/>
        </w:rPr>
        <w:t xml:space="preserve"> </w:t>
      </w:r>
      <w:r w:rsidR="00C82D5F">
        <w:rPr>
          <w:rFonts w:ascii="Garamond" w:eastAsia="Times New Roman" w:hAnsi="Garamond" w:cs="Times New Roman"/>
          <w:sz w:val="32"/>
          <w:szCs w:val="32"/>
          <w:lang w:eastAsia="fr-FR"/>
        </w:rPr>
        <w:t xml:space="preserve">la Première Épître de Pierre, au chapitre 2, les </w:t>
      </w:r>
      <w:r w:rsidRPr="005630D1">
        <w:rPr>
          <w:rFonts w:ascii="Garamond" w:eastAsia="Times New Roman" w:hAnsi="Garamond" w:cs="Times New Roman"/>
          <w:sz w:val="32"/>
          <w:szCs w:val="32"/>
          <w:lang w:eastAsia="fr-FR"/>
        </w:rPr>
        <w:t xml:space="preserve">versets </w:t>
      </w:r>
      <w:r w:rsidR="00C82D5F">
        <w:rPr>
          <w:rFonts w:ascii="Garamond" w:eastAsia="Times New Roman" w:hAnsi="Garamond" w:cs="Times New Roman"/>
          <w:sz w:val="32"/>
          <w:szCs w:val="32"/>
          <w:lang w:eastAsia="fr-FR"/>
        </w:rPr>
        <w:t>4</w:t>
      </w:r>
      <w:r w:rsidRPr="005630D1">
        <w:rPr>
          <w:rFonts w:ascii="Garamond" w:eastAsia="Times New Roman" w:hAnsi="Garamond" w:cs="Times New Roman"/>
          <w:sz w:val="32"/>
          <w:szCs w:val="32"/>
          <w:lang w:eastAsia="fr-FR"/>
        </w:rPr>
        <w:t xml:space="preserve"> à </w:t>
      </w:r>
      <w:r w:rsidR="00C82D5F">
        <w:rPr>
          <w:rFonts w:ascii="Garamond" w:eastAsia="Times New Roman" w:hAnsi="Garamond" w:cs="Times New Roman"/>
          <w:sz w:val="32"/>
          <w:szCs w:val="32"/>
          <w:lang w:eastAsia="fr-FR"/>
        </w:rPr>
        <w:t>10</w:t>
      </w:r>
      <w:r w:rsidRPr="005630D1">
        <w:rPr>
          <w:rFonts w:ascii="Garamond" w:eastAsia="Times New Roman" w:hAnsi="Garamond" w:cs="Times New Roman"/>
          <w:sz w:val="32"/>
          <w:szCs w:val="32"/>
          <w:lang w:eastAsia="fr-FR"/>
        </w:rPr>
        <w:t xml:space="preserve"> : </w:t>
      </w:r>
    </w:p>
    <w:p w14:paraId="19C951C4" w14:textId="48BE3664" w:rsidR="00C82D5F" w:rsidRPr="00C82D5F" w:rsidRDefault="005630D1" w:rsidP="00C82D5F">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w:t>
      </w:r>
      <w:r w:rsidR="00C82D5F" w:rsidRPr="00C82D5F">
        <w:rPr>
          <w:rFonts w:ascii="Garamond" w:eastAsia="Times New Roman" w:hAnsi="Garamond" w:cs="Times New Roman"/>
          <w:sz w:val="32"/>
          <w:szCs w:val="32"/>
          <w:vertAlign w:val="subscript"/>
          <w:lang w:eastAsia="fr-FR"/>
        </w:rPr>
        <w:t>4</w:t>
      </w:r>
      <w:r w:rsidR="00C82D5F" w:rsidRPr="00C82D5F">
        <w:rPr>
          <w:rFonts w:ascii="Garamond" w:eastAsia="Times New Roman" w:hAnsi="Garamond" w:cs="Times New Roman"/>
          <w:sz w:val="32"/>
          <w:szCs w:val="32"/>
          <w:lang w:eastAsia="fr-FR"/>
        </w:rPr>
        <w:t xml:space="preserve"> Approchez-vous de lui, car il est la pierre vivante que les hommes ont rejetée mais que Dieu a choisie et à laquelle il attache une grande valeur. </w:t>
      </w:r>
      <w:r w:rsidR="00C82D5F" w:rsidRPr="00C82D5F">
        <w:rPr>
          <w:rFonts w:ascii="Garamond" w:eastAsia="Times New Roman" w:hAnsi="Garamond" w:cs="Times New Roman"/>
          <w:sz w:val="32"/>
          <w:szCs w:val="32"/>
          <w:vertAlign w:val="subscript"/>
          <w:lang w:eastAsia="fr-FR"/>
        </w:rPr>
        <w:t>5</w:t>
      </w:r>
      <w:r w:rsidR="00C82D5F" w:rsidRPr="00C82D5F">
        <w:rPr>
          <w:rFonts w:ascii="Garamond" w:eastAsia="Times New Roman" w:hAnsi="Garamond" w:cs="Times New Roman"/>
          <w:sz w:val="32"/>
          <w:szCs w:val="32"/>
          <w:lang w:eastAsia="fr-FR"/>
        </w:rPr>
        <w:t xml:space="preserve"> Et vous aussi, comme des pierres vivantes, vous qui formez un temple spirituel, édifiez-vous pour constituer une sainte communauté de prêtres, chargés de lui offrir des sacrifices spirituels qu’il pourra accepter favorablement par Jésus-Christ. </w:t>
      </w:r>
      <w:r w:rsidR="00C82D5F" w:rsidRPr="00C82D5F">
        <w:rPr>
          <w:rFonts w:ascii="Garamond" w:eastAsia="Times New Roman" w:hAnsi="Garamond" w:cs="Times New Roman"/>
          <w:sz w:val="32"/>
          <w:szCs w:val="32"/>
          <w:vertAlign w:val="subscript"/>
          <w:lang w:eastAsia="fr-FR"/>
        </w:rPr>
        <w:t>6</w:t>
      </w:r>
      <w:r w:rsidR="00C82D5F" w:rsidRPr="00C82D5F">
        <w:rPr>
          <w:rFonts w:ascii="Garamond" w:eastAsia="Times New Roman" w:hAnsi="Garamond" w:cs="Times New Roman"/>
          <w:sz w:val="32"/>
          <w:szCs w:val="32"/>
          <w:lang w:eastAsia="fr-FR"/>
        </w:rPr>
        <w:t xml:space="preserve"> Voici, en effet, ce qu’on trouve dans l’Ecriture à ce sujet</w:t>
      </w:r>
      <w:r w:rsidR="00C82D5F" w:rsidRPr="00C82D5F">
        <w:rPr>
          <w:rFonts w:ascii="Times New Roman" w:eastAsia="Times New Roman" w:hAnsi="Times New Roman" w:cs="Times New Roman"/>
          <w:sz w:val="32"/>
          <w:szCs w:val="32"/>
          <w:lang w:eastAsia="fr-FR"/>
        </w:rPr>
        <w:t> </w:t>
      </w:r>
      <w:r w:rsidR="00C82D5F" w:rsidRPr="00C82D5F">
        <w:rPr>
          <w:rFonts w:ascii="Garamond" w:eastAsia="Times New Roman" w:hAnsi="Garamond" w:cs="Times New Roman"/>
          <w:sz w:val="32"/>
          <w:szCs w:val="32"/>
          <w:lang w:eastAsia="fr-FR"/>
        </w:rPr>
        <w:t>:</w:t>
      </w:r>
    </w:p>
    <w:p w14:paraId="5B5299C1" w14:textId="77777777" w:rsidR="00C82D5F" w:rsidRPr="00C82D5F" w:rsidRDefault="00C82D5F" w:rsidP="00C82D5F">
      <w:pPr>
        <w:spacing w:after="0" w:line="240" w:lineRule="auto"/>
        <w:jc w:val="both"/>
        <w:rPr>
          <w:rFonts w:ascii="Garamond" w:eastAsia="Times New Roman" w:hAnsi="Garamond" w:cs="Times New Roman"/>
          <w:sz w:val="32"/>
          <w:szCs w:val="32"/>
          <w:lang w:eastAsia="fr-FR"/>
        </w:rPr>
      </w:pPr>
    </w:p>
    <w:p w14:paraId="72B0B08F" w14:textId="6ADDEAFF" w:rsidR="00C82D5F" w:rsidRPr="00C82D5F" w:rsidRDefault="00C82D5F" w:rsidP="00C82D5F">
      <w:pPr>
        <w:spacing w:after="0" w:line="240" w:lineRule="auto"/>
        <w:jc w:val="center"/>
        <w:rPr>
          <w:rFonts w:ascii="Garamond" w:eastAsia="Times New Roman" w:hAnsi="Garamond" w:cs="Times New Roman"/>
          <w:i/>
          <w:iCs/>
          <w:sz w:val="32"/>
          <w:szCs w:val="32"/>
          <w:lang w:eastAsia="fr-FR"/>
        </w:rPr>
      </w:pPr>
      <w:r w:rsidRPr="00C82D5F">
        <w:rPr>
          <w:rFonts w:ascii="Garamond" w:eastAsia="Times New Roman" w:hAnsi="Garamond" w:cs="Times New Roman"/>
          <w:i/>
          <w:iCs/>
          <w:sz w:val="32"/>
          <w:szCs w:val="32"/>
          <w:lang w:eastAsia="fr-FR"/>
        </w:rPr>
        <w:t>Moi, je place en Sion une pierre angulaire choisie, d’une grande valeur. Celui qui met sa confiance en elle</w:t>
      </w:r>
    </w:p>
    <w:p w14:paraId="7F725229" w14:textId="155E4177" w:rsidR="00C82D5F" w:rsidRPr="00C82D5F" w:rsidRDefault="00C82D5F" w:rsidP="00C82D5F">
      <w:pPr>
        <w:spacing w:after="0" w:line="240" w:lineRule="auto"/>
        <w:jc w:val="center"/>
        <w:rPr>
          <w:rFonts w:ascii="Garamond" w:eastAsia="Times New Roman" w:hAnsi="Garamond" w:cs="Times New Roman"/>
          <w:sz w:val="32"/>
          <w:szCs w:val="32"/>
          <w:lang w:eastAsia="fr-FR"/>
        </w:rPr>
      </w:pPr>
      <w:proofErr w:type="gramStart"/>
      <w:r w:rsidRPr="00C82D5F">
        <w:rPr>
          <w:rFonts w:ascii="Garamond" w:eastAsia="Times New Roman" w:hAnsi="Garamond" w:cs="Times New Roman"/>
          <w:i/>
          <w:iCs/>
          <w:sz w:val="32"/>
          <w:szCs w:val="32"/>
          <w:lang w:eastAsia="fr-FR"/>
        </w:rPr>
        <w:t>ne</w:t>
      </w:r>
      <w:proofErr w:type="gramEnd"/>
      <w:r w:rsidRPr="00C82D5F">
        <w:rPr>
          <w:rFonts w:ascii="Garamond" w:eastAsia="Times New Roman" w:hAnsi="Garamond" w:cs="Times New Roman"/>
          <w:i/>
          <w:iCs/>
          <w:sz w:val="32"/>
          <w:szCs w:val="32"/>
          <w:lang w:eastAsia="fr-FR"/>
        </w:rPr>
        <w:t xml:space="preserve"> connaîtra jamais le déshonneur</w:t>
      </w:r>
      <w:r w:rsidRPr="00C82D5F">
        <w:rPr>
          <w:rFonts w:ascii="Garamond" w:eastAsia="Times New Roman" w:hAnsi="Garamond" w:cs="Times New Roman"/>
          <w:sz w:val="32"/>
          <w:szCs w:val="32"/>
          <w:lang w:eastAsia="fr-FR"/>
        </w:rPr>
        <w:t>.</w:t>
      </w:r>
    </w:p>
    <w:p w14:paraId="5FC6FB89" w14:textId="77777777" w:rsidR="00C82D5F" w:rsidRPr="00C82D5F" w:rsidRDefault="00C82D5F" w:rsidP="00C82D5F">
      <w:pPr>
        <w:spacing w:after="0" w:line="240" w:lineRule="auto"/>
        <w:jc w:val="both"/>
        <w:rPr>
          <w:rFonts w:ascii="Garamond" w:eastAsia="Times New Roman" w:hAnsi="Garamond" w:cs="Times New Roman"/>
          <w:sz w:val="32"/>
          <w:szCs w:val="32"/>
          <w:lang w:eastAsia="fr-FR"/>
        </w:rPr>
      </w:pPr>
    </w:p>
    <w:p w14:paraId="49DE4639" w14:textId="6A5890BB" w:rsidR="00C82D5F" w:rsidRPr="00C82D5F" w:rsidRDefault="00C82D5F" w:rsidP="00C82D5F">
      <w:pPr>
        <w:spacing w:after="0" w:line="240" w:lineRule="auto"/>
        <w:jc w:val="both"/>
        <w:rPr>
          <w:rFonts w:ascii="Garamond" w:eastAsia="Times New Roman" w:hAnsi="Garamond" w:cs="Times New Roman"/>
          <w:sz w:val="32"/>
          <w:szCs w:val="32"/>
          <w:lang w:eastAsia="fr-FR"/>
        </w:rPr>
      </w:pPr>
      <w:r w:rsidRPr="00C82D5F">
        <w:rPr>
          <w:rFonts w:ascii="Garamond" w:eastAsia="Times New Roman" w:hAnsi="Garamond" w:cs="Times New Roman"/>
          <w:sz w:val="32"/>
          <w:szCs w:val="32"/>
          <w:vertAlign w:val="subscript"/>
          <w:lang w:eastAsia="fr-FR"/>
        </w:rPr>
        <w:t>7</w:t>
      </w:r>
      <w:r w:rsidRPr="00C82D5F">
        <w:rPr>
          <w:rFonts w:ascii="Garamond" w:eastAsia="Times New Roman" w:hAnsi="Garamond" w:cs="Times New Roman"/>
          <w:sz w:val="32"/>
          <w:szCs w:val="32"/>
          <w:lang w:eastAsia="fr-FR"/>
        </w:rPr>
        <w:t xml:space="preserve"> Pour vous donc qui croyez</w:t>
      </w:r>
      <w:r w:rsidRPr="00C82D5F">
        <w:rPr>
          <w:rFonts w:ascii="Times New Roman" w:eastAsia="Times New Roman" w:hAnsi="Times New Roman" w:cs="Times New Roman"/>
          <w:sz w:val="32"/>
          <w:szCs w:val="32"/>
          <w:lang w:eastAsia="fr-FR"/>
        </w:rPr>
        <w:t> </w:t>
      </w:r>
      <w:r w:rsidRPr="00C82D5F">
        <w:rPr>
          <w:rFonts w:ascii="Garamond" w:eastAsia="Times New Roman" w:hAnsi="Garamond" w:cs="Times New Roman"/>
          <w:sz w:val="32"/>
          <w:szCs w:val="32"/>
          <w:lang w:eastAsia="fr-FR"/>
        </w:rPr>
        <w:t>: l</w:t>
      </w:r>
      <w:r w:rsidRPr="00C82D5F">
        <w:rPr>
          <w:rFonts w:ascii="Garamond" w:eastAsia="Times New Roman" w:hAnsi="Garamond" w:cs="Garamond"/>
          <w:sz w:val="32"/>
          <w:szCs w:val="32"/>
          <w:lang w:eastAsia="fr-FR"/>
        </w:rPr>
        <w:t>’</w:t>
      </w:r>
      <w:r w:rsidRPr="00C82D5F">
        <w:rPr>
          <w:rFonts w:ascii="Garamond" w:eastAsia="Times New Roman" w:hAnsi="Garamond" w:cs="Times New Roman"/>
          <w:sz w:val="32"/>
          <w:szCs w:val="32"/>
          <w:lang w:eastAsia="fr-FR"/>
        </w:rPr>
        <w:t>honneur</w:t>
      </w:r>
      <w:r w:rsidRPr="00C82D5F">
        <w:rPr>
          <w:rFonts w:ascii="Times New Roman" w:eastAsia="Times New Roman" w:hAnsi="Times New Roman" w:cs="Times New Roman"/>
          <w:sz w:val="32"/>
          <w:szCs w:val="32"/>
          <w:lang w:eastAsia="fr-FR"/>
        </w:rPr>
        <w:t> </w:t>
      </w:r>
      <w:r w:rsidRPr="00C82D5F">
        <w:rPr>
          <w:rFonts w:ascii="Garamond" w:eastAsia="Times New Roman" w:hAnsi="Garamond" w:cs="Times New Roman"/>
          <w:sz w:val="32"/>
          <w:szCs w:val="32"/>
          <w:lang w:eastAsia="fr-FR"/>
        </w:rPr>
        <w:t>! Mais pour ceux qui ne croient pas</w:t>
      </w:r>
      <w:r w:rsidRPr="00C82D5F">
        <w:rPr>
          <w:rFonts w:ascii="Times New Roman" w:eastAsia="Times New Roman" w:hAnsi="Times New Roman" w:cs="Times New Roman"/>
          <w:sz w:val="32"/>
          <w:szCs w:val="32"/>
          <w:lang w:eastAsia="fr-FR"/>
        </w:rPr>
        <w:t> </w:t>
      </w:r>
      <w:r w:rsidRPr="00C82D5F">
        <w:rPr>
          <w:rFonts w:ascii="Garamond" w:eastAsia="Times New Roman" w:hAnsi="Garamond" w:cs="Times New Roman"/>
          <w:sz w:val="32"/>
          <w:szCs w:val="32"/>
          <w:lang w:eastAsia="fr-FR"/>
        </w:rPr>
        <w:t>:</w:t>
      </w:r>
      <w:r>
        <w:rPr>
          <w:rFonts w:ascii="Garamond" w:eastAsia="Times New Roman" w:hAnsi="Garamond" w:cs="Times New Roman"/>
          <w:sz w:val="32"/>
          <w:szCs w:val="32"/>
          <w:lang w:eastAsia="fr-FR"/>
        </w:rPr>
        <w:t xml:space="preserve"> </w:t>
      </w:r>
    </w:p>
    <w:p w14:paraId="36C3D4AD" w14:textId="501DFEC4" w:rsidR="00C82D5F" w:rsidRPr="00C82D5F" w:rsidRDefault="00C82D5F" w:rsidP="00C82D5F">
      <w:pPr>
        <w:spacing w:after="0" w:line="240" w:lineRule="auto"/>
        <w:jc w:val="center"/>
        <w:rPr>
          <w:rFonts w:ascii="Garamond" w:eastAsia="Times New Roman" w:hAnsi="Garamond" w:cs="Times New Roman"/>
          <w:sz w:val="32"/>
          <w:szCs w:val="32"/>
          <w:lang w:eastAsia="fr-FR"/>
        </w:rPr>
      </w:pPr>
      <w:r w:rsidRPr="00C82D5F">
        <w:rPr>
          <w:rFonts w:ascii="Garamond" w:eastAsia="Times New Roman" w:hAnsi="Garamond" w:cs="Times New Roman"/>
          <w:i/>
          <w:iCs/>
          <w:sz w:val="32"/>
          <w:szCs w:val="32"/>
          <w:lang w:eastAsia="fr-FR"/>
        </w:rPr>
        <w:lastRenderedPageBreak/>
        <w:t>La pierre que les constructeurs ont rejetée</w:t>
      </w:r>
      <w:r w:rsidR="00EE28BA">
        <w:rPr>
          <w:rFonts w:ascii="Garamond" w:eastAsia="Times New Roman" w:hAnsi="Garamond" w:cs="Times New Roman"/>
          <w:i/>
          <w:iCs/>
          <w:sz w:val="32"/>
          <w:szCs w:val="32"/>
          <w:lang w:eastAsia="fr-FR"/>
        </w:rPr>
        <w:t xml:space="preserve"> </w:t>
      </w:r>
      <w:proofErr w:type="gramStart"/>
      <w:r w:rsidRPr="00EE28BA">
        <w:rPr>
          <w:rFonts w:ascii="Garamond" w:eastAsia="Times New Roman" w:hAnsi="Garamond" w:cs="Times New Roman"/>
          <w:i/>
          <w:iCs/>
          <w:sz w:val="32"/>
          <w:szCs w:val="32"/>
          <w:lang w:eastAsia="fr-FR"/>
        </w:rPr>
        <w:t>est</w:t>
      </w:r>
      <w:proofErr w:type="gramEnd"/>
      <w:r w:rsidRPr="00EE28BA">
        <w:rPr>
          <w:rFonts w:ascii="Garamond" w:eastAsia="Times New Roman" w:hAnsi="Garamond" w:cs="Times New Roman"/>
          <w:i/>
          <w:iCs/>
          <w:sz w:val="32"/>
          <w:szCs w:val="32"/>
          <w:lang w:eastAsia="fr-FR"/>
        </w:rPr>
        <w:t xml:space="preserve"> devenue la pierre principale, la pierre d’angle, </w:t>
      </w:r>
      <w:r w:rsidRPr="00EE28BA">
        <w:rPr>
          <w:rFonts w:ascii="Garamond" w:eastAsia="Times New Roman" w:hAnsi="Garamond" w:cs="Times New Roman"/>
          <w:i/>
          <w:iCs/>
          <w:sz w:val="32"/>
          <w:szCs w:val="32"/>
          <w:vertAlign w:val="subscript"/>
          <w:lang w:eastAsia="fr-FR"/>
        </w:rPr>
        <w:t>8</w:t>
      </w:r>
      <w:r w:rsidRPr="00EE28BA">
        <w:rPr>
          <w:rFonts w:ascii="Garamond" w:eastAsia="Times New Roman" w:hAnsi="Garamond" w:cs="Times New Roman"/>
          <w:i/>
          <w:iCs/>
          <w:sz w:val="32"/>
          <w:szCs w:val="32"/>
          <w:lang w:eastAsia="fr-FR"/>
        </w:rPr>
        <w:t xml:space="preserve"> une pierre qu’on heurte, un rocher qui fait trébucher</w:t>
      </w:r>
      <w:r w:rsidRPr="00C82D5F">
        <w:rPr>
          <w:rFonts w:ascii="Garamond" w:eastAsia="Times New Roman" w:hAnsi="Garamond" w:cs="Times New Roman"/>
          <w:sz w:val="32"/>
          <w:szCs w:val="32"/>
          <w:lang w:eastAsia="fr-FR"/>
        </w:rPr>
        <w:t>.</w:t>
      </w:r>
    </w:p>
    <w:p w14:paraId="11C2D16F" w14:textId="77777777" w:rsidR="00C82D5F" w:rsidRPr="00C82D5F" w:rsidRDefault="00C82D5F" w:rsidP="00C82D5F">
      <w:pPr>
        <w:spacing w:after="0" w:line="240" w:lineRule="auto"/>
        <w:jc w:val="both"/>
        <w:rPr>
          <w:rFonts w:ascii="Garamond" w:eastAsia="Times New Roman" w:hAnsi="Garamond" w:cs="Times New Roman"/>
          <w:sz w:val="32"/>
          <w:szCs w:val="32"/>
          <w:lang w:eastAsia="fr-FR"/>
        </w:rPr>
      </w:pPr>
    </w:p>
    <w:p w14:paraId="79E947F8" w14:textId="71668646" w:rsidR="00C82D5F" w:rsidRPr="00C82D5F" w:rsidRDefault="00C82D5F" w:rsidP="00C82D5F">
      <w:pPr>
        <w:spacing w:after="0" w:line="240" w:lineRule="auto"/>
        <w:jc w:val="both"/>
        <w:rPr>
          <w:rFonts w:ascii="Garamond" w:eastAsia="Times New Roman" w:hAnsi="Garamond" w:cs="Times New Roman"/>
          <w:sz w:val="32"/>
          <w:szCs w:val="32"/>
          <w:lang w:eastAsia="fr-FR"/>
        </w:rPr>
      </w:pPr>
      <w:r w:rsidRPr="00C82D5F">
        <w:rPr>
          <w:rFonts w:ascii="Garamond" w:eastAsia="Times New Roman" w:hAnsi="Garamond" w:cs="Times New Roman"/>
          <w:sz w:val="32"/>
          <w:szCs w:val="32"/>
          <w:lang w:eastAsia="fr-FR"/>
        </w:rPr>
        <w:t>Parce qu’ils refusent de croire à la Parole, il leur arrive ce qui était prévu pour eux</w:t>
      </w:r>
      <w:r w:rsidRPr="00C82D5F">
        <w:rPr>
          <w:rFonts w:ascii="Times New Roman" w:eastAsia="Times New Roman" w:hAnsi="Times New Roman" w:cs="Times New Roman"/>
          <w:sz w:val="32"/>
          <w:szCs w:val="32"/>
          <w:lang w:eastAsia="fr-FR"/>
        </w:rPr>
        <w:t> </w:t>
      </w:r>
      <w:r w:rsidRPr="00C82D5F">
        <w:rPr>
          <w:rFonts w:ascii="Garamond" w:eastAsia="Times New Roman" w:hAnsi="Garamond" w:cs="Times New Roman"/>
          <w:sz w:val="32"/>
          <w:szCs w:val="32"/>
          <w:lang w:eastAsia="fr-FR"/>
        </w:rPr>
        <w:t xml:space="preserve">: ils tombent </w:t>
      </w:r>
      <w:r w:rsidRPr="00C82D5F">
        <w:rPr>
          <w:rFonts w:ascii="Garamond" w:eastAsia="Times New Roman" w:hAnsi="Garamond" w:cs="Garamond"/>
          <w:sz w:val="32"/>
          <w:szCs w:val="32"/>
          <w:lang w:eastAsia="fr-FR"/>
        </w:rPr>
        <w:t>à</w:t>
      </w:r>
      <w:r w:rsidRPr="00C82D5F">
        <w:rPr>
          <w:rFonts w:ascii="Garamond" w:eastAsia="Times New Roman" w:hAnsi="Garamond" w:cs="Times New Roman"/>
          <w:sz w:val="32"/>
          <w:szCs w:val="32"/>
          <w:lang w:eastAsia="fr-FR"/>
        </w:rPr>
        <w:t xml:space="preserve"> cause de cette pierre.</w:t>
      </w:r>
    </w:p>
    <w:p w14:paraId="5BE5EE09" w14:textId="202BFC3F" w:rsidR="005630D1" w:rsidRDefault="00C82D5F" w:rsidP="00C82D5F">
      <w:pPr>
        <w:spacing w:after="0" w:line="240" w:lineRule="auto"/>
        <w:jc w:val="both"/>
        <w:rPr>
          <w:rFonts w:ascii="Garamond" w:eastAsia="Times New Roman" w:hAnsi="Garamond" w:cs="Times New Roman"/>
          <w:sz w:val="32"/>
          <w:szCs w:val="32"/>
          <w:lang w:eastAsia="fr-FR"/>
        </w:rPr>
      </w:pPr>
      <w:r w:rsidRPr="00EE28BA">
        <w:rPr>
          <w:rFonts w:ascii="Garamond" w:eastAsia="Times New Roman" w:hAnsi="Garamond" w:cs="Times New Roman"/>
          <w:sz w:val="32"/>
          <w:szCs w:val="32"/>
          <w:vertAlign w:val="subscript"/>
          <w:lang w:eastAsia="fr-FR"/>
        </w:rPr>
        <w:t>9</w:t>
      </w:r>
      <w:r w:rsidRPr="00C82D5F">
        <w:rPr>
          <w:rFonts w:ascii="Garamond" w:eastAsia="Times New Roman" w:hAnsi="Garamond" w:cs="Times New Roman"/>
          <w:sz w:val="32"/>
          <w:szCs w:val="32"/>
          <w:lang w:eastAsia="fr-FR"/>
        </w:rPr>
        <w:t xml:space="preserve"> Mais vous, vous êtes un peuple élu, une communauté de rois-prêtres, une nation sainte, un peuple que Dieu a pris pour sien, pour que vous célébriez bien haut les œuvres merveilleuses de celui qui vous a appelés à passer des ténèbres à son admirable lumière. </w:t>
      </w:r>
      <w:r w:rsidRPr="00EE28BA">
        <w:rPr>
          <w:rFonts w:ascii="Garamond" w:eastAsia="Times New Roman" w:hAnsi="Garamond" w:cs="Times New Roman"/>
          <w:sz w:val="32"/>
          <w:szCs w:val="32"/>
          <w:vertAlign w:val="subscript"/>
          <w:lang w:eastAsia="fr-FR"/>
        </w:rPr>
        <w:t>10</w:t>
      </w:r>
      <w:r w:rsidRPr="00C82D5F">
        <w:rPr>
          <w:rFonts w:ascii="Garamond" w:eastAsia="Times New Roman" w:hAnsi="Garamond" w:cs="Times New Roman"/>
          <w:sz w:val="32"/>
          <w:szCs w:val="32"/>
          <w:lang w:eastAsia="fr-FR"/>
        </w:rPr>
        <w:t xml:space="preserve"> Car vous qui autrefois n’étiez pas son peuple, vous êtes maintenant le peuple de Dieu. Vous qui n’aviez pas obtenu compassion, vous avez désormais obtenu compassion</w:t>
      </w:r>
      <w:r w:rsidR="005630D1" w:rsidRPr="005630D1">
        <w:rPr>
          <w:rFonts w:ascii="Garamond" w:eastAsia="Times New Roman" w:hAnsi="Garamond" w:cs="Times New Roman"/>
          <w:sz w:val="32"/>
          <w:szCs w:val="32"/>
          <w:lang w:eastAsia="fr-FR"/>
        </w:rPr>
        <w:t xml:space="preserve"> ».</w:t>
      </w:r>
    </w:p>
    <w:p w14:paraId="5278B08D" w14:textId="7B19E121" w:rsidR="00EE28BA" w:rsidRDefault="00EE28BA" w:rsidP="00C82D5F">
      <w:pPr>
        <w:spacing w:after="0" w:line="240" w:lineRule="auto"/>
        <w:jc w:val="both"/>
        <w:rPr>
          <w:rFonts w:ascii="Garamond" w:eastAsia="Times New Roman" w:hAnsi="Garamond" w:cs="Times New Roman"/>
          <w:sz w:val="32"/>
          <w:szCs w:val="32"/>
          <w:lang w:eastAsia="fr-FR"/>
        </w:rPr>
      </w:pPr>
    </w:p>
    <w:p w14:paraId="1294D65D" w14:textId="37671B9B" w:rsidR="00EE28BA" w:rsidRPr="00EE28BA" w:rsidRDefault="00814BC6" w:rsidP="00EE28BA">
      <w:pPr>
        <w:autoSpaceDE w:val="0"/>
        <w:autoSpaceDN w:val="0"/>
        <w:adjustRightInd w:val="0"/>
        <w:spacing w:after="0" w:line="240" w:lineRule="auto"/>
        <w:ind w:firstLine="708"/>
        <w:jc w:val="both"/>
        <w:rPr>
          <w:rFonts w:ascii="Garamond" w:hAnsi="Garamond" w:cs="BlissPro"/>
          <w:sz w:val="32"/>
          <w:szCs w:val="32"/>
        </w:rPr>
      </w:pPr>
      <w:r w:rsidRPr="00425F24">
        <w:rPr>
          <w:rFonts w:ascii="Garamond" w:hAnsi="Garamond" w:cs="BlissPro"/>
          <w:b/>
          <w:bCs/>
          <w:sz w:val="32"/>
          <w:szCs w:val="32"/>
        </w:rPr>
        <w:t>(Josette Gaillac</w:t>
      </w:r>
      <w:r w:rsidR="00425F24" w:rsidRPr="00425F24">
        <w:rPr>
          <w:rFonts w:ascii="Garamond" w:hAnsi="Garamond" w:cs="BlissPro"/>
          <w:b/>
          <w:bCs/>
          <w:sz w:val="32"/>
          <w:szCs w:val="32"/>
        </w:rPr>
        <w:t> </w:t>
      </w:r>
      <w:r w:rsidR="002F386D">
        <w:rPr>
          <w:rFonts w:ascii="Garamond" w:hAnsi="Garamond" w:cs="BlissPro"/>
          <w:b/>
          <w:bCs/>
          <w:sz w:val="32"/>
          <w:szCs w:val="32"/>
        </w:rPr>
        <w:t>OK</w:t>
      </w:r>
      <w:r w:rsidRPr="00425F24">
        <w:rPr>
          <w:rFonts w:ascii="Garamond" w:hAnsi="Garamond" w:cs="BlissPro"/>
          <w:b/>
          <w:bCs/>
          <w:sz w:val="32"/>
          <w:szCs w:val="32"/>
        </w:rPr>
        <w:t>)</w:t>
      </w:r>
      <w:r>
        <w:rPr>
          <w:rFonts w:ascii="Garamond" w:hAnsi="Garamond" w:cs="BlissPro"/>
          <w:sz w:val="32"/>
          <w:szCs w:val="32"/>
        </w:rPr>
        <w:t xml:space="preserve"> </w:t>
      </w:r>
      <w:r w:rsidR="00EE28BA" w:rsidRPr="00EE28BA">
        <w:rPr>
          <w:rFonts w:ascii="Garamond" w:hAnsi="Garamond" w:cs="BlissPro"/>
          <w:sz w:val="32"/>
          <w:szCs w:val="32"/>
        </w:rPr>
        <w:t xml:space="preserve">Le texte proposé à notre méditation ce matin se trouve dans l’Évangile de Jean, chapitre 14, versets 1 à 12 : </w:t>
      </w:r>
    </w:p>
    <w:p w14:paraId="72F05F76" w14:textId="5FF2B4C8" w:rsidR="00EE28BA" w:rsidRPr="00EE28BA" w:rsidRDefault="00EE28BA" w:rsidP="00EE28BA">
      <w:pPr>
        <w:autoSpaceDE w:val="0"/>
        <w:autoSpaceDN w:val="0"/>
        <w:adjustRightInd w:val="0"/>
        <w:spacing w:after="0" w:line="240" w:lineRule="auto"/>
        <w:ind w:firstLine="708"/>
        <w:jc w:val="both"/>
        <w:rPr>
          <w:rFonts w:ascii="Garamond" w:hAnsi="Garamond" w:cs="BlissPro"/>
          <w:sz w:val="32"/>
          <w:szCs w:val="32"/>
        </w:rPr>
      </w:pPr>
      <w:bookmarkStart w:id="0" w:name="_Hlk39555348"/>
      <w:r w:rsidRPr="00EE28BA">
        <w:rPr>
          <w:rFonts w:ascii="Garamond" w:hAnsi="Garamond" w:cs="BlissPro"/>
          <w:sz w:val="32"/>
          <w:szCs w:val="32"/>
        </w:rPr>
        <w:t>« </w:t>
      </w:r>
      <w:r w:rsidRPr="00EE28BA">
        <w:rPr>
          <w:rFonts w:ascii="Garamond" w:hAnsi="Garamond" w:cs="BlissPro"/>
          <w:sz w:val="32"/>
          <w:szCs w:val="32"/>
          <w:vertAlign w:val="subscript"/>
        </w:rPr>
        <w:t>14</w:t>
      </w:r>
      <w:r>
        <w:rPr>
          <w:rFonts w:ascii="Garamond" w:hAnsi="Garamond" w:cs="BlissPro"/>
          <w:sz w:val="32"/>
          <w:szCs w:val="32"/>
          <w:vertAlign w:val="subscript"/>
        </w:rPr>
        <w:t>/1</w:t>
      </w:r>
      <w:r w:rsidRPr="00EE28BA">
        <w:rPr>
          <w:rFonts w:ascii="Garamond" w:hAnsi="Garamond" w:cs="BlissPro"/>
          <w:sz w:val="32"/>
          <w:szCs w:val="32"/>
        </w:rPr>
        <w:t xml:space="preserve"> Jésus dit</w:t>
      </w:r>
      <w:r w:rsidRPr="00EE28BA">
        <w:rPr>
          <w:rFonts w:ascii="Times New Roman" w:hAnsi="Times New Roman" w:cs="Times New Roman"/>
          <w:sz w:val="32"/>
          <w:szCs w:val="32"/>
        </w:rPr>
        <w:t> </w:t>
      </w:r>
      <w:r w:rsidRPr="00EE28BA">
        <w:rPr>
          <w:rFonts w:ascii="Garamond" w:hAnsi="Garamond" w:cs="BlissPro"/>
          <w:sz w:val="32"/>
          <w:szCs w:val="32"/>
        </w:rPr>
        <w:t>: Que votre c</w:t>
      </w:r>
      <w:r w:rsidRPr="00EE28BA">
        <w:rPr>
          <w:rFonts w:ascii="Garamond" w:hAnsi="Garamond" w:cs="Garamond"/>
          <w:sz w:val="32"/>
          <w:szCs w:val="32"/>
        </w:rPr>
        <w:t>œ</w:t>
      </w:r>
      <w:r w:rsidRPr="00EE28BA">
        <w:rPr>
          <w:rFonts w:ascii="Garamond" w:hAnsi="Garamond" w:cs="BlissPro"/>
          <w:sz w:val="32"/>
          <w:szCs w:val="32"/>
        </w:rPr>
        <w:t xml:space="preserve">ur ne se trouble pas. Ayez foi en Dieu, ayez aussi foi en moi. </w:t>
      </w:r>
      <w:r w:rsidRPr="00EE28BA">
        <w:rPr>
          <w:rFonts w:ascii="Garamond" w:hAnsi="Garamond" w:cs="BlissPro"/>
          <w:sz w:val="32"/>
          <w:szCs w:val="32"/>
          <w:vertAlign w:val="subscript"/>
        </w:rPr>
        <w:t>2</w:t>
      </w:r>
      <w:r w:rsidRPr="00EE28BA">
        <w:rPr>
          <w:rFonts w:ascii="Garamond" w:hAnsi="Garamond" w:cs="BlissPro"/>
          <w:sz w:val="32"/>
          <w:szCs w:val="32"/>
        </w:rPr>
        <w:t xml:space="preserve"> Dans la maison de mon P</w:t>
      </w:r>
      <w:r w:rsidRPr="00EE28BA">
        <w:rPr>
          <w:rFonts w:ascii="Garamond" w:hAnsi="Garamond" w:cs="Garamond"/>
          <w:sz w:val="32"/>
          <w:szCs w:val="32"/>
        </w:rPr>
        <w:t>è</w:t>
      </w:r>
      <w:r w:rsidRPr="00EE28BA">
        <w:rPr>
          <w:rFonts w:ascii="Garamond" w:hAnsi="Garamond" w:cs="BlissPro"/>
          <w:sz w:val="32"/>
          <w:szCs w:val="32"/>
        </w:rPr>
        <w:t>re, il y a beaucoup de demeures</w:t>
      </w:r>
      <w:r w:rsidRPr="00EE28BA">
        <w:rPr>
          <w:rFonts w:ascii="Times New Roman" w:hAnsi="Times New Roman" w:cs="Times New Roman"/>
          <w:sz w:val="32"/>
          <w:szCs w:val="32"/>
        </w:rPr>
        <w:t> </w:t>
      </w:r>
      <w:r w:rsidRPr="00EE28BA">
        <w:rPr>
          <w:rFonts w:ascii="Garamond" w:hAnsi="Garamond" w:cs="BlissPro"/>
          <w:sz w:val="32"/>
          <w:szCs w:val="32"/>
        </w:rPr>
        <w:t>; si ce n</w:t>
      </w:r>
      <w:r w:rsidRPr="00EE28BA">
        <w:rPr>
          <w:rFonts w:ascii="Garamond" w:hAnsi="Garamond" w:cs="Garamond"/>
          <w:sz w:val="32"/>
          <w:szCs w:val="32"/>
        </w:rPr>
        <w:t>’é</w:t>
      </w:r>
      <w:r w:rsidRPr="00EE28BA">
        <w:rPr>
          <w:rFonts w:ascii="Garamond" w:hAnsi="Garamond" w:cs="BlissPro"/>
          <w:sz w:val="32"/>
          <w:szCs w:val="32"/>
        </w:rPr>
        <w:t>tait pas vrai, je vous l</w:t>
      </w:r>
      <w:r w:rsidRPr="00EE28BA">
        <w:rPr>
          <w:rFonts w:ascii="Garamond" w:hAnsi="Garamond" w:cs="Garamond"/>
          <w:sz w:val="32"/>
          <w:szCs w:val="32"/>
        </w:rPr>
        <w:t>’</w:t>
      </w:r>
      <w:r w:rsidRPr="00EE28BA">
        <w:rPr>
          <w:rFonts w:ascii="Garamond" w:hAnsi="Garamond" w:cs="BlissPro"/>
          <w:sz w:val="32"/>
          <w:szCs w:val="32"/>
        </w:rPr>
        <w:t>aurais dit</w:t>
      </w:r>
      <w:r w:rsidRPr="00EE28BA">
        <w:rPr>
          <w:rFonts w:ascii="Times New Roman" w:hAnsi="Times New Roman" w:cs="Times New Roman"/>
          <w:sz w:val="32"/>
          <w:szCs w:val="32"/>
        </w:rPr>
        <w:t> </w:t>
      </w:r>
      <w:r w:rsidRPr="00EE28BA">
        <w:rPr>
          <w:rFonts w:ascii="Garamond" w:hAnsi="Garamond" w:cs="BlissPro"/>
          <w:sz w:val="32"/>
          <w:szCs w:val="32"/>
        </w:rPr>
        <w:t xml:space="preserve">: en effet je vais </w:t>
      </w:r>
      <w:r w:rsidRPr="00EE28BA">
        <w:rPr>
          <w:rFonts w:ascii="Garamond" w:hAnsi="Garamond" w:cs="BlissPro"/>
          <w:sz w:val="32"/>
          <w:szCs w:val="32"/>
        </w:rPr>
        <w:t>vous pr</w:t>
      </w:r>
      <w:r w:rsidRPr="00EE28BA">
        <w:rPr>
          <w:rFonts w:ascii="Garamond" w:hAnsi="Garamond" w:cs="Garamond"/>
          <w:sz w:val="32"/>
          <w:szCs w:val="32"/>
        </w:rPr>
        <w:t>é</w:t>
      </w:r>
      <w:r w:rsidRPr="00EE28BA">
        <w:rPr>
          <w:rFonts w:ascii="Garamond" w:hAnsi="Garamond" w:cs="BlissPro"/>
          <w:sz w:val="32"/>
          <w:szCs w:val="32"/>
        </w:rPr>
        <w:t xml:space="preserve">parer une place. </w:t>
      </w:r>
      <w:r w:rsidRPr="00EE28BA">
        <w:rPr>
          <w:rFonts w:ascii="Garamond" w:hAnsi="Garamond" w:cs="BlissPro"/>
          <w:sz w:val="32"/>
          <w:szCs w:val="32"/>
          <w:vertAlign w:val="subscript"/>
        </w:rPr>
        <w:t xml:space="preserve">3 </w:t>
      </w:r>
      <w:r w:rsidRPr="00EE28BA">
        <w:rPr>
          <w:rFonts w:ascii="Garamond" w:hAnsi="Garamond" w:cs="BlissPro"/>
          <w:sz w:val="32"/>
          <w:szCs w:val="32"/>
        </w:rPr>
        <w:t xml:space="preserve">Lorsque je vous aurai préparé une place, je reviendrai et je vous prendrai avec moi, afin que vous soyez, vous aussi, là où je suis. </w:t>
      </w:r>
      <w:r w:rsidRPr="00EE28BA">
        <w:rPr>
          <w:rFonts w:ascii="Garamond" w:hAnsi="Garamond" w:cs="BlissPro"/>
          <w:sz w:val="32"/>
          <w:szCs w:val="32"/>
          <w:vertAlign w:val="subscript"/>
        </w:rPr>
        <w:t>4</w:t>
      </w:r>
      <w:r w:rsidRPr="00EE28BA">
        <w:rPr>
          <w:rFonts w:ascii="Garamond" w:hAnsi="Garamond" w:cs="BlissPro"/>
          <w:sz w:val="32"/>
          <w:szCs w:val="32"/>
        </w:rPr>
        <w:t xml:space="preserve"> Mais vous en connaissez le chemin. </w:t>
      </w:r>
      <w:r w:rsidRPr="00EE28BA">
        <w:rPr>
          <w:rFonts w:ascii="Garamond" w:hAnsi="Garamond" w:cs="BlissPro"/>
          <w:sz w:val="32"/>
          <w:szCs w:val="32"/>
          <w:vertAlign w:val="subscript"/>
        </w:rPr>
        <w:t>5</w:t>
      </w:r>
      <w:r w:rsidRPr="00EE28BA">
        <w:rPr>
          <w:rFonts w:ascii="Garamond" w:hAnsi="Garamond" w:cs="BlissPro"/>
          <w:sz w:val="32"/>
          <w:szCs w:val="32"/>
        </w:rPr>
        <w:t xml:space="preserve"> Thomas lui dit</w:t>
      </w:r>
      <w:r w:rsidRPr="00EE28BA">
        <w:rPr>
          <w:rFonts w:ascii="Times New Roman" w:hAnsi="Times New Roman" w:cs="Times New Roman"/>
          <w:sz w:val="32"/>
          <w:szCs w:val="32"/>
        </w:rPr>
        <w:t> </w:t>
      </w:r>
      <w:r w:rsidRPr="00EE28BA">
        <w:rPr>
          <w:rFonts w:ascii="Garamond" w:hAnsi="Garamond" w:cs="BlissPro"/>
          <w:sz w:val="32"/>
          <w:szCs w:val="32"/>
        </w:rPr>
        <w:t>: Seigneur, nous ne savons m</w:t>
      </w:r>
      <w:r w:rsidRPr="00EE28BA">
        <w:rPr>
          <w:rFonts w:ascii="Garamond" w:hAnsi="Garamond" w:cs="Garamond"/>
          <w:sz w:val="32"/>
          <w:szCs w:val="32"/>
        </w:rPr>
        <w:t>ê</w:t>
      </w:r>
      <w:r w:rsidRPr="00EE28BA">
        <w:rPr>
          <w:rFonts w:ascii="Garamond" w:hAnsi="Garamond" w:cs="BlissPro"/>
          <w:sz w:val="32"/>
          <w:szCs w:val="32"/>
        </w:rPr>
        <w:t>me pas o</w:t>
      </w:r>
      <w:r w:rsidRPr="00EE28BA">
        <w:rPr>
          <w:rFonts w:ascii="Garamond" w:hAnsi="Garamond" w:cs="Garamond"/>
          <w:sz w:val="32"/>
          <w:szCs w:val="32"/>
        </w:rPr>
        <w:t>ù</w:t>
      </w:r>
      <w:r w:rsidRPr="00EE28BA">
        <w:rPr>
          <w:rFonts w:ascii="Garamond" w:hAnsi="Garamond" w:cs="BlissPro"/>
          <w:sz w:val="32"/>
          <w:szCs w:val="32"/>
        </w:rPr>
        <w:t xml:space="preserve"> tu vas, comment pourrions-nous savoir par quel chemin on y parvient</w:t>
      </w:r>
      <w:r w:rsidRPr="00EE28BA">
        <w:rPr>
          <w:rFonts w:ascii="Times New Roman" w:hAnsi="Times New Roman" w:cs="Times New Roman"/>
          <w:sz w:val="32"/>
          <w:szCs w:val="32"/>
        </w:rPr>
        <w:t> </w:t>
      </w:r>
      <w:r w:rsidRPr="00EE28BA">
        <w:rPr>
          <w:rFonts w:ascii="Garamond" w:hAnsi="Garamond" w:cs="BlissPro"/>
          <w:sz w:val="32"/>
          <w:szCs w:val="32"/>
        </w:rPr>
        <w:t xml:space="preserve">? </w:t>
      </w:r>
    </w:p>
    <w:p w14:paraId="0A8B1C1E" w14:textId="77777777" w:rsidR="00EE28BA" w:rsidRPr="00EE28BA" w:rsidRDefault="00EE28BA" w:rsidP="00EE28BA">
      <w:pPr>
        <w:autoSpaceDE w:val="0"/>
        <w:autoSpaceDN w:val="0"/>
        <w:adjustRightInd w:val="0"/>
        <w:spacing w:after="0" w:line="240" w:lineRule="auto"/>
        <w:ind w:firstLine="708"/>
        <w:jc w:val="both"/>
        <w:rPr>
          <w:rFonts w:ascii="Garamond" w:hAnsi="Garamond" w:cs="BlissPro"/>
          <w:sz w:val="32"/>
          <w:szCs w:val="32"/>
        </w:rPr>
      </w:pPr>
      <w:r w:rsidRPr="00EE28BA">
        <w:rPr>
          <w:rFonts w:ascii="Garamond" w:hAnsi="Garamond" w:cs="BlissPro"/>
          <w:sz w:val="32"/>
          <w:szCs w:val="32"/>
          <w:vertAlign w:val="subscript"/>
        </w:rPr>
        <w:t xml:space="preserve">6 </w:t>
      </w:r>
      <w:r w:rsidRPr="00EE28BA">
        <w:rPr>
          <w:rFonts w:ascii="Garamond" w:hAnsi="Garamond" w:cs="BlissPro"/>
          <w:sz w:val="32"/>
          <w:szCs w:val="32"/>
        </w:rPr>
        <w:t>–</w:t>
      </w:r>
      <w:r w:rsidRPr="00EE28BA">
        <w:rPr>
          <w:rFonts w:ascii="Times New Roman" w:hAnsi="Times New Roman" w:cs="Times New Roman"/>
          <w:sz w:val="32"/>
          <w:szCs w:val="32"/>
        </w:rPr>
        <w:t> </w:t>
      </w:r>
      <w:r w:rsidRPr="00EE28BA">
        <w:rPr>
          <w:rFonts w:ascii="Garamond" w:hAnsi="Garamond" w:cs="BlissPro"/>
          <w:sz w:val="32"/>
          <w:szCs w:val="32"/>
        </w:rPr>
        <w:t>Je suis, moi, le chemin, r</w:t>
      </w:r>
      <w:r w:rsidRPr="00EE28BA">
        <w:rPr>
          <w:rFonts w:ascii="Garamond" w:hAnsi="Garamond" w:cs="Garamond"/>
          <w:sz w:val="32"/>
          <w:szCs w:val="32"/>
        </w:rPr>
        <w:t>é</w:t>
      </w:r>
      <w:r w:rsidRPr="00EE28BA">
        <w:rPr>
          <w:rFonts w:ascii="Garamond" w:hAnsi="Garamond" w:cs="BlissPro"/>
          <w:sz w:val="32"/>
          <w:szCs w:val="32"/>
        </w:rPr>
        <w:t>pondit J</w:t>
      </w:r>
      <w:r w:rsidRPr="00EE28BA">
        <w:rPr>
          <w:rFonts w:ascii="Garamond" w:hAnsi="Garamond" w:cs="Garamond"/>
          <w:sz w:val="32"/>
          <w:szCs w:val="32"/>
        </w:rPr>
        <w:t>é</w:t>
      </w:r>
      <w:r w:rsidRPr="00EE28BA">
        <w:rPr>
          <w:rFonts w:ascii="Garamond" w:hAnsi="Garamond" w:cs="BlissPro"/>
          <w:sz w:val="32"/>
          <w:szCs w:val="32"/>
        </w:rPr>
        <w:t>sus, la v</w:t>
      </w:r>
      <w:r w:rsidRPr="00EE28BA">
        <w:rPr>
          <w:rFonts w:ascii="Garamond" w:hAnsi="Garamond" w:cs="Garamond"/>
          <w:sz w:val="32"/>
          <w:szCs w:val="32"/>
        </w:rPr>
        <w:t>é</w:t>
      </w:r>
      <w:r w:rsidRPr="00EE28BA">
        <w:rPr>
          <w:rFonts w:ascii="Garamond" w:hAnsi="Garamond" w:cs="BlissPro"/>
          <w:sz w:val="32"/>
          <w:szCs w:val="32"/>
        </w:rPr>
        <w:t>rit</w:t>
      </w:r>
      <w:r w:rsidRPr="00EE28BA">
        <w:rPr>
          <w:rFonts w:ascii="Garamond" w:hAnsi="Garamond" w:cs="Garamond"/>
          <w:sz w:val="32"/>
          <w:szCs w:val="32"/>
        </w:rPr>
        <w:t>é</w:t>
      </w:r>
      <w:r w:rsidRPr="00EE28BA">
        <w:rPr>
          <w:rFonts w:ascii="Garamond" w:hAnsi="Garamond" w:cs="BlissPro"/>
          <w:sz w:val="32"/>
          <w:szCs w:val="32"/>
        </w:rPr>
        <w:t xml:space="preserve"> et la vie. Personne ne va au P</w:t>
      </w:r>
      <w:r w:rsidRPr="00EE28BA">
        <w:rPr>
          <w:rFonts w:ascii="Garamond" w:hAnsi="Garamond" w:cs="Garamond"/>
          <w:sz w:val="32"/>
          <w:szCs w:val="32"/>
        </w:rPr>
        <w:t>è</w:t>
      </w:r>
      <w:r w:rsidRPr="00EE28BA">
        <w:rPr>
          <w:rFonts w:ascii="Garamond" w:hAnsi="Garamond" w:cs="BlissPro"/>
          <w:sz w:val="32"/>
          <w:szCs w:val="32"/>
        </w:rPr>
        <w:t xml:space="preserve">re sans passer par moi. </w:t>
      </w:r>
      <w:r w:rsidRPr="00EE28BA">
        <w:rPr>
          <w:rFonts w:ascii="Garamond" w:hAnsi="Garamond" w:cs="BlissPro"/>
          <w:sz w:val="32"/>
          <w:szCs w:val="32"/>
          <w:vertAlign w:val="subscript"/>
        </w:rPr>
        <w:t>7</w:t>
      </w:r>
      <w:r w:rsidRPr="00EE28BA">
        <w:rPr>
          <w:rFonts w:ascii="Garamond" w:hAnsi="Garamond" w:cs="BlissPro"/>
          <w:sz w:val="32"/>
          <w:szCs w:val="32"/>
        </w:rPr>
        <w:t xml:space="preserve"> Si vous me connaissez, vous conna</w:t>
      </w:r>
      <w:r w:rsidRPr="00EE28BA">
        <w:rPr>
          <w:rFonts w:ascii="Garamond" w:hAnsi="Garamond" w:cs="Garamond"/>
          <w:sz w:val="32"/>
          <w:szCs w:val="32"/>
        </w:rPr>
        <w:t>î</w:t>
      </w:r>
      <w:r w:rsidRPr="00EE28BA">
        <w:rPr>
          <w:rFonts w:ascii="Garamond" w:hAnsi="Garamond" w:cs="BlissPro"/>
          <w:sz w:val="32"/>
          <w:szCs w:val="32"/>
        </w:rPr>
        <w:t>trez aussi mon P</w:t>
      </w:r>
      <w:r w:rsidRPr="00EE28BA">
        <w:rPr>
          <w:rFonts w:ascii="Garamond" w:hAnsi="Garamond" w:cs="Garamond"/>
          <w:sz w:val="32"/>
          <w:szCs w:val="32"/>
        </w:rPr>
        <w:t>è</w:t>
      </w:r>
      <w:r w:rsidRPr="00EE28BA">
        <w:rPr>
          <w:rFonts w:ascii="Garamond" w:hAnsi="Garamond" w:cs="BlissPro"/>
          <w:sz w:val="32"/>
          <w:szCs w:val="32"/>
        </w:rPr>
        <w:t>re[a]. Et maintenant d</w:t>
      </w:r>
      <w:r w:rsidRPr="00EE28BA">
        <w:rPr>
          <w:rFonts w:ascii="Garamond" w:hAnsi="Garamond" w:cs="Garamond"/>
          <w:sz w:val="32"/>
          <w:szCs w:val="32"/>
        </w:rPr>
        <w:t>é</w:t>
      </w:r>
      <w:r w:rsidRPr="00EE28BA">
        <w:rPr>
          <w:rFonts w:ascii="Garamond" w:hAnsi="Garamond" w:cs="BlissPro"/>
          <w:sz w:val="32"/>
          <w:szCs w:val="32"/>
        </w:rPr>
        <w:t>j</w:t>
      </w:r>
      <w:r w:rsidRPr="00EE28BA">
        <w:rPr>
          <w:rFonts w:ascii="Garamond" w:hAnsi="Garamond" w:cs="Garamond"/>
          <w:sz w:val="32"/>
          <w:szCs w:val="32"/>
        </w:rPr>
        <w:t>à</w:t>
      </w:r>
      <w:r w:rsidRPr="00EE28BA">
        <w:rPr>
          <w:rFonts w:ascii="Garamond" w:hAnsi="Garamond" w:cs="BlissPro"/>
          <w:sz w:val="32"/>
          <w:szCs w:val="32"/>
        </w:rPr>
        <w:t xml:space="preserve"> vous le connaissez, vous l</w:t>
      </w:r>
      <w:r w:rsidRPr="00EE28BA">
        <w:rPr>
          <w:rFonts w:ascii="Garamond" w:hAnsi="Garamond" w:cs="Garamond"/>
          <w:sz w:val="32"/>
          <w:szCs w:val="32"/>
        </w:rPr>
        <w:t>’</w:t>
      </w:r>
      <w:r w:rsidRPr="00EE28BA">
        <w:rPr>
          <w:rFonts w:ascii="Garamond" w:hAnsi="Garamond" w:cs="BlissPro"/>
          <w:sz w:val="32"/>
          <w:szCs w:val="32"/>
        </w:rPr>
        <w:t xml:space="preserve">avez même vu. </w:t>
      </w:r>
      <w:r w:rsidRPr="00EE28BA">
        <w:rPr>
          <w:rFonts w:ascii="Garamond" w:hAnsi="Garamond" w:cs="BlissPro"/>
          <w:sz w:val="32"/>
          <w:szCs w:val="32"/>
          <w:vertAlign w:val="subscript"/>
        </w:rPr>
        <w:t>8</w:t>
      </w:r>
      <w:r w:rsidRPr="00EE28BA">
        <w:rPr>
          <w:rFonts w:ascii="Garamond" w:hAnsi="Garamond" w:cs="BlissPro"/>
          <w:sz w:val="32"/>
          <w:szCs w:val="32"/>
        </w:rPr>
        <w:t xml:space="preserve"> Philippe intervint</w:t>
      </w:r>
      <w:r w:rsidRPr="00EE28BA">
        <w:rPr>
          <w:rFonts w:ascii="Times New Roman" w:hAnsi="Times New Roman" w:cs="Times New Roman"/>
          <w:sz w:val="32"/>
          <w:szCs w:val="32"/>
        </w:rPr>
        <w:t> </w:t>
      </w:r>
      <w:r w:rsidRPr="00EE28BA">
        <w:rPr>
          <w:rFonts w:ascii="Garamond" w:hAnsi="Garamond" w:cs="BlissPro"/>
          <w:sz w:val="32"/>
          <w:szCs w:val="32"/>
        </w:rPr>
        <w:t>: Seigneur, montre-nous le P</w:t>
      </w:r>
      <w:r w:rsidRPr="00EE28BA">
        <w:rPr>
          <w:rFonts w:ascii="Garamond" w:hAnsi="Garamond" w:cs="Garamond"/>
          <w:sz w:val="32"/>
          <w:szCs w:val="32"/>
        </w:rPr>
        <w:t>è</w:t>
      </w:r>
      <w:r w:rsidRPr="00EE28BA">
        <w:rPr>
          <w:rFonts w:ascii="Garamond" w:hAnsi="Garamond" w:cs="BlissPro"/>
          <w:sz w:val="32"/>
          <w:szCs w:val="32"/>
        </w:rPr>
        <w:t xml:space="preserve">re, et cela nous suffit. </w:t>
      </w:r>
      <w:r w:rsidRPr="00EE28BA">
        <w:rPr>
          <w:rFonts w:ascii="Garamond" w:hAnsi="Garamond" w:cs="BlissPro"/>
          <w:sz w:val="32"/>
          <w:szCs w:val="32"/>
          <w:vertAlign w:val="subscript"/>
        </w:rPr>
        <w:t>9</w:t>
      </w:r>
      <w:r w:rsidRPr="00EE28BA">
        <w:rPr>
          <w:rFonts w:ascii="Garamond" w:hAnsi="Garamond" w:cs="BlissPro"/>
          <w:sz w:val="32"/>
          <w:szCs w:val="32"/>
        </w:rPr>
        <w:t xml:space="preserve"> –</w:t>
      </w:r>
      <w:r w:rsidRPr="00EE28BA">
        <w:rPr>
          <w:rFonts w:ascii="Times New Roman" w:hAnsi="Times New Roman" w:cs="Times New Roman"/>
          <w:sz w:val="32"/>
          <w:szCs w:val="32"/>
        </w:rPr>
        <w:t> </w:t>
      </w:r>
      <w:r w:rsidRPr="00EE28BA">
        <w:rPr>
          <w:rFonts w:ascii="Garamond" w:hAnsi="Garamond" w:cs="BlissPro"/>
          <w:sz w:val="32"/>
          <w:szCs w:val="32"/>
        </w:rPr>
        <w:t>Eh quoi, lui r</w:t>
      </w:r>
      <w:r w:rsidRPr="00EE28BA">
        <w:rPr>
          <w:rFonts w:ascii="Garamond" w:hAnsi="Garamond" w:cs="Garamond"/>
          <w:sz w:val="32"/>
          <w:szCs w:val="32"/>
        </w:rPr>
        <w:t>é</w:t>
      </w:r>
      <w:r w:rsidRPr="00EE28BA">
        <w:rPr>
          <w:rFonts w:ascii="Garamond" w:hAnsi="Garamond" w:cs="BlissPro"/>
          <w:sz w:val="32"/>
          <w:szCs w:val="32"/>
        </w:rPr>
        <w:t>pondit J</w:t>
      </w:r>
      <w:r w:rsidRPr="00EE28BA">
        <w:rPr>
          <w:rFonts w:ascii="Garamond" w:hAnsi="Garamond" w:cs="Garamond"/>
          <w:sz w:val="32"/>
          <w:szCs w:val="32"/>
        </w:rPr>
        <w:t>é</w:t>
      </w:r>
      <w:r w:rsidRPr="00EE28BA">
        <w:rPr>
          <w:rFonts w:ascii="Garamond" w:hAnsi="Garamond" w:cs="BlissPro"/>
          <w:sz w:val="32"/>
          <w:szCs w:val="32"/>
        </w:rPr>
        <w:t>sus, apr</w:t>
      </w:r>
      <w:r w:rsidRPr="00EE28BA">
        <w:rPr>
          <w:rFonts w:ascii="Garamond" w:hAnsi="Garamond" w:cs="Garamond"/>
          <w:sz w:val="32"/>
          <w:szCs w:val="32"/>
        </w:rPr>
        <w:t>è</w:t>
      </w:r>
      <w:r w:rsidRPr="00EE28BA">
        <w:rPr>
          <w:rFonts w:ascii="Garamond" w:hAnsi="Garamond" w:cs="BlissPro"/>
          <w:sz w:val="32"/>
          <w:szCs w:val="32"/>
        </w:rPr>
        <w:t>s tout le temps que j</w:t>
      </w:r>
      <w:r w:rsidRPr="00EE28BA">
        <w:rPr>
          <w:rFonts w:ascii="Garamond" w:hAnsi="Garamond" w:cs="Garamond"/>
          <w:sz w:val="32"/>
          <w:szCs w:val="32"/>
        </w:rPr>
        <w:t>’</w:t>
      </w:r>
      <w:r w:rsidRPr="00EE28BA">
        <w:rPr>
          <w:rFonts w:ascii="Garamond" w:hAnsi="Garamond" w:cs="BlissPro"/>
          <w:sz w:val="32"/>
          <w:szCs w:val="32"/>
        </w:rPr>
        <w:t>ai pass</w:t>
      </w:r>
      <w:r w:rsidRPr="00EE28BA">
        <w:rPr>
          <w:rFonts w:ascii="Garamond" w:hAnsi="Garamond" w:cs="Garamond"/>
          <w:sz w:val="32"/>
          <w:szCs w:val="32"/>
        </w:rPr>
        <w:t>é</w:t>
      </w:r>
      <w:r w:rsidRPr="00EE28BA">
        <w:rPr>
          <w:rFonts w:ascii="Garamond" w:hAnsi="Garamond" w:cs="BlissPro"/>
          <w:sz w:val="32"/>
          <w:szCs w:val="32"/>
        </w:rPr>
        <w:t xml:space="preserve"> avec vous, tu ne me connais pas encore, Philippe</w:t>
      </w:r>
      <w:r w:rsidRPr="00EE28BA">
        <w:rPr>
          <w:rFonts w:ascii="Times New Roman" w:hAnsi="Times New Roman" w:cs="Times New Roman"/>
          <w:sz w:val="32"/>
          <w:szCs w:val="32"/>
        </w:rPr>
        <w:t> </w:t>
      </w:r>
      <w:r w:rsidRPr="00EE28BA">
        <w:rPr>
          <w:rFonts w:ascii="Garamond" w:hAnsi="Garamond" w:cs="BlissPro"/>
          <w:sz w:val="32"/>
          <w:szCs w:val="32"/>
        </w:rPr>
        <w:t>! Celui qui m</w:t>
      </w:r>
      <w:r w:rsidRPr="00EE28BA">
        <w:rPr>
          <w:rFonts w:ascii="Garamond" w:hAnsi="Garamond" w:cs="Garamond"/>
          <w:sz w:val="32"/>
          <w:szCs w:val="32"/>
        </w:rPr>
        <w:t>’</w:t>
      </w:r>
      <w:r w:rsidRPr="00EE28BA">
        <w:rPr>
          <w:rFonts w:ascii="Garamond" w:hAnsi="Garamond" w:cs="BlissPro"/>
          <w:sz w:val="32"/>
          <w:szCs w:val="32"/>
        </w:rPr>
        <w:t>a vu, a vu le P</w:t>
      </w:r>
      <w:r w:rsidRPr="00EE28BA">
        <w:rPr>
          <w:rFonts w:ascii="Garamond" w:hAnsi="Garamond" w:cs="Garamond"/>
          <w:sz w:val="32"/>
          <w:szCs w:val="32"/>
        </w:rPr>
        <w:t>è</w:t>
      </w:r>
      <w:r w:rsidRPr="00EE28BA">
        <w:rPr>
          <w:rFonts w:ascii="Garamond" w:hAnsi="Garamond" w:cs="BlissPro"/>
          <w:sz w:val="32"/>
          <w:szCs w:val="32"/>
        </w:rPr>
        <w:t>re. Comment peux-tu dire</w:t>
      </w:r>
      <w:r w:rsidRPr="00EE28BA">
        <w:rPr>
          <w:rFonts w:ascii="Times New Roman" w:hAnsi="Times New Roman" w:cs="Times New Roman"/>
          <w:sz w:val="32"/>
          <w:szCs w:val="32"/>
        </w:rPr>
        <w:t> </w:t>
      </w:r>
      <w:r w:rsidRPr="00EE28BA">
        <w:rPr>
          <w:rFonts w:ascii="Garamond" w:hAnsi="Garamond" w:cs="BlissPro"/>
          <w:sz w:val="32"/>
          <w:szCs w:val="32"/>
        </w:rPr>
        <w:t xml:space="preserve">: </w:t>
      </w:r>
      <w:r w:rsidRPr="00EE28BA">
        <w:rPr>
          <w:rFonts w:ascii="Garamond" w:hAnsi="Garamond" w:cs="Garamond"/>
          <w:sz w:val="32"/>
          <w:szCs w:val="32"/>
        </w:rPr>
        <w:t>«</w:t>
      </w:r>
      <w:r w:rsidRPr="00EE28BA">
        <w:rPr>
          <w:rFonts w:ascii="Garamond" w:hAnsi="Garamond" w:cs="BlissPro"/>
          <w:sz w:val="32"/>
          <w:szCs w:val="32"/>
        </w:rPr>
        <w:t xml:space="preserve"> Montre-nous le P</w:t>
      </w:r>
      <w:r w:rsidRPr="00EE28BA">
        <w:rPr>
          <w:rFonts w:ascii="Garamond" w:hAnsi="Garamond" w:cs="Garamond"/>
          <w:sz w:val="32"/>
          <w:szCs w:val="32"/>
        </w:rPr>
        <w:t>è</w:t>
      </w:r>
      <w:r w:rsidRPr="00EE28BA">
        <w:rPr>
          <w:rFonts w:ascii="Garamond" w:hAnsi="Garamond" w:cs="BlissPro"/>
          <w:sz w:val="32"/>
          <w:szCs w:val="32"/>
        </w:rPr>
        <w:t>re</w:t>
      </w:r>
      <w:r w:rsidRPr="00EE28BA">
        <w:rPr>
          <w:rFonts w:ascii="Times New Roman" w:hAnsi="Times New Roman" w:cs="Times New Roman"/>
          <w:sz w:val="32"/>
          <w:szCs w:val="32"/>
        </w:rPr>
        <w:t> </w:t>
      </w:r>
      <w:r w:rsidRPr="00EE28BA">
        <w:rPr>
          <w:rFonts w:ascii="Garamond" w:hAnsi="Garamond" w:cs="BlissPro"/>
          <w:sz w:val="32"/>
          <w:szCs w:val="32"/>
        </w:rPr>
        <w:t xml:space="preserve">? </w:t>
      </w:r>
      <w:r w:rsidRPr="00EE28BA">
        <w:rPr>
          <w:rFonts w:ascii="Garamond" w:hAnsi="Garamond" w:cs="Garamond"/>
          <w:sz w:val="32"/>
          <w:szCs w:val="32"/>
        </w:rPr>
        <w:t>»</w:t>
      </w:r>
      <w:r w:rsidRPr="00EE28BA">
        <w:rPr>
          <w:rFonts w:ascii="Garamond" w:hAnsi="Garamond" w:cs="BlissPro"/>
          <w:sz w:val="32"/>
          <w:szCs w:val="32"/>
        </w:rPr>
        <w:t xml:space="preserve"> </w:t>
      </w:r>
      <w:r w:rsidRPr="00EE28BA">
        <w:rPr>
          <w:rFonts w:ascii="Garamond" w:hAnsi="Garamond" w:cs="BlissPro"/>
          <w:sz w:val="32"/>
          <w:szCs w:val="32"/>
          <w:vertAlign w:val="subscript"/>
        </w:rPr>
        <w:t>10</w:t>
      </w:r>
      <w:r w:rsidRPr="00EE28BA">
        <w:rPr>
          <w:rFonts w:ascii="Garamond" w:hAnsi="Garamond" w:cs="BlissPro"/>
          <w:sz w:val="32"/>
          <w:szCs w:val="32"/>
        </w:rPr>
        <w:t xml:space="preserve"> Ne crois-tu pas que je suis dans le P</w:t>
      </w:r>
      <w:r w:rsidRPr="00EE28BA">
        <w:rPr>
          <w:rFonts w:ascii="Garamond" w:hAnsi="Garamond" w:cs="Garamond"/>
          <w:sz w:val="32"/>
          <w:szCs w:val="32"/>
        </w:rPr>
        <w:t>è</w:t>
      </w:r>
      <w:r w:rsidRPr="00EE28BA">
        <w:rPr>
          <w:rFonts w:ascii="Garamond" w:hAnsi="Garamond" w:cs="BlissPro"/>
          <w:sz w:val="32"/>
          <w:szCs w:val="32"/>
        </w:rPr>
        <w:t>re et que le P</w:t>
      </w:r>
      <w:r w:rsidRPr="00EE28BA">
        <w:rPr>
          <w:rFonts w:ascii="Garamond" w:hAnsi="Garamond" w:cs="Garamond"/>
          <w:sz w:val="32"/>
          <w:szCs w:val="32"/>
        </w:rPr>
        <w:t>è</w:t>
      </w:r>
      <w:r w:rsidRPr="00EE28BA">
        <w:rPr>
          <w:rFonts w:ascii="Garamond" w:hAnsi="Garamond" w:cs="BlissPro"/>
          <w:sz w:val="32"/>
          <w:szCs w:val="32"/>
        </w:rPr>
        <w:t>re est en moi</w:t>
      </w:r>
      <w:r w:rsidRPr="00EE28BA">
        <w:rPr>
          <w:rFonts w:ascii="Times New Roman" w:hAnsi="Times New Roman" w:cs="Times New Roman"/>
          <w:sz w:val="32"/>
          <w:szCs w:val="32"/>
        </w:rPr>
        <w:t> </w:t>
      </w:r>
      <w:r w:rsidRPr="00EE28BA">
        <w:rPr>
          <w:rFonts w:ascii="Garamond" w:hAnsi="Garamond" w:cs="BlissPro"/>
          <w:sz w:val="32"/>
          <w:szCs w:val="32"/>
        </w:rPr>
        <w:t>? Ce que je vous dis, je ne le dis pas de moi-m</w:t>
      </w:r>
      <w:r w:rsidRPr="00EE28BA">
        <w:rPr>
          <w:rFonts w:ascii="Garamond" w:hAnsi="Garamond" w:cs="Garamond"/>
          <w:sz w:val="32"/>
          <w:szCs w:val="32"/>
        </w:rPr>
        <w:t>ê</w:t>
      </w:r>
      <w:r w:rsidRPr="00EE28BA">
        <w:rPr>
          <w:rFonts w:ascii="Garamond" w:hAnsi="Garamond" w:cs="BlissPro"/>
          <w:sz w:val="32"/>
          <w:szCs w:val="32"/>
        </w:rPr>
        <w:t>me</w:t>
      </w:r>
      <w:r w:rsidRPr="00EE28BA">
        <w:rPr>
          <w:rFonts w:ascii="Times New Roman" w:hAnsi="Times New Roman" w:cs="Times New Roman"/>
          <w:sz w:val="32"/>
          <w:szCs w:val="32"/>
        </w:rPr>
        <w:t> </w:t>
      </w:r>
      <w:r w:rsidRPr="00EE28BA">
        <w:rPr>
          <w:rFonts w:ascii="Garamond" w:hAnsi="Garamond" w:cs="BlissPro"/>
          <w:sz w:val="32"/>
          <w:szCs w:val="32"/>
        </w:rPr>
        <w:t>: le P</w:t>
      </w:r>
      <w:r w:rsidRPr="00EE28BA">
        <w:rPr>
          <w:rFonts w:ascii="Garamond" w:hAnsi="Garamond" w:cs="Garamond"/>
          <w:sz w:val="32"/>
          <w:szCs w:val="32"/>
        </w:rPr>
        <w:t>è</w:t>
      </w:r>
      <w:r w:rsidRPr="00EE28BA">
        <w:rPr>
          <w:rFonts w:ascii="Garamond" w:hAnsi="Garamond" w:cs="BlissPro"/>
          <w:sz w:val="32"/>
          <w:szCs w:val="32"/>
        </w:rPr>
        <w:t>re demeure en moi et c</w:t>
      </w:r>
      <w:r w:rsidRPr="00EE28BA">
        <w:rPr>
          <w:rFonts w:ascii="Garamond" w:hAnsi="Garamond" w:cs="Garamond"/>
          <w:sz w:val="32"/>
          <w:szCs w:val="32"/>
        </w:rPr>
        <w:t>’</w:t>
      </w:r>
      <w:r w:rsidRPr="00EE28BA">
        <w:rPr>
          <w:rFonts w:ascii="Garamond" w:hAnsi="Garamond" w:cs="BlissPro"/>
          <w:sz w:val="32"/>
          <w:szCs w:val="32"/>
        </w:rPr>
        <w:t xml:space="preserve">est lui qui accomplit ainsi ses propres </w:t>
      </w:r>
      <w:r w:rsidRPr="00EE28BA">
        <w:rPr>
          <w:rFonts w:ascii="Garamond" w:hAnsi="Garamond" w:cs="Garamond"/>
          <w:sz w:val="32"/>
          <w:szCs w:val="32"/>
        </w:rPr>
        <w:t>œ</w:t>
      </w:r>
      <w:r w:rsidRPr="00EE28BA">
        <w:rPr>
          <w:rFonts w:ascii="Garamond" w:hAnsi="Garamond" w:cs="BlissPro"/>
          <w:sz w:val="32"/>
          <w:szCs w:val="32"/>
        </w:rPr>
        <w:t xml:space="preserve">uvres. </w:t>
      </w:r>
      <w:r w:rsidRPr="00EE28BA">
        <w:rPr>
          <w:rFonts w:ascii="Garamond" w:hAnsi="Garamond" w:cs="BlissPro"/>
          <w:sz w:val="32"/>
          <w:szCs w:val="32"/>
          <w:vertAlign w:val="subscript"/>
        </w:rPr>
        <w:t>11</w:t>
      </w:r>
      <w:r w:rsidRPr="00EE28BA">
        <w:rPr>
          <w:rFonts w:ascii="Garamond" w:hAnsi="Garamond" w:cs="BlissPro"/>
          <w:sz w:val="32"/>
          <w:szCs w:val="32"/>
        </w:rPr>
        <w:t xml:space="preserve"> Croyez-moi</w:t>
      </w:r>
      <w:r w:rsidRPr="00EE28BA">
        <w:rPr>
          <w:rFonts w:ascii="Times New Roman" w:hAnsi="Times New Roman" w:cs="Times New Roman"/>
          <w:sz w:val="32"/>
          <w:szCs w:val="32"/>
        </w:rPr>
        <w:t> </w:t>
      </w:r>
      <w:r w:rsidRPr="00EE28BA">
        <w:rPr>
          <w:rFonts w:ascii="Garamond" w:hAnsi="Garamond" w:cs="BlissPro"/>
          <w:sz w:val="32"/>
          <w:szCs w:val="32"/>
        </w:rPr>
        <w:t xml:space="preserve">: Je suis dans le Père et le Père est en moi. Sinon, croyez au moins à cause des œuvres que vous m’avez vu accomplir. </w:t>
      </w:r>
      <w:r w:rsidRPr="00EE28BA">
        <w:rPr>
          <w:rFonts w:ascii="Garamond" w:hAnsi="Garamond" w:cs="BlissPro"/>
          <w:sz w:val="32"/>
          <w:szCs w:val="32"/>
          <w:vertAlign w:val="subscript"/>
        </w:rPr>
        <w:t>12</w:t>
      </w:r>
      <w:r w:rsidRPr="00EE28BA">
        <w:rPr>
          <w:rFonts w:ascii="Garamond" w:hAnsi="Garamond" w:cs="BlissPro"/>
          <w:sz w:val="32"/>
          <w:szCs w:val="32"/>
        </w:rPr>
        <w:t xml:space="preserve"> Vraiment, je vous l’assure</w:t>
      </w:r>
      <w:r w:rsidRPr="00EE28BA">
        <w:rPr>
          <w:rFonts w:ascii="Times New Roman" w:hAnsi="Times New Roman" w:cs="Times New Roman"/>
          <w:sz w:val="32"/>
          <w:szCs w:val="32"/>
        </w:rPr>
        <w:t> </w:t>
      </w:r>
      <w:r w:rsidRPr="00EE28BA">
        <w:rPr>
          <w:rFonts w:ascii="Garamond" w:hAnsi="Garamond" w:cs="BlissPro"/>
          <w:sz w:val="32"/>
          <w:szCs w:val="32"/>
        </w:rPr>
        <w:t xml:space="preserve">: celui qui croit en moi accomplira les </w:t>
      </w:r>
      <w:r w:rsidRPr="00EE28BA">
        <w:rPr>
          <w:rFonts w:ascii="Garamond" w:hAnsi="Garamond" w:cs="Garamond"/>
          <w:sz w:val="32"/>
          <w:szCs w:val="32"/>
        </w:rPr>
        <w:t>œ</w:t>
      </w:r>
      <w:r w:rsidRPr="00EE28BA">
        <w:rPr>
          <w:rFonts w:ascii="Garamond" w:hAnsi="Garamond" w:cs="BlissPro"/>
          <w:sz w:val="32"/>
          <w:szCs w:val="32"/>
        </w:rPr>
        <w:t xml:space="preserve">uvres </w:t>
      </w:r>
      <w:r w:rsidRPr="00EE28BA">
        <w:rPr>
          <w:rFonts w:ascii="Garamond" w:hAnsi="Garamond" w:cs="BlissPro"/>
          <w:sz w:val="32"/>
          <w:szCs w:val="32"/>
        </w:rPr>
        <w:lastRenderedPageBreak/>
        <w:t>que je fais. Il en fera m</w:t>
      </w:r>
      <w:r w:rsidRPr="00EE28BA">
        <w:rPr>
          <w:rFonts w:ascii="Garamond" w:hAnsi="Garamond" w:cs="Garamond"/>
          <w:sz w:val="32"/>
          <w:szCs w:val="32"/>
        </w:rPr>
        <w:t>ê</w:t>
      </w:r>
      <w:r w:rsidRPr="00EE28BA">
        <w:rPr>
          <w:rFonts w:ascii="Garamond" w:hAnsi="Garamond" w:cs="BlissPro"/>
          <w:sz w:val="32"/>
          <w:szCs w:val="32"/>
        </w:rPr>
        <w:t>me de plus grandes parce que je vais aupr</w:t>
      </w:r>
      <w:r w:rsidRPr="00EE28BA">
        <w:rPr>
          <w:rFonts w:ascii="Garamond" w:hAnsi="Garamond" w:cs="Garamond"/>
          <w:sz w:val="32"/>
          <w:szCs w:val="32"/>
        </w:rPr>
        <w:t>è</w:t>
      </w:r>
      <w:r w:rsidRPr="00EE28BA">
        <w:rPr>
          <w:rFonts w:ascii="Garamond" w:hAnsi="Garamond" w:cs="BlissPro"/>
          <w:sz w:val="32"/>
          <w:szCs w:val="32"/>
        </w:rPr>
        <w:t>s du Père ».</w:t>
      </w:r>
    </w:p>
    <w:p w14:paraId="0434B26B" w14:textId="57008FA3" w:rsidR="005630D1" w:rsidRPr="005630D1" w:rsidRDefault="005630D1" w:rsidP="00FC5A2C">
      <w:pPr>
        <w:pStyle w:val="Titre2"/>
      </w:pPr>
      <w:bookmarkStart w:id="1" w:name="_Hlk39679958"/>
      <w:bookmarkEnd w:id="0"/>
      <w:r w:rsidRPr="005630D1">
        <w:t xml:space="preserve">Cantique : </w:t>
      </w:r>
      <w:r w:rsidR="001233D1" w:rsidRPr="005630D1">
        <w:t>A</w:t>
      </w:r>
      <w:r w:rsidR="001233D1">
        <w:t xml:space="preserve">lléluia 53/09 « Souffle, souffle de Dieu », </w:t>
      </w:r>
      <w:proofErr w:type="spellStart"/>
      <w:r w:rsidR="001233D1">
        <w:t>str</w:t>
      </w:r>
      <w:proofErr w:type="spellEnd"/>
      <w:r w:rsidR="001233D1">
        <w:t xml:space="preserve">. 1-2 </w:t>
      </w:r>
    </w:p>
    <w:p w14:paraId="3AE03A25" w14:textId="1C52562F" w:rsidR="005630D1" w:rsidRPr="005630D1" w:rsidRDefault="005630D1" w:rsidP="00FC5A2C">
      <w:pPr>
        <w:pStyle w:val="Titre2"/>
      </w:pPr>
      <w:r w:rsidRPr="005630D1">
        <w:t>Prédication</w:t>
      </w:r>
      <w:r w:rsidR="00FC5A2C">
        <w:t> : Jean 14,1-12</w:t>
      </w:r>
    </w:p>
    <w:p w14:paraId="335C7C98" w14:textId="3DB98A43" w:rsidR="005630D1" w:rsidRPr="005630D1" w:rsidRDefault="005630D1" w:rsidP="00FC5A2C">
      <w:pPr>
        <w:pStyle w:val="Titre2"/>
      </w:pPr>
      <w:r w:rsidRPr="005630D1">
        <w:t xml:space="preserve">Cantique : </w:t>
      </w:r>
      <w:r w:rsidR="001233D1" w:rsidRPr="005630D1">
        <w:t>A</w:t>
      </w:r>
      <w:r w:rsidR="001233D1">
        <w:t>lléluia</w:t>
      </w:r>
      <w:r w:rsidR="001233D1" w:rsidRPr="005630D1">
        <w:t> </w:t>
      </w:r>
      <w:r w:rsidR="001233D1">
        <w:t xml:space="preserve">53/05 « Marche en ma présence » </w:t>
      </w:r>
      <w:proofErr w:type="spellStart"/>
      <w:r w:rsidR="001233D1">
        <w:t>str</w:t>
      </w:r>
      <w:proofErr w:type="spellEnd"/>
      <w:r w:rsidR="001233D1">
        <w:t>. 1-4</w:t>
      </w:r>
    </w:p>
    <w:bookmarkEnd w:id="1"/>
    <w:p w14:paraId="38379ABF" w14:textId="7C8AEAA6" w:rsidR="005630D1" w:rsidRDefault="00FC5A2C" w:rsidP="00FC5A2C">
      <w:pPr>
        <w:pStyle w:val="Titre2"/>
      </w:pPr>
      <w:r w:rsidRPr="00FC5A2C">
        <w:t>Cène</w:t>
      </w:r>
    </w:p>
    <w:p w14:paraId="5AD000B0" w14:textId="77777777" w:rsidR="00E73F0E" w:rsidRPr="00E73F0E" w:rsidRDefault="00E73F0E" w:rsidP="00E73F0E">
      <w:pPr>
        <w:spacing w:after="0" w:line="240" w:lineRule="auto"/>
        <w:jc w:val="both"/>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u w:val="single"/>
          <w:lang w:eastAsia="fr-FR"/>
        </w:rPr>
        <w:t>Préface</w:t>
      </w:r>
    </w:p>
    <w:p w14:paraId="78B74217" w14:textId="2BD518FB"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r w:rsidRPr="00E73F0E">
        <w:rPr>
          <w:rFonts w:ascii="Garamond" w:eastAsia="Times New Roman" w:hAnsi="Garamond" w:cs="Arial"/>
          <w:b/>
          <w:bCs/>
          <w:color w:val="ED7D31" w:themeColor="accent2"/>
          <w:sz w:val="30"/>
          <w:szCs w:val="30"/>
          <w:lang w:eastAsia="fr-FR"/>
        </w:rPr>
        <w:t>[</w:t>
      </w:r>
      <w:r w:rsidR="00C8181E">
        <w:rPr>
          <w:rFonts w:ascii="Garamond" w:eastAsia="Times New Roman" w:hAnsi="Garamond" w:cs="Arial"/>
          <w:b/>
          <w:bCs/>
          <w:color w:val="ED7D31" w:themeColor="accent2"/>
          <w:sz w:val="30"/>
          <w:szCs w:val="30"/>
          <w:lang w:eastAsia="fr-FR"/>
        </w:rPr>
        <w:t>Thierry</w:t>
      </w:r>
      <w:r w:rsidR="002D64A8">
        <w:rPr>
          <w:rFonts w:ascii="Garamond" w:eastAsia="Times New Roman" w:hAnsi="Garamond" w:cs="Arial"/>
          <w:b/>
          <w:bCs/>
          <w:color w:val="ED7D31" w:themeColor="accent2"/>
          <w:sz w:val="30"/>
          <w:szCs w:val="30"/>
          <w:lang w:eastAsia="fr-FR"/>
        </w:rPr>
        <w:t> </w:t>
      </w:r>
      <w:r w:rsidR="00A01FBA">
        <w:rPr>
          <w:rFonts w:ascii="Garamond" w:eastAsia="Times New Roman" w:hAnsi="Garamond" w:cs="Arial"/>
          <w:b/>
          <w:bCs/>
          <w:color w:val="ED7D31" w:themeColor="accent2"/>
          <w:sz w:val="30"/>
          <w:szCs w:val="30"/>
          <w:lang w:eastAsia="fr-FR"/>
        </w:rPr>
        <w:t>OK</w:t>
      </w:r>
      <w:r w:rsidRPr="00E73F0E">
        <w:rPr>
          <w:rFonts w:ascii="Garamond" w:eastAsia="Times New Roman" w:hAnsi="Garamond" w:cs="Arial"/>
          <w:b/>
          <w:bCs/>
          <w:color w:val="ED7D31" w:themeColor="accent2"/>
          <w:sz w:val="30"/>
          <w:szCs w:val="30"/>
          <w:lang w:eastAsia="fr-FR"/>
        </w:rPr>
        <w:t>] :</w:t>
      </w:r>
      <w:r w:rsidRPr="00E73F0E">
        <w:rPr>
          <w:rFonts w:ascii="Garamond" w:eastAsia="Times New Roman" w:hAnsi="Garamond" w:cs="Arial"/>
          <w:color w:val="000000"/>
          <w:sz w:val="30"/>
          <w:szCs w:val="30"/>
          <w:lang w:eastAsia="fr-FR"/>
        </w:rPr>
        <w:t xml:space="preserve"> Avant de prendre ensemble le repas du Seigneur, nous voulons louer Dieu :</w:t>
      </w:r>
    </w:p>
    <w:p w14:paraId="09972B5E" w14:textId="4CEB8B80" w:rsidR="003F498F" w:rsidRDefault="003F498F"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Père, nous te louons et te célébrons car</w:t>
      </w:r>
      <w:r w:rsidR="000D5674">
        <w:rPr>
          <w:rFonts w:ascii="Garamond" w:eastAsia="Times New Roman" w:hAnsi="Garamond" w:cs="Arial"/>
          <w:color w:val="000000"/>
          <w:sz w:val="30"/>
          <w:szCs w:val="30"/>
          <w:lang w:eastAsia="fr-FR"/>
        </w:rPr>
        <w:t>, même cloitrés dans nos maisons,</w:t>
      </w:r>
      <w:r>
        <w:rPr>
          <w:rFonts w:ascii="Garamond" w:eastAsia="Times New Roman" w:hAnsi="Garamond" w:cs="Arial"/>
          <w:color w:val="000000"/>
          <w:sz w:val="30"/>
          <w:szCs w:val="30"/>
          <w:lang w:eastAsia="fr-FR"/>
        </w:rPr>
        <w:t xml:space="preserve"> tu te tiens à la porte.</w:t>
      </w:r>
    </w:p>
    <w:p w14:paraId="69FE86B0" w14:textId="11877649" w:rsidR="003F498F" w:rsidRDefault="003F498F"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frappes, sonnes et attends que nous t’ouvrions.</w:t>
      </w:r>
    </w:p>
    <w:p w14:paraId="14D17B54" w14:textId="60938152" w:rsidR="003F498F" w:rsidRDefault="003F498F"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Tu agites le heurtoir pour faire </w:t>
      </w:r>
      <w:r w:rsidR="00FF2CE5">
        <w:rPr>
          <w:rFonts w:ascii="Garamond" w:eastAsia="Times New Roman" w:hAnsi="Garamond" w:cs="Arial"/>
          <w:color w:val="000000"/>
          <w:sz w:val="30"/>
          <w:szCs w:val="30"/>
          <w:lang w:eastAsia="fr-FR"/>
        </w:rPr>
        <w:t xml:space="preserve">entendre </w:t>
      </w:r>
      <w:r w:rsidR="000D5674">
        <w:rPr>
          <w:rFonts w:ascii="Garamond" w:eastAsia="Times New Roman" w:hAnsi="Garamond" w:cs="Arial"/>
          <w:color w:val="000000"/>
          <w:sz w:val="30"/>
          <w:szCs w:val="30"/>
          <w:lang w:eastAsia="fr-FR"/>
        </w:rPr>
        <w:t>ta Voix.</w:t>
      </w:r>
    </w:p>
    <w:p w14:paraId="0FD69B7A" w14:textId="4983FEF9" w:rsidR="003F498F" w:rsidRDefault="003F498F"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secoues la cloche qui se tient à l’entrée de nos portes pour manifester ta Présence.</w:t>
      </w:r>
    </w:p>
    <w:p w14:paraId="66134444" w14:textId="12E1C145" w:rsidR="003F498F" w:rsidRDefault="00FF2CE5"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b/>
          <w:bCs/>
          <w:color w:val="538135" w:themeColor="accent6" w:themeShade="BF"/>
          <w:sz w:val="30"/>
          <w:szCs w:val="30"/>
          <w:lang w:eastAsia="fr-FR"/>
        </w:rPr>
        <w:t>[</w:t>
      </w:r>
      <w:r w:rsidR="00C8181E">
        <w:rPr>
          <w:rFonts w:ascii="Garamond" w:eastAsia="Times New Roman" w:hAnsi="Garamond" w:cs="Arial"/>
          <w:b/>
          <w:bCs/>
          <w:color w:val="538135" w:themeColor="accent6" w:themeShade="BF"/>
          <w:sz w:val="30"/>
          <w:szCs w:val="30"/>
          <w:lang w:eastAsia="fr-FR"/>
        </w:rPr>
        <w:t>Tiana </w:t>
      </w:r>
      <w:r w:rsidR="002D64A8">
        <w:rPr>
          <w:rFonts w:ascii="Garamond" w:eastAsia="Times New Roman" w:hAnsi="Garamond" w:cs="Arial"/>
          <w:b/>
          <w:bCs/>
          <w:color w:val="538135" w:themeColor="accent6" w:themeShade="BF"/>
          <w:sz w:val="30"/>
          <w:szCs w:val="30"/>
          <w:lang w:eastAsia="fr-FR"/>
        </w:rPr>
        <w:t>OK</w:t>
      </w:r>
      <w:r w:rsidRPr="00E73F0E">
        <w:rPr>
          <w:rFonts w:ascii="Garamond" w:eastAsia="Times New Roman" w:hAnsi="Garamond" w:cs="Arial"/>
          <w:b/>
          <w:bCs/>
          <w:color w:val="538135" w:themeColor="accent6" w:themeShade="BF"/>
          <w:sz w:val="30"/>
          <w:szCs w:val="30"/>
          <w:lang w:eastAsia="fr-FR"/>
        </w:rPr>
        <w:t>] :</w:t>
      </w:r>
      <w:r w:rsidRPr="00E73F0E">
        <w:rPr>
          <w:rFonts w:ascii="Garamond" w:eastAsia="Times New Roman" w:hAnsi="Garamond" w:cs="Arial"/>
          <w:color w:val="538135" w:themeColor="accent6" w:themeShade="BF"/>
          <w:sz w:val="30"/>
          <w:szCs w:val="30"/>
          <w:lang w:eastAsia="fr-FR"/>
        </w:rPr>
        <w:t xml:space="preserve"> </w:t>
      </w:r>
      <w:r w:rsidR="00E73F0E" w:rsidRPr="00E73F0E">
        <w:rPr>
          <w:rFonts w:ascii="Garamond" w:eastAsia="Times New Roman" w:hAnsi="Garamond" w:cs="Arial"/>
          <w:color w:val="000000"/>
          <w:sz w:val="30"/>
          <w:szCs w:val="30"/>
          <w:lang w:eastAsia="fr-FR"/>
        </w:rPr>
        <w:t xml:space="preserve">Père, </w:t>
      </w:r>
      <w:r w:rsidR="003F498F">
        <w:rPr>
          <w:rFonts w:ascii="Garamond" w:eastAsia="Times New Roman" w:hAnsi="Garamond" w:cs="Arial"/>
          <w:color w:val="000000"/>
          <w:sz w:val="30"/>
          <w:szCs w:val="30"/>
          <w:lang w:eastAsia="fr-FR"/>
        </w:rPr>
        <w:t xml:space="preserve">nous te louons car, quelle que soit l’heure du jour et de la nuit, tu restes devant notre porte. </w:t>
      </w:r>
    </w:p>
    <w:p w14:paraId="0A2DD22F" w14:textId="77777777" w:rsidR="00FF2CE5" w:rsidRDefault="00FF2CE5"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Tu es là, avec tous tes bienfaits : avec ta Parole, ton pain et ton vin. </w:t>
      </w:r>
    </w:p>
    <w:p w14:paraId="3E2419E2" w14:textId="77777777" w:rsidR="00FF2CE5" w:rsidRDefault="00FF2CE5"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es là, et tu nous invites à ton repas.</w:t>
      </w:r>
    </w:p>
    <w:p w14:paraId="1E3A8AC5" w14:textId="77777777" w:rsidR="00FF2CE5" w:rsidRDefault="00FF2CE5" w:rsidP="00FF2CE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Tu frappes à nos portes. Tu t’invites chez nous et fais de nous tes invités. </w:t>
      </w:r>
    </w:p>
    <w:p w14:paraId="43DAD5EB" w14:textId="77777777" w:rsidR="00FF2CE5" w:rsidRDefault="00FF2CE5" w:rsidP="00FF2CE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frappes à nos portes pour nous apporter ta Grâce et ta Paix. Loué sois-tu. Amen.</w:t>
      </w:r>
    </w:p>
    <w:p w14:paraId="65714F24" w14:textId="77777777" w:rsidR="00FF2CE5" w:rsidRDefault="00FF2CE5" w:rsidP="00FF2CE5">
      <w:pPr>
        <w:spacing w:after="0" w:line="240" w:lineRule="auto"/>
        <w:jc w:val="both"/>
        <w:rPr>
          <w:rFonts w:ascii="Arial" w:eastAsia="Times New Roman" w:hAnsi="Arial" w:cs="Arial"/>
          <w:color w:val="000000"/>
          <w:sz w:val="28"/>
          <w:szCs w:val="28"/>
          <w:u w:val="single"/>
          <w:lang w:eastAsia="fr-FR"/>
        </w:rPr>
      </w:pPr>
    </w:p>
    <w:p w14:paraId="51AC8558" w14:textId="5E545C99" w:rsidR="00E73F0E" w:rsidRPr="00E73F0E" w:rsidRDefault="00E73F0E" w:rsidP="00FF2CE5">
      <w:pPr>
        <w:spacing w:after="0" w:line="240" w:lineRule="auto"/>
        <w:jc w:val="both"/>
        <w:rPr>
          <w:rFonts w:ascii="Garamond" w:eastAsia="Times New Roman" w:hAnsi="Garamond" w:cs="Arial"/>
          <w:color w:val="000000"/>
          <w:sz w:val="30"/>
          <w:szCs w:val="30"/>
          <w:lang w:eastAsia="fr-FR"/>
        </w:rPr>
      </w:pPr>
      <w:r w:rsidRPr="00E73F0E">
        <w:rPr>
          <w:rFonts w:ascii="Arial" w:eastAsia="Times New Roman" w:hAnsi="Arial" w:cs="Arial"/>
          <w:color w:val="000000"/>
          <w:sz w:val="28"/>
          <w:szCs w:val="28"/>
          <w:u w:val="single"/>
          <w:lang w:eastAsia="fr-FR"/>
        </w:rPr>
        <w:t>Rappel de l’institution / Fraction-Elévation (Christophe, Julie et François)</w:t>
      </w:r>
    </w:p>
    <w:p w14:paraId="628450D7" w14:textId="77777777" w:rsidR="00E73F0E" w:rsidRPr="00E73F0E" w:rsidRDefault="00E73F0E" w:rsidP="00E73F0E">
      <w:pPr>
        <w:spacing w:after="0" w:line="240" w:lineRule="auto"/>
        <w:jc w:val="both"/>
        <w:rPr>
          <w:rFonts w:ascii="Garamond" w:eastAsia="Times New Roman" w:hAnsi="Garamond" w:cs="Arial"/>
          <w:i/>
          <w:iCs/>
          <w:color w:val="000000"/>
          <w:sz w:val="30"/>
          <w:szCs w:val="30"/>
          <w:lang w:eastAsia="fr-FR"/>
        </w:rPr>
      </w:pPr>
      <w:r w:rsidRPr="00E73F0E">
        <w:rPr>
          <w:rFonts w:ascii="Arial" w:eastAsia="Times New Roman" w:hAnsi="Arial" w:cs="Arial"/>
          <w:i/>
          <w:iCs/>
          <w:color w:val="000000"/>
          <w:sz w:val="28"/>
          <w:szCs w:val="28"/>
          <w:lang w:eastAsia="fr-FR"/>
        </w:rPr>
        <w:tab/>
      </w:r>
      <w:r w:rsidRPr="00E73F0E">
        <w:rPr>
          <w:rFonts w:ascii="Arial" w:eastAsia="Times New Roman" w:hAnsi="Arial" w:cs="Arial"/>
          <w:b/>
          <w:bCs/>
          <w:color w:val="FF0000"/>
          <w:sz w:val="28"/>
          <w:szCs w:val="28"/>
          <w:lang w:eastAsia="fr-FR"/>
        </w:rPr>
        <w:t>[Christophe]</w:t>
      </w:r>
      <w:r w:rsidRPr="00E73F0E">
        <w:rPr>
          <w:rFonts w:ascii="Arial" w:eastAsia="Times New Roman" w:hAnsi="Arial" w:cs="Arial"/>
          <w:i/>
          <w:iCs/>
          <w:color w:val="FF0000"/>
          <w:sz w:val="28"/>
          <w:szCs w:val="28"/>
          <w:lang w:eastAsia="fr-FR"/>
        </w:rPr>
        <w:t xml:space="preserve"> </w:t>
      </w:r>
      <w:r w:rsidRPr="00E73F0E">
        <w:rPr>
          <w:rFonts w:ascii="Garamond" w:eastAsia="Times New Roman" w:hAnsi="Garamond" w:cs="Arial"/>
          <w:i/>
          <w:iCs/>
          <w:color w:val="000000"/>
          <w:sz w:val="30"/>
          <w:szCs w:val="30"/>
          <w:lang w:eastAsia="fr-FR"/>
        </w:rPr>
        <w:t xml:space="preserve">Pour célébrer ensemble cette Cène, deux personnes d’entre nous vont lire les paroles d’institution. Quand, </w:t>
      </w:r>
      <w:proofErr w:type="gramStart"/>
      <w:r w:rsidRPr="00E73F0E">
        <w:rPr>
          <w:rFonts w:ascii="Garamond" w:eastAsia="Times New Roman" w:hAnsi="Garamond" w:cs="Arial"/>
          <w:i/>
          <w:iCs/>
          <w:color w:val="000000"/>
          <w:sz w:val="30"/>
          <w:szCs w:val="30"/>
          <w:lang w:eastAsia="fr-FR"/>
        </w:rPr>
        <w:t>l’</w:t>
      </w:r>
      <w:proofErr w:type="spellStart"/>
      <w:r w:rsidRPr="00E73F0E">
        <w:rPr>
          <w:rFonts w:ascii="Garamond" w:eastAsia="Times New Roman" w:hAnsi="Garamond" w:cs="Arial"/>
          <w:i/>
          <w:iCs/>
          <w:color w:val="000000"/>
          <w:sz w:val="30"/>
          <w:szCs w:val="30"/>
          <w:lang w:eastAsia="fr-FR"/>
        </w:rPr>
        <w:t>un.e</w:t>
      </w:r>
      <w:proofErr w:type="spellEnd"/>
      <w:proofErr w:type="gramEnd"/>
      <w:r w:rsidRPr="00E73F0E">
        <w:rPr>
          <w:rFonts w:ascii="Garamond" w:eastAsia="Times New Roman" w:hAnsi="Garamond" w:cs="Arial"/>
          <w:i/>
          <w:iCs/>
          <w:color w:val="000000"/>
          <w:sz w:val="30"/>
          <w:szCs w:val="30"/>
          <w:lang w:eastAsia="fr-FR"/>
        </w:rPr>
        <w:t xml:space="preserve"> dira « il prit le pain et le rompit », chez vous, vous le prendrez et le romprez, et quand l’autre dira « il donna la coupe », </w:t>
      </w:r>
      <w:proofErr w:type="spellStart"/>
      <w:r w:rsidRPr="00E73F0E">
        <w:rPr>
          <w:rFonts w:ascii="Garamond" w:eastAsia="Times New Roman" w:hAnsi="Garamond" w:cs="Arial"/>
          <w:i/>
          <w:iCs/>
          <w:color w:val="000000"/>
          <w:sz w:val="30"/>
          <w:szCs w:val="30"/>
          <w:lang w:eastAsia="fr-FR"/>
        </w:rPr>
        <w:t>chacun.e</w:t>
      </w:r>
      <w:proofErr w:type="spellEnd"/>
      <w:r w:rsidRPr="00E73F0E">
        <w:rPr>
          <w:rFonts w:ascii="Garamond" w:eastAsia="Times New Roman" w:hAnsi="Garamond" w:cs="Arial"/>
          <w:i/>
          <w:iCs/>
          <w:color w:val="000000"/>
          <w:sz w:val="30"/>
          <w:szCs w:val="30"/>
          <w:lang w:eastAsia="fr-FR"/>
        </w:rPr>
        <w:t xml:space="preserve"> vous lèverez la coupe. Cette célébration de la Cène nous rappelle ainsi à notre vocation première. Elle nous rappelle que nous sommes toutes et tous des prêtres, au service de notre Seigneur. </w:t>
      </w:r>
    </w:p>
    <w:p w14:paraId="091E3A13" w14:textId="77777777" w:rsidR="00E73F0E" w:rsidRPr="00E73F0E" w:rsidRDefault="00E73F0E" w:rsidP="00E73F0E">
      <w:pPr>
        <w:spacing w:after="0" w:line="240" w:lineRule="auto"/>
        <w:jc w:val="center"/>
        <w:rPr>
          <w:rFonts w:ascii="Garamond" w:eastAsia="Times New Roman" w:hAnsi="Garamond" w:cs="Times New Roman"/>
          <w:sz w:val="30"/>
          <w:szCs w:val="30"/>
          <w:lang w:eastAsia="fr-FR"/>
        </w:rPr>
      </w:pPr>
      <w:r w:rsidRPr="00E73F0E">
        <w:rPr>
          <w:rFonts w:ascii="Garamond" w:eastAsia="Times New Roman" w:hAnsi="Garamond" w:cs="Times New Roman"/>
          <w:sz w:val="30"/>
          <w:szCs w:val="30"/>
          <w:lang w:eastAsia="fr-FR"/>
        </w:rPr>
        <w:t xml:space="preserve"> </w:t>
      </w:r>
    </w:p>
    <w:p w14:paraId="67A6A8F1" w14:textId="66EC25BE"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bookmarkStart w:id="2" w:name="_Hlk37481294"/>
      <w:bookmarkStart w:id="3" w:name="_Hlk37053490"/>
      <w:r w:rsidRPr="00E73F0E">
        <w:rPr>
          <w:rFonts w:ascii="Garamond" w:eastAsia="Times New Roman" w:hAnsi="Garamond" w:cs="Arial"/>
          <w:b/>
          <w:bCs/>
          <w:color w:val="ED7D31" w:themeColor="accent2"/>
          <w:sz w:val="30"/>
          <w:szCs w:val="30"/>
          <w:lang w:eastAsia="fr-FR"/>
        </w:rPr>
        <w:t>[</w:t>
      </w:r>
      <w:r w:rsidR="00C8181E">
        <w:rPr>
          <w:rFonts w:ascii="Garamond" w:eastAsia="Times New Roman" w:hAnsi="Garamond" w:cs="Arial"/>
          <w:b/>
          <w:bCs/>
          <w:color w:val="ED7D31" w:themeColor="accent2"/>
          <w:sz w:val="30"/>
          <w:szCs w:val="30"/>
          <w:lang w:eastAsia="fr-FR"/>
        </w:rPr>
        <w:t>Thierry</w:t>
      </w:r>
      <w:r w:rsidRPr="00E73F0E">
        <w:rPr>
          <w:rFonts w:ascii="Garamond" w:eastAsia="Times New Roman" w:hAnsi="Garamond" w:cs="Arial"/>
          <w:b/>
          <w:bCs/>
          <w:color w:val="ED7D31" w:themeColor="accent2"/>
          <w:sz w:val="30"/>
          <w:szCs w:val="30"/>
          <w:lang w:eastAsia="fr-FR"/>
        </w:rPr>
        <w:t>] :</w:t>
      </w:r>
      <w:r w:rsidRPr="00E73F0E">
        <w:rPr>
          <w:rFonts w:ascii="Garamond" w:eastAsia="Times New Roman" w:hAnsi="Garamond" w:cs="Arial"/>
          <w:color w:val="000000"/>
          <w:sz w:val="30"/>
          <w:szCs w:val="30"/>
          <w:lang w:eastAsia="fr-FR"/>
        </w:rPr>
        <w:t xml:space="preserve"> </w:t>
      </w:r>
      <w:bookmarkEnd w:id="2"/>
      <w:r w:rsidRPr="00E73F0E">
        <w:rPr>
          <w:rFonts w:ascii="Garamond" w:eastAsia="Times New Roman" w:hAnsi="Garamond" w:cs="Arial"/>
          <w:color w:val="000000"/>
          <w:sz w:val="30"/>
          <w:szCs w:val="30"/>
          <w:lang w:eastAsia="fr-FR"/>
        </w:rPr>
        <w:t>« Jésus se mit à table et les apôtres avec lui. Il prit du pain (Je le prends) et, après avoir remercié Dieu, il le rompit (Je le romps) et le leur donna en disant : ‘ceci est mon corps qui est donné pour vous. Faites ceci en mémoire de moi’.</w:t>
      </w:r>
    </w:p>
    <w:p w14:paraId="7FAC0EAC" w14:textId="2FBDEA7D"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r w:rsidRPr="00E73F0E">
        <w:rPr>
          <w:rFonts w:ascii="Garamond" w:eastAsia="Times New Roman" w:hAnsi="Garamond" w:cs="Arial"/>
          <w:b/>
          <w:bCs/>
          <w:color w:val="538135" w:themeColor="accent6" w:themeShade="BF"/>
          <w:sz w:val="30"/>
          <w:szCs w:val="30"/>
          <w:lang w:eastAsia="fr-FR"/>
        </w:rPr>
        <w:t>[</w:t>
      </w:r>
      <w:r w:rsidR="00C8181E">
        <w:rPr>
          <w:rFonts w:ascii="Garamond" w:eastAsia="Times New Roman" w:hAnsi="Garamond" w:cs="Arial"/>
          <w:b/>
          <w:bCs/>
          <w:color w:val="538135" w:themeColor="accent6" w:themeShade="BF"/>
          <w:sz w:val="30"/>
          <w:szCs w:val="30"/>
          <w:lang w:eastAsia="fr-FR"/>
        </w:rPr>
        <w:t>Tiana</w:t>
      </w:r>
      <w:r w:rsidRPr="00E73F0E">
        <w:rPr>
          <w:rFonts w:ascii="Garamond" w:eastAsia="Times New Roman" w:hAnsi="Garamond" w:cs="Arial"/>
          <w:b/>
          <w:bCs/>
          <w:color w:val="538135" w:themeColor="accent6" w:themeShade="BF"/>
          <w:sz w:val="30"/>
          <w:szCs w:val="30"/>
          <w:lang w:eastAsia="fr-FR"/>
        </w:rPr>
        <w:t>] :</w:t>
      </w:r>
      <w:r w:rsidRPr="00E73F0E">
        <w:rPr>
          <w:rFonts w:ascii="Garamond" w:eastAsia="Times New Roman" w:hAnsi="Garamond" w:cs="Arial"/>
          <w:color w:val="538135" w:themeColor="accent6" w:themeShade="BF"/>
          <w:sz w:val="30"/>
          <w:szCs w:val="30"/>
          <w:lang w:eastAsia="fr-FR"/>
        </w:rPr>
        <w:t xml:space="preserve"> </w:t>
      </w:r>
      <w:r w:rsidRPr="00E73F0E">
        <w:rPr>
          <w:rFonts w:ascii="Garamond" w:eastAsia="Times New Roman" w:hAnsi="Garamond" w:cs="Arial"/>
          <w:color w:val="000000"/>
          <w:sz w:val="30"/>
          <w:szCs w:val="30"/>
          <w:lang w:eastAsia="fr-FR"/>
        </w:rPr>
        <w:t>Il leur donna de même la coupe (je lève la coupe), en disant : ‘Buvez-en tous ! Ceci est mon sang, celui de la nouvelle alliance, versé pour vous, pour le pardon des péchés. Désormais, je ne boirai de ce fruit, avec vous, que dans le Royaume de mon Père’.”</w:t>
      </w:r>
    </w:p>
    <w:bookmarkEnd w:id="3"/>
    <w:p w14:paraId="06BBD69F" w14:textId="77777777" w:rsidR="00E73F0E" w:rsidRPr="00E73F0E" w:rsidRDefault="00E73F0E" w:rsidP="00E73F0E">
      <w:pPr>
        <w:spacing w:after="0" w:line="240" w:lineRule="auto"/>
        <w:rPr>
          <w:rFonts w:ascii="Times New Roman" w:eastAsia="Times New Roman" w:hAnsi="Times New Roman" w:cs="Times New Roman"/>
          <w:sz w:val="24"/>
          <w:szCs w:val="24"/>
          <w:lang w:eastAsia="fr-FR"/>
        </w:rPr>
      </w:pPr>
    </w:p>
    <w:p w14:paraId="6F25483B" w14:textId="77777777" w:rsidR="00E73F0E" w:rsidRPr="00E73F0E" w:rsidRDefault="00E73F0E" w:rsidP="00E73F0E">
      <w:pPr>
        <w:spacing w:after="0" w:line="240" w:lineRule="auto"/>
        <w:jc w:val="both"/>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u w:val="single"/>
          <w:lang w:eastAsia="fr-FR"/>
        </w:rPr>
        <w:br w:type="column"/>
      </w:r>
      <w:r w:rsidRPr="00E73F0E">
        <w:rPr>
          <w:rFonts w:ascii="Arial" w:eastAsia="Times New Roman" w:hAnsi="Arial" w:cs="Arial"/>
          <w:color w:val="000000"/>
          <w:sz w:val="28"/>
          <w:szCs w:val="28"/>
          <w:u w:val="single"/>
          <w:lang w:eastAsia="fr-FR"/>
        </w:rPr>
        <w:lastRenderedPageBreak/>
        <w:t>Prière de communion</w:t>
      </w:r>
    </w:p>
    <w:p w14:paraId="045101AA" w14:textId="00E7B15E" w:rsidR="00E73F0E" w:rsidRPr="00E73F0E" w:rsidRDefault="00E73F0E" w:rsidP="00C8181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b/>
          <w:bCs/>
          <w:color w:val="ED7D31" w:themeColor="accent2"/>
          <w:sz w:val="30"/>
          <w:szCs w:val="30"/>
          <w:lang w:eastAsia="fr-FR"/>
        </w:rPr>
        <w:t>[</w:t>
      </w:r>
      <w:r w:rsidR="003F0162">
        <w:rPr>
          <w:rFonts w:ascii="Garamond" w:eastAsia="Times New Roman" w:hAnsi="Garamond" w:cs="Arial"/>
          <w:b/>
          <w:bCs/>
          <w:color w:val="ED7D31" w:themeColor="accent2"/>
          <w:sz w:val="30"/>
          <w:szCs w:val="30"/>
          <w:lang w:eastAsia="fr-FR"/>
        </w:rPr>
        <w:t>Thierry</w:t>
      </w:r>
      <w:r w:rsidRPr="00E73F0E">
        <w:rPr>
          <w:rFonts w:ascii="Garamond" w:eastAsia="Times New Roman" w:hAnsi="Garamond" w:cs="Arial"/>
          <w:b/>
          <w:bCs/>
          <w:color w:val="ED7D31" w:themeColor="accent2"/>
          <w:sz w:val="30"/>
          <w:szCs w:val="30"/>
          <w:lang w:eastAsia="fr-FR"/>
        </w:rPr>
        <w:t>] :</w:t>
      </w:r>
      <w:r w:rsidRPr="00E73F0E">
        <w:rPr>
          <w:rFonts w:ascii="Garamond" w:eastAsia="Times New Roman" w:hAnsi="Garamond" w:cs="Arial"/>
          <w:color w:val="000000"/>
          <w:sz w:val="30"/>
          <w:szCs w:val="30"/>
          <w:lang w:eastAsia="fr-FR"/>
        </w:rPr>
        <w:t xml:space="preserve"> Père, </w:t>
      </w:r>
      <w:r w:rsidR="00C8181E">
        <w:rPr>
          <w:rFonts w:ascii="Garamond" w:eastAsia="Times New Roman" w:hAnsi="Garamond" w:cs="Arial"/>
          <w:color w:val="000000"/>
          <w:sz w:val="30"/>
          <w:szCs w:val="30"/>
          <w:lang w:eastAsia="fr-FR"/>
        </w:rPr>
        <w:t xml:space="preserve">ton Fils, est la Porte de la Bergerie. Il nous rassemble pour former, </w:t>
      </w:r>
      <w:r w:rsidRPr="00E73F0E">
        <w:rPr>
          <w:rFonts w:ascii="Garamond" w:eastAsia="Times New Roman" w:hAnsi="Garamond" w:cs="Arial"/>
          <w:color w:val="000000"/>
          <w:sz w:val="30"/>
          <w:szCs w:val="30"/>
          <w:lang w:eastAsia="fr-FR"/>
        </w:rPr>
        <w:t xml:space="preserve">autour de cette table symbolique, virtuelle, un </w:t>
      </w:r>
      <w:r w:rsidR="00C8181E">
        <w:rPr>
          <w:rFonts w:ascii="Garamond" w:eastAsia="Times New Roman" w:hAnsi="Garamond" w:cs="Arial"/>
          <w:color w:val="000000"/>
          <w:sz w:val="30"/>
          <w:szCs w:val="30"/>
          <w:lang w:eastAsia="fr-FR"/>
        </w:rPr>
        <w:t>seul et même troupeau,</w:t>
      </w:r>
      <w:r w:rsidRPr="00E73F0E">
        <w:rPr>
          <w:rFonts w:ascii="Garamond" w:eastAsia="Times New Roman" w:hAnsi="Garamond" w:cs="Arial"/>
          <w:color w:val="000000"/>
          <w:sz w:val="30"/>
          <w:szCs w:val="30"/>
          <w:lang w:eastAsia="fr-FR"/>
        </w:rPr>
        <w:t xml:space="preserve"> bien réel. </w:t>
      </w:r>
    </w:p>
    <w:p w14:paraId="32B97E8C" w14:textId="6C7A479C" w:rsidR="00E73F0E" w:rsidRPr="00E73F0E" w:rsidRDefault="00C8181E" w:rsidP="00E73F0E">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Nous sommes ses brebis. Il nous appelle chacune et chacun par notre nom. </w:t>
      </w:r>
      <w:r w:rsidR="003F0162">
        <w:rPr>
          <w:rFonts w:ascii="Garamond" w:eastAsia="Times New Roman" w:hAnsi="Garamond" w:cs="Arial"/>
          <w:color w:val="000000"/>
          <w:sz w:val="30"/>
          <w:szCs w:val="30"/>
          <w:lang w:eastAsia="fr-FR"/>
        </w:rPr>
        <w:t>Nous entrons par Lui dans la bergerie du Royaume et Il nous donne la vie en abondance.</w:t>
      </w:r>
      <w:r>
        <w:rPr>
          <w:rFonts w:ascii="Garamond" w:eastAsia="Times New Roman" w:hAnsi="Garamond" w:cs="Arial"/>
          <w:color w:val="000000"/>
          <w:sz w:val="30"/>
          <w:szCs w:val="30"/>
          <w:lang w:eastAsia="fr-FR"/>
        </w:rPr>
        <w:t xml:space="preserve"> </w:t>
      </w:r>
    </w:p>
    <w:p w14:paraId="18E44B88" w14:textId="628D2E0B" w:rsidR="003F0162"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b/>
          <w:bCs/>
          <w:color w:val="538135" w:themeColor="accent6" w:themeShade="BF"/>
          <w:sz w:val="30"/>
          <w:szCs w:val="30"/>
          <w:lang w:eastAsia="fr-FR"/>
        </w:rPr>
        <w:t>[</w:t>
      </w:r>
      <w:r w:rsidR="003F0162">
        <w:rPr>
          <w:rFonts w:ascii="Garamond" w:eastAsia="Times New Roman" w:hAnsi="Garamond" w:cs="Arial"/>
          <w:b/>
          <w:bCs/>
          <w:color w:val="538135" w:themeColor="accent6" w:themeShade="BF"/>
          <w:sz w:val="30"/>
          <w:szCs w:val="30"/>
          <w:lang w:eastAsia="fr-FR"/>
        </w:rPr>
        <w:t>Tiana</w:t>
      </w:r>
      <w:r w:rsidRPr="00E73F0E">
        <w:rPr>
          <w:rFonts w:ascii="Garamond" w:eastAsia="Times New Roman" w:hAnsi="Garamond" w:cs="Arial"/>
          <w:b/>
          <w:bCs/>
          <w:color w:val="538135" w:themeColor="accent6" w:themeShade="BF"/>
          <w:sz w:val="30"/>
          <w:szCs w:val="30"/>
          <w:lang w:eastAsia="fr-FR"/>
        </w:rPr>
        <w:t>] :</w:t>
      </w:r>
      <w:r w:rsidRPr="00E73F0E">
        <w:rPr>
          <w:rFonts w:ascii="Garamond" w:eastAsia="Times New Roman" w:hAnsi="Garamond" w:cs="Arial"/>
          <w:color w:val="000000"/>
          <w:sz w:val="30"/>
          <w:szCs w:val="30"/>
          <w:lang w:eastAsia="fr-FR"/>
        </w:rPr>
        <w:t xml:space="preserve"> </w:t>
      </w:r>
      <w:r w:rsidR="003F0162">
        <w:rPr>
          <w:rFonts w:ascii="Garamond" w:eastAsia="Times New Roman" w:hAnsi="Garamond" w:cs="Arial"/>
          <w:color w:val="000000"/>
          <w:sz w:val="30"/>
          <w:szCs w:val="30"/>
          <w:lang w:eastAsia="fr-FR"/>
        </w:rPr>
        <w:t>Oui, n</w:t>
      </w:r>
      <w:r w:rsidR="000D5674">
        <w:rPr>
          <w:rFonts w:ascii="Garamond" w:eastAsia="Times New Roman" w:hAnsi="Garamond" w:cs="Arial"/>
          <w:color w:val="000000"/>
          <w:sz w:val="30"/>
          <w:szCs w:val="30"/>
          <w:lang w:eastAsia="fr-FR"/>
        </w:rPr>
        <w:t>ous formons u</w:t>
      </w:r>
      <w:r w:rsidRPr="00E73F0E">
        <w:rPr>
          <w:rFonts w:ascii="Garamond" w:eastAsia="Times New Roman" w:hAnsi="Garamond" w:cs="Arial"/>
          <w:color w:val="000000"/>
          <w:sz w:val="30"/>
          <w:szCs w:val="30"/>
          <w:lang w:eastAsia="fr-FR"/>
        </w:rPr>
        <w:t>n</w:t>
      </w:r>
      <w:r w:rsidR="003F0162">
        <w:rPr>
          <w:rFonts w:ascii="Garamond" w:eastAsia="Times New Roman" w:hAnsi="Garamond" w:cs="Arial"/>
          <w:color w:val="000000"/>
          <w:sz w:val="30"/>
          <w:szCs w:val="30"/>
          <w:lang w:eastAsia="fr-FR"/>
        </w:rPr>
        <w:t xml:space="preserve"> seul et</w:t>
      </w:r>
      <w:r w:rsidRPr="00E73F0E">
        <w:rPr>
          <w:rFonts w:ascii="Garamond" w:eastAsia="Times New Roman" w:hAnsi="Garamond" w:cs="Arial"/>
          <w:color w:val="000000"/>
          <w:sz w:val="30"/>
          <w:szCs w:val="30"/>
          <w:lang w:eastAsia="fr-FR"/>
        </w:rPr>
        <w:t xml:space="preserve"> </w:t>
      </w:r>
      <w:r w:rsidR="000D5674">
        <w:rPr>
          <w:rFonts w:ascii="Garamond" w:eastAsia="Times New Roman" w:hAnsi="Garamond" w:cs="Arial"/>
          <w:color w:val="000000"/>
          <w:sz w:val="30"/>
          <w:szCs w:val="30"/>
          <w:lang w:eastAsia="fr-FR"/>
        </w:rPr>
        <w:t xml:space="preserve">même </w:t>
      </w:r>
      <w:r w:rsidR="00C8181E">
        <w:rPr>
          <w:rFonts w:ascii="Garamond" w:eastAsia="Times New Roman" w:hAnsi="Garamond" w:cs="Arial"/>
          <w:color w:val="000000"/>
          <w:sz w:val="30"/>
          <w:szCs w:val="30"/>
          <w:lang w:eastAsia="fr-FR"/>
        </w:rPr>
        <w:t>troupeau</w:t>
      </w:r>
      <w:r w:rsidR="003F0162">
        <w:rPr>
          <w:rFonts w:ascii="Garamond" w:eastAsia="Times New Roman" w:hAnsi="Garamond" w:cs="Arial"/>
          <w:color w:val="000000"/>
          <w:sz w:val="30"/>
          <w:szCs w:val="30"/>
          <w:lang w:eastAsia="fr-FR"/>
        </w:rPr>
        <w:t>. Quand une de ses brebis, un d’entre nous, est en détresse, il abandonne les autres pour la secourir, lui apporter des soins et la nourrir, tout le temps qu’il sera nécessaire.</w:t>
      </w:r>
    </w:p>
    <w:p w14:paraId="406BDB0A" w14:textId="7BEB88C9" w:rsidR="00E73F0E" w:rsidRPr="00E73F0E" w:rsidRDefault="003F0162" w:rsidP="00E73F0E">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A cette table, il vient nous apporter la nourriture dont nous avons besoin : son amour indéfectible, son pardon sans conditions. Nous sommes assurés</w:t>
      </w:r>
      <w:r w:rsidR="00E73F0E" w:rsidRPr="00E73F0E">
        <w:rPr>
          <w:rFonts w:ascii="Garamond" w:eastAsia="Times New Roman" w:hAnsi="Garamond" w:cs="Arial"/>
          <w:color w:val="000000"/>
          <w:sz w:val="30"/>
          <w:szCs w:val="30"/>
          <w:lang w:eastAsia="fr-FR"/>
        </w:rPr>
        <w:t xml:space="preserve"> de Sa Présence auprès de nous, tous les jours et, en particulier, à cette table, qu’il préside et où Il nous invite.</w:t>
      </w:r>
    </w:p>
    <w:p w14:paraId="04BEEF25" w14:textId="2BFFB895" w:rsid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color w:val="000000"/>
          <w:sz w:val="30"/>
          <w:szCs w:val="30"/>
          <w:lang w:eastAsia="fr-FR"/>
        </w:rPr>
        <w:t>Nous pouvons y venir tel que nous sommes. Loué sois-tu. Amen.</w:t>
      </w:r>
    </w:p>
    <w:p w14:paraId="271C3926" w14:textId="4B24D0D9" w:rsidR="00E73F0E" w:rsidRPr="00E73F0E" w:rsidRDefault="00E73F0E" w:rsidP="00E73F0E">
      <w:pPr>
        <w:spacing w:after="0" w:line="240" w:lineRule="auto"/>
        <w:jc w:val="both"/>
        <w:rPr>
          <w:rFonts w:ascii="Arial" w:eastAsia="Times New Roman" w:hAnsi="Arial" w:cs="Arial"/>
          <w:color w:val="000000"/>
          <w:sz w:val="28"/>
          <w:szCs w:val="28"/>
          <w:u w:val="single"/>
          <w:lang w:eastAsia="fr-FR"/>
        </w:rPr>
      </w:pPr>
    </w:p>
    <w:p w14:paraId="00C93004" w14:textId="77777777" w:rsidR="00E73F0E" w:rsidRPr="00E73F0E" w:rsidRDefault="00E73F0E" w:rsidP="00E73F0E">
      <w:pPr>
        <w:spacing w:after="0" w:line="240" w:lineRule="auto"/>
        <w:jc w:val="both"/>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u w:val="single"/>
          <w:lang w:eastAsia="fr-FR"/>
        </w:rPr>
        <w:t>Communion</w:t>
      </w:r>
    </w:p>
    <w:p w14:paraId="4143A853" w14:textId="0EDE771E" w:rsidR="00E73F0E"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Arial" w:eastAsia="Times New Roman" w:hAnsi="Arial" w:cs="Arial"/>
          <w:b/>
          <w:bCs/>
          <w:color w:val="FF0000"/>
          <w:sz w:val="28"/>
          <w:szCs w:val="28"/>
          <w:lang w:eastAsia="fr-FR"/>
        </w:rPr>
        <w:t>[Christophe] :</w:t>
      </w:r>
      <w:r w:rsidRPr="00E73F0E">
        <w:rPr>
          <w:rFonts w:ascii="Garamond" w:eastAsia="Times New Roman" w:hAnsi="Garamond" w:cs="Arial"/>
          <w:color w:val="000000"/>
          <w:sz w:val="30"/>
          <w:szCs w:val="30"/>
          <w:lang w:eastAsia="fr-FR"/>
        </w:rPr>
        <w:t xml:space="preserve"> « Tout est prêt ». Le Seigneur lui-même nous invite à partager son repas. Il est </w:t>
      </w:r>
      <w:r w:rsidR="003F0162">
        <w:rPr>
          <w:rFonts w:ascii="Garamond" w:eastAsia="Times New Roman" w:hAnsi="Garamond" w:cs="Arial"/>
          <w:color w:val="000000"/>
          <w:sz w:val="30"/>
          <w:szCs w:val="30"/>
          <w:lang w:eastAsia="fr-FR"/>
        </w:rPr>
        <w:t>à la porte, non pas tant de nos maisons que de nos cœurs, et il frappe</w:t>
      </w:r>
      <w:r w:rsidRPr="00E73F0E">
        <w:rPr>
          <w:rFonts w:ascii="Garamond" w:eastAsia="Times New Roman" w:hAnsi="Garamond" w:cs="Arial"/>
          <w:color w:val="000000"/>
          <w:sz w:val="30"/>
          <w:szCs w:val="30"/>
          <w:lang w:eastAsia="fr-FR"/>
        </w:rPr>
        <w:t xml:space="preserve">. </w:t>
      </w:r>
    </w:p>
    <w:p w14:paraId="5B9D4BB2" w14:textId="77777777" w:rsidR="00E73F0E"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color w:val="000000"/>
          <w:sz w:val="30"/>
          <w:szCs w:val="30"/>
          <w:lang w:eastAsia="fr-FR"/>
        </w:rPr>
        <w:t>J’invite tous ceux qui sont deux ou plus à se donner un bout de pain en se disant : « </w:t>
      </w:r>
      <w:r w:rsidRPr="00E73F0E">
        <w:rPr>
          <w:rFonts w:ascii="Garamond" w:eastAsia="Times New Roman" w:hAnsi="Garamond" w:cs="Arial"/>
          <w:i/>
          <w:iCs/>
          <w:color w:val="000000"/>
          <w:sz w:val="30"/>
          <w:szCs w:val="30"/>
          <w:lang w:eastAsia="fr-FR"/>
        </w:rPr>
        <w:t>le corps du Christ</w:t>
      </w:r>
      <w:r w:rsidRPr="00E73F0E">
        <w:rPr>
          <w:rFonts w:ascii="Garamond" w:eastAsia="Times New Roman" w:hAnsi="Garamond" w:cs="Arial"/>
          <w:color w:val="000000"/>
          <w:sz w:val="30"/>
          <w:szCs w:val="30"/>
          <w:lang w:eastAsia="fr-FR"/>
        </w:rPr>
        <w:t> » et, en se donnant la coupe : « </w:t>
      </w:r>
      <w:r w:rsidRPr="00E73F0E">
        <w:rPr>
          <w:rFonts w:ascii="Garamond" w:eastAsia="Times New Roman" w:hAnsi="Garamond" w:cs="Arial"/>
          <w:i/>
          <w:iCs/>
          <w:color w:val="000000"/>
          <w:sz w:val="30"/>
          <w:szCs w:val="30"/>
          <w:lang w:eastAsia="fr-FR"/>
        </w:rPr>
        <w:t>la vie, donnée pour toi</w:t>
      </w:r>
      <w:r w:rsidRPr="00E73F0E">
        <w:rPr>
          <w:rFonts w:ascii="Garamond" w:eastAsia="Times New Roman" w:hAnsi="Garamond" w:cs="Arial"/>
          <w:color w:val="000000"/>
          <w:sz w:val="30"/>
          <w:szCs w:val="30"/>
          <w:lang w:eastAsia="fr-FR"/>
        </w:rPr>
        <w:t> ».</w:t>
      </w:r>
    </w:p>
    <w:p w14:paraId="3C6DE546" w14:textId="77777777" w:rsidR="00E73F0E"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color w:val="000000"/>
          <w:sz w:val="30"/>
          <w:szCs w:val="30"/>
          <w:lang w:eastAsia="fr-FR"/>
        </w:rPr>
        <w:t>A l’écran, je dirai ces paroles pour celles et ceux qui sont tout seuls.</w:t>
      </w:r>
    </w:p>
    <w:p w14:paraId="5F0180B3" w14:textId="77777777"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r w:rsidRPr="00E73F0E">
        <w:rPr>
          <w:rFonts w:ascii="Garamond" w:eastAsia="Times New Roman" w:hAnsi="Garamond" w:cs="Arial"/>
          <w:color w:val="000000"/>
          <w:sz w:val="30"/>
          <w:szCs w:val="30"/>
          <w:lang w:eastAsia="fr-FR"/>
        </w:rPr>
        <w:t>Tous ensemble, nous serons en communion et recevrons au plus profond de nos cœurs la vie et la force de Dieu.</w:t>
      </w:r>
    </w:p>
    <w:p w14:paraId="57B33DCD" w14:textId="77777777" w:rsidR="00E73F0E" w:rsidRPr="00E73F0E" w:rsidRDefault="00E73F0E" w:rsidP="00E73F0E">
      <w:pPr>
        <w:spacing w:after="0" w:line="240" w:lineRule="auto"/>
        <w:rPr>
          <w:rFonts w:ascii="Times New Roman" w:eastAsia="Times New Roman" w:hAnsi="Times New Roman" w:cs="Times New Roman"/>
          <w:sz w:val="24"/>
          <w:szCs w:val="24"/>
          <w:lang w:eastAsia="fr-FR"/>
        </w:rPr>
      </w:pPr>
    </w:p>
    <w:p w14:paraId="1256B519" w14:textId="77777777" w:rsidR="00E73F0E" w:rsidRPr="00E73F0E" w:rsidRDefault="00E73F0E" w:rsidP="00E73F0E">
      <w:pPr>
        <w:spacing w:after="0" w:line="240" w:lineRule="auto"/>
        <w:jc w:val="center"/>
        <w:rPr>
          <w:rFonts w:ascii="Arial" w:eastAsia="Times New Roman" w:hAnsi="Arial" w:cs="Arial"/>
          <w:color w:val="000000"/>
          <w:sz w:val="28"/>
          <w:szCs w:val="28"/>
          <w:lang w:eastAsia="fr-FR"/>
        </w:rPr>
      </w:pPr>
      <w:r w:rsidRPr="00E73F0E">
        <w:rPr>
          <w:rFonts w:ascii="Arial" w:eastAsia="Times New Roman" w:hAnsi="Arial" w:cs="Arial"/>
          <w:color w:val="000000"/>
          <w:sz w:val="28"/>
          <w:szCs w:val="28"/>
          <w:lang w:eastAsia="fr-FR"/>
        </w:rPr>
        <w:t>[</w:t>
      </w:r>
      <w:r w:rsidRPr="00E73F0E">
        <w:rPr>
          <w:rFonts w:ascii="Garamond" w:eastAsia="Times New Roman" w:hAnsi="Garamond" w:cs="Arial"/>
          <w:color w:val="000000"/>
          <w:sz w:val="30"/>
          <w:szCs w:val="30"/>
          <w:lang w:eastAsia="fr-FR"/>
        </w:rPr>
        <w:t>Communion</w:t>
      </w:r>
      <w:r w:rsidRPr="00E73F0E">
        <w:rPr>
          <w:rFonts w:ascii="Arial" w:eastAsia="Times New Roman" w:hAnsi="Arial" w:cs="Arial"/>
          <w:color w:val="000000"/>
          <w:sz w:val="28"/>
          <w:szCs w:val="28"/>
          <w:lang w:eastAsia="fr-FR"/>
        </w:rPr>
        <w:t>] </w:t>
      </w:r>
    </w:p>
    <w:p w14:paraId="236E2878" w14:textId="77777777" w:rsidR="00E73F0E" w:rsidRPr="00E73F0E" w:rsidRDefault="00E73F0E" w:rsidP="00E73F0E">
      <w:pPr>
        <w:spacing w:after="0" w:line="240" w:lineRule="auto"/>
        <w:jc w:val="center"/>
        <w:rPr>
          <w:rFonts w:ascii="Arial" w:eastAsia="Times New Roman" w:hAnsi="Arial" w:cs="Arial"/>
          <w:color w:val="000000"/>
          <w:sz w:val="28"/>
          <w:szCs w:val="28"/>
          <w:lang w:eastAsia="fr-FR"/>
        </w:rPr>
      </w:pPr>
    </w:p>
    <w:p w14:paraId="541359C3" w14:textId="77777777" w:rsidR="00E73F0E" w:rsidRPr="00E73F0E" w:rsidRDefault="00E73F0E" w:rsidP="00E73F0E">
      <w:pPr>
        <w:spacing w:after="0" w:line="240" w:lineRule="auto"/>
        <w:jc w:val="both"/>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u w:val="single"/>
          <w:lang w:eastAsia="fr-FR"/>
        </w:rPr>
        <w:t>Prière d’actions de grâces</w:t>
      </w:r>
    </w:p>
    <w:p w14:paraId="05676356" w14:textId="59872EE4" w:rsidR="00E73F0E"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b/>
          <w:bCs/>
          <w:color w:val="ED7D31" w:themeColor="accent2"/>
          <w:sz w:val="30"/>
          <w:szCs w:val="30"/>
          <w:lang w:eastAsia="fr-FR"/>
        </w:rPr>
        <w:t>[</w:t>
      </w:r>
      <w:r w:rsidR="003F0162">
        <w:rPr>
          <w:rFonts w:ascii="Garamond" w:eastAsia="Times New Roman" w:hAnsi="Garamond" w:cs="Arial"/>
          <w:b/>
          <w:bCs/>
          <w:color w:val="ED7D31" w:themeColor="accent2"/>
          <w:sz w:val="30"/>
          <w:szCs w:val="30"/>
          <w:lang w:eastAsia="fr-FR"/>
        </w:rPr>
        <w:t>Thierry</w:t>
      </w:r>
      <w:r w:rsidRPr="00E73F0E">
        <w:rPr>
          <w:rFonts w:ascii="Garamond" w:eastAsia="Times New Roman" w:hAnsi="Garamond" w:cs="Arial"/>
          <w:b/>
          <w:bCs/>
          <w:color w:val="ED7D31" w:themeColor="accent2"/>
          <w:sz w:val="30"/>
          <w:szCs w:val="30"/>
          <w:lang w:eastAsia="fr-FR"/>
        </w:rPr>
        <w:t>] :</w:t>
      </w:r>
      <w:r w:rsidRPr="00E73F0E">
        <w:rPr>
          <w:rFonts w:ascii="Garamond" w:eastAsia="Times New Roman" w:hAnsi="Garamond" w:cs="Arial"/>
          <w:color w:val="ED7D31" w:themeColor="accent2"/>
          <w:sz w:val="30"/>
          <w:szCs w:val="30"/>
          <w:lang w:eastAsia="fr-FR"/>
        </w:rPr>
        <w:t xml:space="preserve"> </w:t>
      </w:r>
      <w:r w:rsidRPr="00E73F0E">
        <w:rPr>
          <w:rFonts w:ascii="Garamond" w:eastAsia="Times New Roman" w:hAnsi="Garamond" w:cs="Arial"/>
          <w:color w:val="000000"/>
          <w:sz w:val="30"/>
          <w:szCs w:val="30"/>
          <w:lang w:eastAsia="fr-FR"/>
        </w:rPr>
        <w:t>Pour ta présence dans ce repas, nous te bénissons.</w:t>
      </w:r>
    </w:p>
    <w:p w14:paraId="6A5A9762" w14:textId="77777777" w:rsidR="00E73F0E" w:rsidRPr="00E73F0E" w:rsidRDefault="00E73F0E" w:rsidP="00E73F0E">
      <w:pPr>
        <w:spacing w:after="0" w:line="240" w:lineRule="auto"/>
        <w:ind w:firstLine="720"/>
        <w:jc w:val="both"/>
        <w:rPr>
          <w:rFonts w:ascii="Garamond" w:eastAsia="Times New Roman" w:hAnsi="Garamond" w:cs="Arial"/>
          <w:color w:val="000000"/>
          <w:sz w:val="30"/>
          <w:szCs w:val="30"/>
          <w:lang w:eastAsia="fr-FR"/>
        </w:rPr>
      </w:pPr>
      <w:r w:rsidRPr="00E73F0E">
        <w:rPr>
          <w:rFonts w:ascii="Garamond" w:eastAsia="Times New Roman" w:hAnsi="Garamond" w:cs="Arial"/>
          <w:color w:val="000000"/>
          <w:sz w:val="30"/>
          <w:szCs w:val="30"/>
          <w:lang w:eastAsia="fr-FR"/>
        </w:rPr>
        <w:t>Pour la force de la communion que tu établis entre nous, nous te bénissons.</w:t>
      </w:r>
    </w:p>
    <w:p w14:paraId="306E6CD5" w14:textId="77777777"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r w:rsidRPr="00E73F0E">
        <w:rPr>
          <w:rFonts w:ascii="Garamond" w:eastAsia="Times New Roman" w:hAnsi="Garamond" w:cs="Arial"/>
          <w:color w:val="000000"/>
          <w:sz w:val="30"/>
          <w:szCs w:val="30"/>
          <w:lang w:eastAsia="fr-FR"/>
        </w:rPr>
        <w:t>Pour ce que nous apprenons de ton amour et de l’amour à donner, nous te louons.</w:t>
      </w:r>
    </w:p>
    <w:p w14:paraId="1752063E" w14:textId="77777777" w:rsidR="00E73F0E" w:rsidRPr="00E73F0E" w:rsidRDefault="00E73F0E" w:rsidP="00E73F0E">
      <w:pPr>
        <w:spacing w:after="0" w:line="240" w:lineRule="auto"/>
        <w:rPr>
          <w:rFonts w:ascii="Times New Roman" w:eastAsia="Times New Roman" w:hAnsi="Times New Roman" w:cs="Times New Roman"/>
          <w:sz w:val="24"/>
          <w:szCs w:val="24"/>
          <w:lang w:eastAsia="fr-FR"/>
        </w:rPr>
      </w:pPr>
    </w:p>
    <w:p w14:paraId="40C62A5A" w14:textId="77777777" w:rsidR="00E73F0E" w:rsidRPr="00E73F0E" w:rsidRDefault="00E73F0E" w:rsidP="00E73F0E">
      <w:pPr>
        <w:spacing w:after="0" w:line="240" w:lineRule="auto"/>
        <w:jc w:val="center"/>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lang w:eastAsia="fr-FR"/>
        </w:rPr>
        <w:t>[Silence]</w:t>
      </w:r>
    </w:p>
    <w:p w14:paraId="481E3E37" w14:textId="77777777" w:rsidR="00E73F0E" w:rsidRDefault="00E73F0E" w:rsidP="00E73F0E">
      <w:pPr>
        <w:spacing w:after="0" w:line="240" w:lineRule="auto"/>
        <w:jc w:val="both"/>
        <w:rPr>
          <w:rFonts w:ascii="Arial" w:eastAsia="Times New Roman" w:hAnsi="Arial" w:cs="Arial"/>
          <w:color w:val="000000"/>
          <w:sz w:val="28"/>
          <w:szCs w:val="28"/>
          <w:u w:val="single"/>
          <w:lang w:eastAsia="fr-FR"/>
        </w:rPr>
      </w:pPr>
    </w:p>
    <w:p w14:paraId="59DBFF47" w14:textId="13D0B0E0" w:rsidR="00E73F0E" w:rsidRPr="00E73F0E" w:rsidRDefault="00E73F0E" w:rsidP="00E73F0E">
      <w:pPr>
        <w:spacing w:after="0" w:line="240" w:lineRule="auto"/>
        <w:jc w:val="both"/>
        <w:rPr>
          <w:rFonts w:ascii="Times New Roman" w:eastAsia="Times New Roman" w:hAnsi="Times New Roman" w:cs="Times New Roman"/>
          <w:sz w:val="24"/>
          <w:szCs w:val="24"/>
          <w:lang w:eastAsia="fr-FR"/>
        </w:rPr>
      </w:pPr>
      <w:r w:rsidRPr="00E73F0E">
        <w:rPr>
          <w:rFonts w:ascii="Arial" w:eastAsia="Times New Roman" w:hAnsi="Arial" w:cs="Arial"/>
          <w:color w:val="000000"/>
          <w:sz w:val="28"/>
          <w:szCs w:val="28"/>
          <w:u w:val="single"/>
          <w:lang w:eastAsia="fr-FR"/>
        </w:rPr>
        <w:t>Envoi</w:t>
      </w:r>
    </w:p>
    <w:p w14:paraId="67DD3323" w14:textId="1055786A" w:rsidR="00E73F0E" w:rsidRPr="00E73F0E" w:rsidRDefault="00E73F0E" w:rsidP="00E73F0E">
      <w:pPr>
        <w:spacing w:after="0" w:line="240" w:lineRule="auto"/>
        <w:ind w:firstLine="720"/>
        <w:jc w:val="both"/>
        <w:rPr>
          <w:rFonts w:ascii="Garamond" w:eastAsia="Times New Roman" w:hAnsi="Garamond" w:cs="Times New Roman"/>
          <w:sz w:val="30"/>
          <w:szCs w:val="30"/>
          <w:lang w:eastAsia="fr-FR"/>
        </w:rPr>
      </w:pPr>
      <w:r w:rsidRPr="00E73F0E">
        <w:rPr>
          <w:rFonts w:ascii="Garamond" w:eastAsia="Times New Roman" w:hAnsi="Garamond" w:cs="Arial"/>
          <w:b/>
          <w:bCs/>
          <w:color w:val="538135" w:themeColor="accent6" w:themeShade="BF"/>
          <w:sz w:val="30"/>
          <w:szCs w:val="30"/>
          <w:lang w:eastAsia="fr-FR"/>
        </w:rPr>
        <w:t>[</w:t>
      </w:r>
      <w:r w:rsidR="003F0162">
        <w:rPr>
          <w:rFonts w:ascii="Garamond" w:eastAsia="Times New Roman" w:hAnsi="Garamond" w:cs="Arial"/>
          <w:b/>
          <w:bCs/>
          <w:color w:val="538135" w:themeColor="accent6" w:themeShade="BF"/>
          <w:sz w:val="30"/>
          <w:szCs w:val="30"/>
          <w:lang w:eastAsia="fr-FR"/>
        </w:rPr>
        <w:t>Tiana</w:t>
      </w:r>
      <w:r w:rsidRPr="00E73F0E">
        <w:rPr>
          <w:rFonts w:ascii="Garamond" w:eastAsia="Times New Roman" w:hAnsi="Garamond" w:cs="Arial"/>
          <w:b/>
          <w:bCs/>
          <w:color w:val="538135" w:themeColor="accent6" w:themeShade="BF"/>
          <w:sz w:val="30"/>
          <w:szCs w:val="30"/>
          <w:lang w:eastAsia="fr-FR"/>
        </w:rPr>
        <w:t>] :</w:t>
      </w:r>
      <w:r w:rsidRPr="00E73F0E">
        <w:rPr>
          <w:rFonts w:ascii="Garamond" w:eastAsia="Times New Roman" w:hAnsi="Garamond" w:cs="Arial"/>
          <w:color w:val="000000"/>
          <w:sz w:val="30"/>
          <w:szCs w:val="30"/>
          <w:lang w:eastAsia="fr-FR"/>
        </w:rPr>
        <w:t xml:space="preserve"> Allez. Dieu vous bénit et vous assure de sa présence et de sa Grâce. Amen.</w:t>
      </w:r>
    </w:p>
    <w:p w14:paraId="3390EE9F" w14:textId="0FF01CB7" w:rsidR="005630D1" w:rsidRPr="005630D1" w:rsidRDefault="005630D1" w:rsidP="00FC5A2C">
      <w:pPr>
        <w:pStyle w:val="Titre2"/>
      </w:pPr>
      <w:proofErr w:type="spellStart"/>
      <w:r w:rsidRPr="005630D1">
        <w:lastRenderedPageBreak/>
        <w:t>Répons</w:t>
      </w:r>
      <w:proofErr w:type="spellEnd"/>
      <w:r w:rsidRPr="005630D1">
        <w:t xml:space="preserve"> : </w:t>
      </w:r>
      <w:r w:rsidR="00D44CB7">
        <w:t xml:space="preserve">Alléluia 24/04 </w:t>
      </w:r>
      <w:r w:rsidR="00730430">
        <w:t>« </w:t>
      </w:r>
      <w:r w:rsidR="00D44CB7">
        <w:t xml:space="preserve">Ô Jésus-Christ, tu nous appelles » </w:t>
      </w:r>
      <w:proofErr w:type="spellStart"/>
      <w:r w:rsidR="00D44CB7">
        <w:t>str</w:t>
      </w:r>
      <w:proofErr w:type="spellEnd"/>
      <w:r w:rsidR="00D44CB7">
        <w:t>. 1-3</w:t>
      </w:r>
    </w:p>
    <w:p w14:paraId="7369ED5F" w14:textId="4B98B25F" w:rsidR="005630D1" w:rsidRPr="005630D1" w:rsidRDefault="005630D1" w:rsidP="00FC5A2C">
      <w:pPr>
        <w:pStyle w:val="Titre2"/>
      </w:pPr>
      <w:bookmarkStart w:id="4" w:name="_Hlk39680100"/>
      <w:r w:rsidRPr="005630D1">
        <w:t xml:space="preserve">Offrande </w:t>
      </w:r>
    </w:p>
    <w:p w14:paraId="41C44202" w14:textId="77777777"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C’est maintenant le moment de notre offrande.</w:t>
      </w:r>
    </w:p>
    <w:p w14:paraId="28762B51" w14:textId="3228177C" w:rsidR="005630D1" w:rsidRPr="005630D1" w:rsidRDefault="005630D1" w:rsidP="00FC5A2C">
      <w:pPr>
        <w:pStyle w:val="Titre2"/>
      </w:pPr>
      <w:r w:rsidRPr="005630D1">
        <w:t>Annonces</w:t>
      </w:r>
    </w:p>
    <w:p w14:paraId="58687AD8" w14:textId="1F9E0C9A" w:rsidR="005630D1" w:rsidRDefault="00E73F0E" w:rsidP="00E73F0E">
      <w:pPr>
        <w:spacing w:after="0" w:line="240" w:lineRule="auto"/>
        <w:jc w:val="both"/>
        <w:rPr>
          <w:rFonts w:ascii="Garamond" w:eastAsia="Times New Roman" w:hAnsi="Garamond" w:cs="Times New Roman"/>
          <w:sz w:val="32"/>
          <w:szCs w:val="32"/>
          <w:lang w:eastAsia="fr-FR"/>
        </w:rPr>
      </w:pPr>
      <w:r w:rsidRPr="00E73F0E">
        <w:rPr>
          <w:rFonts w:ascii="Garamond" w:eastAsia="Times New Roman" w:hAnsi="Garamond" w:cs="Times New Roman"/>
          <w:sz w:val="32"/>
          <w:szCs w:val="32"/>
          <w:lang w:eastAsia="fr-FR"/>
        </w:rPr>
        <w:tab/>
      </w:r>
      <w:r>
        <w:rPr>
          <w:rFonts w:ascii="Garamond" w:eastAsia="Times New Roman" w:hAnsi="Garamond" w:cs="Times New Roman"/>
          <w:sz w:val="32"/>
          <w:szCs w:val="32"/>
          <w:lang w:eastAsia="fr-FR"/>
        </w:rPr>
        <w:t>- Culte le 17 mai</w:t>
      </w:r>
    </w:p>
    <w:p w14:paraId="0D5644C4" w14:textId="2ACD20A9"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Rencontre </w:t>
      </w:r>
      <w:proofErr w:type="spellStart"/>
      <w:r>
        <w:rPr>
          <w:rFonts w:ascii="Garamond" w:eastAsia="Times New Roman" w:hAnsi="Garamond" w:cs="Times New Roman"/>
          <w:sz w:val="32"/>
          <w:szCs w:val="32"/>
          <w:lang w:eastAsia="fr-FR"/>
        </w:rPr>
        <w:t>visio</w:t>
      </w:r>
      <w:proofErr w:type="spellEnd"/>
      <w:r>
        <w:rPr>
          <w:rFonts w:ascii="Garamond" w:eastAsia="Times New Roman" w:hAnsi="Garamond" w:cs="Times New Roman"/>
          <w:sz w:val="32"/>
          <w:szCs w:val="32"/>
          <w:lang w:eastAsia="fr-FR"/>
        </w:rPr>
        <w:t>-témoignage le 18 mai</w:t>
      </w:r>
    </w:p>
    <w:p w14:paraId="1A6ABA5B" w14:textId="51888026"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w:t>
      </w:r>
      <w:proofErr w:type="spellStart"/>
      <w:r>
        <w:rPr>
          <w:rFonts w:ascii="Garamond" w:eastAsia="Times New Roman" w:hAnsi="Garamond" w:cs="Times New Roman"/>
          <w:sz w:val="32"/>
          <w:szCs w:val="32"/>
          <w:lang w:eastAsia="fr-FR"/>
        </w:rPr>
        <w:t>Théovie</w:t>
      </w:r>
      <w:proofErr w:type="spellEnd"/>
      <w:r>
        <w:rPr>
          <w:rFonts w:ascii="Garamond" w:eastAsia="Times New Roman" w:hAnsi="Garamond" w:cs="Times New Roman"/>
          <w:sz w:val="32"/>
          <w:szCs w:val="32"/>
          <w:lang w:eastAsia="fr-FR"/>
        </w:rPr>
        <w:t xml:space="preserve"> le 27 mai</w:t>
      </w:r>
    </w:p>
    <w:p w14:paraId="7CA9087E" w14:textId="1C741F98"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Temps de prière 26 mai 18h</w:t>
      </w:r>
    </w:p>
    <w:p w14:paraId="2DECD72C" w14:textId="1A1E029D"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Culte le 24 mai</w:t>
      </w:r>
    </w:p>
    <w:p w14:paraId="3E2EC600" w14:textId="29AFD82B" w:rsidR="005630D1" w:rsidRPr="005630D1" w:rsidRDefault="005630D1" w:rsidP="00FC5A2C">
      <w:pPr>
        <w:pStyle w:val="Titre2"/>
      </w:pPr>
      <w:r w:rsidRPr="005630D1">
        <w:t>Prière d’intercession et Notre Père</w:t>
      </w:r>
      <w:r w:rsidR="00D36AA2">
        <w:t xml:space="preserve"> (Clémence et Christophe)</w:t>
      </w:r>
    </w:p>
    <w:p w14:paraId="697A115B" w14:textId="3A931779"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D36AA2">
        <w:rPr>
          <w:rFonts w:ascii="Garamond" w:eastAsia="Times New Roman" w:hAnsi="Garamond" w:cs="Times New Roman"/>
          <w:sz w:val="32"/>
          <w:szCs w:val="32"/>
          <w:lang w:eastAsia="fr-FR"/>
        </w:rPr>
        <w:t xml:space="preserve">(Christophe) </w:t>
      </w:r>
      <w:r w:rsidRPr="005630D1">
        <w:rPr>
          <w:rFonts w:ascii="Garamond" w:eastAsia="Times New Roman" w:hAnsi="Garamond" w:cs="Times New Roman"/>
          <w:sz w:val="32"/>
          <w:szCs w:val="32"/>
          <w:lang w:eastAsia="fr-FR"/>
        </w:rPr>
        <w:t>Nous voulons à présent intercéder pour notre monde :</w:t>
      </w:r>
    </w:p>
    <w:p w14:paraId="75B309AD" w14:textId="55208E6A" w:rsidR="005630D1" w:rsidRDefault="005630D1" w:rsidP="00E73F0E">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D36AA2">
        <w:rPr>
          <w:rFonts w:ascii="Garamond" w:eastAsia="Times New Roman" w:hAnsi="Garamond" w:cs="Times New Roman"/>
          <w:sz w:val="32"/>
          <w:szCs w:val="32"/>
          <w:lang w:eastAsia="fr-FR"/>
        </w:rPr>
        <w:t>(</w:t>
      </w:r>
      <w:r w:rsidR="00395EA0">
        <w:rPr>
          <w:rFonts w:ascii="Garamond" w:eastAsia="Times New Roman" w:hAnsi="Garamond" w:cs="Times New Roman"/>
          <w:sz w:val="32"/>
          <w:szCs w:val="32"/>
          <w:lang w:eastAsia="fr-FR"/>
        </w:rPr>
        <w:t>Erika</w:t>
      </w:r>
      <w:r w:rsidR="00D36AA2">
        <w:rPr>
          <w:rFonts w:ascii="Garamond" w:eastAsia="Times New Roman" w:hAnsi="Garamond" w:cs="Times New Roman"/>
          <w:sz w:val="32"/>
          <w:szCs w:val="32"/>
          <w:lang w:eastAsia="fr-FR"/>
        </w:rPr>
        <w:t xml:space="preserve">) </w:t>
      </w:r>
      <w:r w:rsidR="00E73F0E">
        <w:rPr>
          <w:rFonts w:ascii="Garamond" w:eastAsia="Times New Roman" w:hAnsi="Garamond" w:cs="Times New Roman"/>
          <w:sz w:val="32"/>
          <w:szCs w:val="32"/>
          <w:lang w:eastAsia="fr-FR"/>
        </w:rPr>
        <w:t>Nous voulons te remettre notre monde à la veille de ce déconfinement qui nous agite tous.</w:t>
      </w:r>
    </w:p>
    <w:p w14:paraId="6C4EE6F2" w14:textId="4E1C1236"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te remettons toutes les questions qui agitent les maires, les directeurs d’école, les professeurs, les parents d’enfants scolarisés</w:t>
      </w:r>
      <w:r w:rsidR="00D36AA2">
        <w:rPr>
          <w:rFonts w:ascii="Garamond" w:eastAsia="Times New Roman" w:hAnsi="Garamond" w:cs="Times New Roman"/>
          <w:sz w:val="32"/>
          <w:szCs w:val="32"/>
          <w:lang w:eastAsia="fr-FR"/>
        </w:rPr>
        <w:t xml:space="preserve"> et toutes les professions qui doivent retourner au travail et faire face au respect d’un protocole nouveau</w:t>
      </w:r>
      <w:r>
        <w:rPr>
          <w:rFonts w:ascii="Garamond" w:eastAsia="Times New Roman" w:hAnsi="Garamond" w:cs="Times New Roman"/>
          <w:sz w:val="32"/>
          <w:szCs w:val="32"/>
          <w:lang w:eastAsia="fr-FR"/>
        </w:rPr>
        <w:t xml:space="preserve">. </w:t>
      </w:r>
    </w:p>
    <w:p w14:paraId="54488685" w14:textId="2EEE1BF8"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Nous voulons te remettre tous les professionnels de la santé qui craignent que ce déconfinement ne donne une seconde vie à la propagation du virus, </w:t>
      </w:r>
      <w:r w:rsidR="00D36AA2">
        <w:rPr>
          <w:rFonts w:ascii="Garamond" w:eastAsia="Times New Roman" w:hAnsi="Garamond" w:cs="Times New Roman"/>
          <w:sz w:val="32"/>
          <w:szCs w:val="32"/>
          <w:lang w:eastAsia="fr-FR"/>
        </w:rPr>
        <w:t xml:space="preserve">qui craignent </w:t>
      </w:r>
      <w:r>
        <w:rPr>
          <w:rFonts w:ascii="Garamond" w:eastAsia="Times New Roman" w:hAnsi="Garamond" w:cs="Times New Roman"/>
          <w:sz w:val="32"/>
          <w:szCs w:val="32"/>
          <w:lang w:eastAsia="fr-FR"/>
        </w:rPr>
        <w:t>des services d</w:t>
      </w:r>
      <w:r w:rsidR="00D36AA2">
        <w:rPr>
          <w:rFonts w:ascii="Garamond" w:eastAsia="Times New Roman" w:hAnsi="Garamond" w:cs="Times New Roman"/>
          <w:sz w:val="32"/>
          <w:szCs w:val="32"/>
          <w:lang w:eastAsia="fr-FR"/>
        </w:rPr>
        <w:t>’</w:t>
      </w:r>
      <w:r>
        <w:rPr>
          <w:rFonts w:ascii="Garamond" w:eastAsia="Times New Roman" w:hAnsi="Garamond" w:cs="Times New Roman"/>
          <w:sz w:val="32"/>
          <w:szCs w:val="32"/>
          <w:lang w:eastAsia="fr-FR"/>
        </w:rPr>
        <w:t xml:space="preserve">urgences </w:t>
      </w:r>
      <w:r w:rsidR="00D36AA2">
        <w:rPr>
          <w:rFonts w:ascii="Garamond" w:eastAsia="Times New Roman" w:hAnsi="Garamond" w:cs="Times New Roman"/>
          <w:sz w:val="32"/>
          <w:szCs w:val="32"/>
          <w:lang w:eastAsia="fr-FR"/>
        </w:rPr>
        <w:t xml:space="preserve">débordés, avec une demande de nouveau croissante de lit de </w:t>
      </w:r>
      <w:r>
        <w:rPr>
          <w:rFonts w:ascii="Garamond" w:eastAsia="Times New Roman" w:hAnsi="Garamond" w:cs="Times New Roman"/>
          <w:sz w:val="32"/>
          <w:szCs w:val="32"/>
          <w:lang w:eastAsia="fr-FR"/>
        </w:rPr>
        <w:t xml:space="preserve">réanimation. </w:t>
      </w:r>
    </w:p>
    <w:p w14:paraId="720F0F40" w14:textId="3E5BD184"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voulons te remettre toutes les entreprises, les cadres, les ouvriers qui ont peur pour leur santé</w:t>
      </w:r>
      <w:r w:rsidR="00D36AA2">
        <w:rPr>
          <w:rFonts w:ascii="Garamond" w:eastAsia="Times New Roman" w:hAnsi="Garamond" w:cs="Times New Roman"/>
          <w:sz w:val="32"/>
          <w:szCs w:val="32"/>
          <w:lang w:eastAsia="fr-FR"/>
        </w:rPr>
        <w:t xml:space="preserve"> avec ce retour à l’emploi</w:t>
      </w:r>
      <w:r>
        <w:rPr>
          <w:rFonts w:ascii="Garamond" w:eastAsia="Times New Roman" w:hAnsi="Garamond" w:cs="Times New Roman"/>
          <w:sz w:val="32"/>
          <w:szCs w:val="32"/>
          <w:lang w:eastAsia="fr-FR"/>
        </w:rPr>
        <w:t>.</w:t>
      </w:r>
      <w:r w:rsidR="00D36AA2">
        <w:rPr>
          <w:rFonts w:ascii="Garamond" w:eastAsia="Times New Roman" w:hAnsi="Garamond" w:cs="Times New Roman"/>
          <w:sz w:val="32"/>
          <w:szCs w:val="32"/>
          <w:lang w:eastAsia="fr-FR"/>
        </w:rPr>
        <w:t xml:space="preserve"> </w:t>
      </w:r>
    </w:p>
    <w:p w14:paraId="08E046EC" w14:textId="1AACDCC6" w:rsidR="00E73F0E" w:rsidRDefault="00E73F0E"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D36AA2">
        <w:rPr>
          <w:rFonts w:ascii="Garamond" w:eastAsia="Times New Roman" w:hAnsi="Garamond" w:cs="Times New Roman"/>
          <w:sz w:val="32"/>
          <w:szCs w:val="32"/>
          <w:lang w:eastAsia="fr-FR"/>
        </w:rPr>
        <w:t xml:space="preserve">(Christophe) </w:t>
      </w:r>
      <w:r>
        <w:rPr>
          <w:rFonts w:ascii="Garamond" w:eastAsia="Times New Roman" w:hAnsi="Garamond" w:cs="Times New Roman"/>
          <w:sz w:val="32"/>
          <w:szCs w:val="32"/>
          <w:lang w:eastAsia="fr-FR"/>
        </w:rPr>
        <w:t>Nous voulons te remettre toutes les pa</w:t>
      </w:r>
      <w:r w:rsidR="00663B3E">
        <w:rPr>
          <w:rFonts w:ascii="Garamond" w:eastAsia="Times New Roman" w:hAnsi="Garamond" w:cs="Times New Roman"/>
          <w:sz w:val="32"/>
          <w:szCs w:val="32"/>
          <w:lang w:eastAsia="fr-FR"/>
        </w:rPr>
        <w:t xml:space="preserve">roisses, quelle que soit la confession. Nous pensons aux paroissiens qui voudraient se retrouver, nous pensons à ceux qui sont isolés, à ceux qui n’ont pas de connexion internet et qui sont encore plus coupés de la vie de leur </w:t>
      </w:r>
      <w:r w:rsidR="00D36AA2">
        <w:rPr>
          <w:rFonts w:ascii="Garamond" w:eastAsia="Times New Roman" w:hAnsi="Garamond" w:cs="Times New Roman"/>
          <w:sz w:val="32"/>
          <w:szCs w:val="32"/>
          <w:lang w:eastAsia="fr-FR"/>
        </w:rPr>
        <w:t>communauté</w:t>
      </w:r>
      <w:r w:rsidR="00663B3E">
        <w:rPr>
          <w:rFonts w:ascii="Garamond" w:eastAsia="Times New Roman" w:hAnsi="Garamond" w:cs="Times New Roman"/>
          <w:sz w:val="32"/>
          <w:szCs w:val="32"/>
          <w:lang w:eastAsia="fr-FR"/>
        </w:rPr>
        <w:t>.</w:t>
      </w:r>
    </w:p>
    <w:p w14:paraId="2FE4C774" w14:textId="5C8B2758" w:rsidR="00D36AA2" w:rsidRPr="005630D1" w:rsidRDefault="00D36AA2" w:rsidP="00E73F0E">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voulons te remettre toutes les créations, les innovations, les nouveaux services solidaires et fraternels qui ont vu le jour pendant la crise. Que cette créativité et cette solidarité puisse se poursuivre.</w:t>
      </w:r>
    </w:p>
    <w:p w14:paraId="5F0BBA77" w14:textId="77777777" w:rsidR="00D36AA2"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r>
      <w:r w:rsidR="00D36AA2">
        <w:rPr>
          <w:rFonts w:ascii="Garamond" w:eastAsia="Times New Roman" w:hAnsi="Garamond" w:cs="Times New Roman"/>
          <w:sz w:val="32"/>
          <w:szCs w:val="32"/>
          <w:lang w:eastAsia="fr-FR"/>
        </w:rPr>
        <w:br w:type="page"/>
      </w:r>
    </w:p>
    <w:p w14:paraId="708718B9" w14:textId="4F6B3637" w:rsidR="005630D1" w:rsidRPr="005630D1" w:rsidRDefault="005630D1" w:rsidP="00D36AA2">
      <w:pPr>
        <w:spacing w:after="0" w:line="240" w:lineRule="auto"/>
        <w:ind w:firstLine="708"/>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lastRenderedPageBreak/>
        <w:t xml:space="preserve">Et comme ton Fils nous l’a enseigné, nous voulons te dire : </w:t>
      </w:r>
    </w:p>
    <w:p w14:paraId="09CC5A2F" w14:textId="34A8C850"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Notre Père, qui es aux cieux, que ton nom soit sanctifié, que ton règne vienne, que ta volonté soit faite sur la terre comme au ciel. Donne-nous aujourd’hui notre pain de ce jour et pardonnes-nous nos offenses comme nous pardonnons aussi à ceux qui nous ont offensés, et ne nous soumets pas à la tentation mais délivres-nous du mal car c’est à toi qu’appartiennent le règne, la puissance et la gloire aux siècles des siècles. Amen.</w:t>
      </w:r>
    </w:p>
    <w:p w14:paraId="1805A83D" w14:textId="3D6B64DE" w:rsidR="005630D1" w:rsidRPr="005630D1" w:rsidRDefault="005630D1" w:rsidP="00FC5A2C">
      <w:pPr>
        <w:pStyle w:val="Titre2"/>
      </w:pPr>
      <w:r w:rsidRPr="005630D1">
        <w:t xml:space="preserve">Envoi et bénédiction : </w:t>
      </w:r>
    </w:p>
    <w:p w14:paraId="11C1FE87" w14:textId="77777777" w:rsidR="005630D1" w:rsidRPr="005630D1" w:rsidRDefault="005630D1" w:rsidP="005630D1">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Fortifiés par sa Parole, adossés à son pardon, allez porter l’amour de Dieu autour de vous. La bénédiction de Dieu sera votre force : </w:t>
      </w:r>
      <w:r w:rsidRPr="005630D1">
        <w:rPr>
          <w:rFonts w:ascii="Garamond" w:eastAsia="Times New Roman" w:hAnsi="Garamond" w:cs="Times New Roman"/>
          <w:sz w:val="32"/>
          <w:szCs w:val="32"/>
          <w:lang w:eastAsia="fr-FR"/>
        </w:rPr>
        <w:tab/>
      </w:r>
    </w:p>
    <w:p w14:paraId="48CC0D58" w14:textId="084F4DF2" w:rsidR="005630D1" w:rsidRDefault="005630D1" w:rsidP="00663B3E">
      <w:pPr>
        <w:spacing w:after="0" w:line="240" w:lineRule="auto"/>
        <w:jc w:val="both"/>
        <w:rPr>
          <w:rFonts w:ascii="Garamond" w:eastAsia="Times New Roman" w:hAnsi="Garamond" w:cs="Times New Roman"/>
          <w:sz w:val="32"/>
          <w:szCs w:val="32"/>
          <w:lang w:eastAsia="fr-FR"/>
        </w:rPr>
      </w:pPr>
      <w:r w:rsidRPr="005630D1">
        <w:rPr>
          <w:rFonts w:ascii="Garamond" w:eastAsia="Times New Roman" w:hAnsi="Garamond" w:cs="Times New Roman"/>
          <w:sz w:val="32"/>
          <w:szCs w:val="32"/>
          <w:lang w:eastAsia="fr-FR"/>
        </w:rPr>
        <w:tab/>
        <w:t xml:space="preserve">Que le Dieu de Jésus-Christ, qui </w:t>
      </w:r>
      <w:r w:rsidR="00663B3E">
        <w:rPr>
          <w:rFonts w:ascii="Garamond" w:eastAsia="Times New Roman" w:hAnsi="Garamond" w:cs="Times New Roman"/>
          <w:sz w:val="32"/>
          <w:szCs w:val="32"/>
          <w:lang w:eastAsia="fr-FR"/>
        </w:rPr>
        <w:t>nous donne de l’appeler Père, Abba, vous donne sa grâce et sa Paix, aujourd’hui et jusque dans l’éternité</w:t>
      </w:r>
      <w:r w:rsidRPr="005630D1">
        <w:rPr>
          <w:rFonts w:ascii="Garamond" w:eastAsia="Times New Roman" w:hAnsi="Garamond" w:cs="Times New Roman"/>
          <w:sz w:val="32"/>
          <w:szCs w:val="32"/>
          <w:lang w:eastAsia="fr-FR"/>
        </w:rPr>
        <w:t>. Amen.</w:t>
      </w:r>
      <w:r w:rsidR="00663B3E">
        <w:rPr>
          <w:rFonts w:ascii="Garamond" w:eastAsia="Times New Roman" w:hAnsi="Garamond" w:cs="Times New Roman"/>
          <w:sz w:val="32"/>
          <w:szCs w:val="32"/>
          <w:lang w:eastAsia="fr-FR"/>
        </w:rPr>
        <w:t xml:space="preserve"> </w:t>
      </w:r>
    </w:p>
    <w:p w14:paraId="656DE526" w14:textId="16E8AEB7" w:rsidR="00D44CB7" w:rsidRPr="00D44CB7" w:rsidRDefault="00D44CB7" w:rsidP="00D44CB7">
      <w:pPr>
        <w:pStyle w:val="Titre2"/>
      </w:pPr>
      <w:r w:rsidRPr="00D44CB7">
        <w:t>Cantique : Alléluia 62/72 « Sur le chemin où tu appelles »</w:t>
      </w:r>
      <w:bookmarkEnd w:id="4"/>
    </w:p>
    <w:sectPr w:rsidR="00D44CB7" w:rsidRPr="00D44CB7">
      <w:pgSz w:w="16840" w:h="11907" w:orient="landscape"/>
      <w:pgMar w:top="1418" w:right="1418" w:bottom="1418" w:left="141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70CD"/>
    <w:multiLevelType w:val="hybridMultilevel"/>
    <w:tmpl w:val="A52E4B58"/>
    <w:lvl w:ilvl="0" w:tplc="8EFC052C">
      <w:start w:val="9"/>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D1"/>
    <w:rsid w:val="000555AF"/>
    <w:rsid w:val="000D5674"/>
    <w:rsid w:val="001233D1"/>
    <w:rsid w:val="002D64A8"/>
    <w:rsid w:val="002F386D"/>
    <w:rsid w:val="00395EA0"/>
    <w:rsid w:val="003F0162"/>
    <w:rsid w:val="003F498F"/>
    <w:rsid w:val="00425F24"/>
    <w:rsid w:val="005630D1"/>
    <w:rsid w:val="00663B3E"/>
    <w:rsid w:val="00730430"/>
    <w:rsid w:val="00814BC6"/>
    <w:rsid w:val="0088684E"/>
    <w:rsid w:val="009148C0"/>
    <w:rsid w:val="009C3874"/>
    <w:rsid w:val="009C47BA"/>
    <w:rsid w:val="00A01FBA"/>
    <w:rsid w:val="00BE3C76"/>
    <w:rsid w:val="00BF3C13"/>
    <w:rsid w:val="00C8181E"/>
    <w:rsid w:val="00C82D5F"/>
    <w:rsid w:val="00D36AA2"/>
    <w:rsid w:val="00D44CB7"/>
    <w:rsid w:val="00D92257"/>
    <w:rsid w:val="00E30198"/>
    <w:rsid w:val="00E73F0E"/>
    <w:rsid w:val="00EE28BA"/>
    <w:rsid w:val="00F67837"/>
    <w:rsid w:val="00FC5A2C"/>
    <w:rsid w:val="00FF2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9555"/>
  <w15:chartTrackingRefBased/>
  <w15:docId w15:val="{58474555-6292-480B-9820-8D93962E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30D1"/>
    <w:pPr>
      <w:spacing w:before="120" w:after="120" w:line="240" w:lineRule="auto"/>
      <w:outlineLvl w:val="0"/>
    </w:pPr>
    <w:rPr>
      <w:rFonts w:ascii="Garamond" w:eastAsia="Times New Roman" w:hAnsi="Garamond" w:cs="Times New Roman"/>
      <w:b/>
      <w:bCs/>
      <w:sz w:val="40"/>
      <w:szCs w:val="40"/>
      <w:lang w:eastAsia="fr-FR"/>
    </w:rPr>
  </w:style>
  <w:style w:type="paragraph" w:styleId="Titre2">
    <w:name w:val="heading 2"/>
    <w:basedOn w:val="Normal"/>
    <w:next w:val="Normal"/>
    <w:link w:val="Titre2Car"/>
    <w:uiPriority w:val="9"/>
    <w:unhideWhenUsed/>
    <w:qFormat/>
    <w:rsid w:val="00E30198"/>
    <w:pPr>
      <w:keepNext/>
      <w:keepLines/>
      <w:spacing w:before="120" w:after="120" w:line="240" w:lineRule="auto"/>
      <w:outlineLvl w:val="1"/>
    </w:pPr>
    <w:rPr>
      <w:rFonts w:asciiTheme="majorHAnsi" w:eastAsia="Times New Roman" w:hAnsiTheme="majorHAnsi" w:cstheme="majorBidi"/>
      <w:b/>
      <w:bCs/>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0D1"/>
    <w:rPr>
      <w:rFonts w:ascii="Garamond" w:eastAsia="Times New Roman" w:hAnsi="Garamond" w:cs="Times New Roman"/>
      <w:b/>
      <w:bCs/>
      <w:sz w:val="40"/>
      <w:szCs w:val="40"/>
      <w:lang w:eastAsia="fr-FR"/>
    </w:rPr>
  </w:style>
  <w:style w:type="character" w:customStyle="1" w:styleId="Titre2Car">
    <w:name w:val="Titre 2 Car"/>
    <w:basedOn w:val="Policepardfaut"/>
    <w:link w:val="Titre2"/>
    <w:uiPriority w:val="9"/>
    <w:rsid w:val="00E30198"/>
    <w:rPr>
      <w:rFonts w:asciiTheme="majorHAnsi" w:eastAsia="Times New Roman" w:hAnsiTheme="majorHAnsi" w:cstheme="majorBidi"/>
      <w:b/>
      <w:bCs/>
      <w:color w:val="2F5496" w:themeColor="accent1" w:themeShade="BF"/>
      <w:sz w:val="32"/>
      <w:szCs w:val="32"/>
      <w:lang w:eastAsia="fr-FR"/>
    </w:rPr>
  </w:style>
  <w:style w:type="paragraph" w:styleId="Paragraphedeliste">
    <w:name w:val="List Paragraph"/>
    <w:basedOn w:val="Normal"/>
    <w:uiPriority w:val="34"/>
    <w:qFormat/>
    <w:rsid w:val="00E7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6637">
      <w:bodyDiv w:val="1"/>
      <w:marLeft w:val="0"/>
      <w:marRight w:val="0"/>
      <w:marTop w:val="0"/>
      <w:marBottom w:val="0"/>
      <w:divBdr>
        <w:top w:val="none" w:sz="0" w:space="0" w:color="auto"/>
        <w:left w:val="none" w:sz="0" w:space="0" w:color="auto"/>
        <w:bottom w:val="none" w:sz="0" w:space="0" w:color="auto"/>
        <w:right w:val="none" w:sz="0" w:space="0" w:color="auto"/>
      </w:divBdr>
      <w:divsChild>
        <w:div w:id="60956664">
          <w:marLeft w:val="0"/>
          <w:marRight w:val="0"/>
          <w:marTop w:val="0"/>
          <w:marBottom w:val="0"/>
          <w:divBdr>
            <w:top w:val="none" w:sz="0" w:space="0" w:color="auto"/>
            <w:left w:val="none" w:sz="0" w:space="0" w:color="auto"/>
            <w:bottom w:val="none" w:sz="0" w:space="0" w:color="auto"/>
            <w:right w:val="none" w:sz="0" w:space="0" w:color="auto"/>
          </w:divBdr>
        </w:div>
        <w:div w:id="200404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2494</TotalTime>
  <Pages>8</Pages>
  <Words>2253</Words>
  <Characters>12397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cp:revision>
  <dcterms:created xsi:type="dcterms:W3CDTF">2020-05-05T04:23:00Z</dcterms:created>
  <dcterms:modified xsi:type="dcterms:W3CDTF">2020-05-11T15:16:00Z</dcterms:modified>
</cp:coreProperties>
</file>