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54C85" w14:textId="65EDD59C" w:rsidR="00247313" w:rsidRDefault="00247313" w:rsidP="00247313">
      <w:pPr>
        <w:pStyle w:val="Titre1"/>
      </w:pPr>
      <w:r>
        <w:t>Prédication du 26 avril 2020 Périgueux</w:t>
      </w:r>
    </w:p>
    <w:p w14:paraId="3BC58799" w14:textId="77777777" w:rsidR="00247313" w:rsidRPr="00247313" w:rsidRDefault="00247313" w:rsidP="00247313">
      <w:pPr>
        <w:pStyle w:val="Corpsdetexte"/>
        <w:jc w:val="both"/>
        <w:rPr>
          <w:rFonts w:ascii="Garamond" w:hAnsi="Garamond"/>
          <w:sz w:val="32"/>
          <w:szCs w:val="32"/>
        </w:rPr>
      </w:pPr>
      <w:r>
        <w:tab/>
      </w:r>
      <w:r w:rsidRPr="00247313">
        <w:rPr>
          <w:rFonts w:ascii="Garamond" w:hAnsi="Garamond"/>
          <w:sz w:val="32"/>
          <w:szCs w:val="32"/>
        </w:rPr>
        <w:t xml:space="preserve">Le texte proposé à notre méditation se trouve dans l’Evangile de Luc, chapitre 24, versets 13-35 : </w:t>
      </w:r>
    </w:p>
    <w:p w14:paraId="23EFC709" w14:textId="4465CA38" w:rsidR="00247313" w:rsidRPr="00247313" w:rsidRDefault="00247313" w:rsidP="00247313">
      <w:pPr>
        <w:jc w:val="both"/>
        <w:rPr>
          <w:rFonts w:ascii="Garamond" w:hAnsi="Garamond"/>
          <w:sz w:val="32"/>
          <w:szCs w:val="32"/>
        </w:rPr>
      </w:pPr>
      <w:r w:rsidRPr="00247313">
        <w:rPr>
          <w:rFonts w:ascii="Garamond" w:hAnsi="Garamond"/>
          <w:sz w:val="32"/>
          <w:szCs w:val="32"/>
        </w:rPr>
        <w:tab/>
        <w:t>« </w:t>
      </w:r>
      <w:r w:rsidRPr="00247313">
        <w:rPr>
          <w:rFonts w:ascii="Garamond" w:hAnsi="Garamond"/>
          <w:sz w:val="32"/>
          <w:szCs w:val="32"/>
          <w:vertAlign w:val="subscript"/>
        </w:rPr>
        <w:t>13</w:t>
      </w:r>
      <w:r w:rsidRPr="00247313">
        <w:rPr>
          <w:rFonts w:ascii="Garamond" w:hAnsi="Garamond"/>
          <w:sz w:val="32"/>
          <w:szCs w:val="32"/>
        </w:rPr>
        <w:t xml:space="preserve"> Le même jour, deux disciples vont à un village appelé Emmaüs. C'est à deux heures de marche de Jérusalem. </w:t>
      </w:r>
      <w:r w:rsidRPr="00247313">
        <w:rPr>
          <w:rFonts w:ascii="Garamond" w:hAnsi="Garamond"/>
          <w:sz w:val="32"/>
          <w:szCs w:val="32"/>
          <w:vertAlign w:val="subscript"/>
        </w:rPr>
        <w:t>14</w:t>
      </w:r>
      <w:r w:rsidRPr="00247313">
        <w:rPr>
          <w:rFonts w:ascii="Garamond" w:hAnsi="Garamond"/>
          <w:sz w:val="32"/>
          <w:szCs w:val="32"/>
        </w:rPr>
        <w:t xml:space="preserve"> Ils parlent ensemble de tout ce qui vient de se passer. </w:t>
      </w:r>
      <w:r w:rsidRPr="00247313">
        <w:rPr>
          <w:rFonts w:ascii="Garamond" w:hAnsi="Garamond"/>
          <w:sz w:val="32"/>
          <w:szCs w:val="32"/>
          <w:vertAlign w:val="subscript"/>
        </w:rPr>
        <w:t>15</w:t>
      </w:r>
      <w:r w:rsidRPr="00247313">
        <w:rPr>
          <w:rFonts w:ascii="Garamond" w:hAnsi="Garamond"/>
          <w:sz w:val="32"/>
          <w:szCs w:val="32"/>
        </w:rPr>
        <w:t xml:space="preserve"> Pendant qu'ils parlent et qu'ils discutent, </w:t>
      </w:r>
      <w:r w:rsidRPr="00E77A93">
        <w:rPr>
          <w:rFonts w:ascii="Garamond" w:hAnsi="Garamond"/>
          <w:sz w:val="32"/>
          <w:szCs w:val="32"/>
        </w:rPr>
        <w:t>Jésus lui-même s'approche et il marche avec eux.</w:t>
      </w:r>
      <w:r w:rsidRPr="00247313">
        <w:rPr>
          <w:rFonts w:ascii="Garamond" w:hAnsi="Garamond"/>
          <w:sz w:val="32"/>
          <w:szCs w:val="32"/>
        </w:rPr>
        <w:t xml:space="preserve"> </w:t>
      </w:r>
      <w:r w:rsidRPr="00247313">
        <w:rPr>
          <w:rFonts w:ascii="Garamond" w:hAnsi="Garamond"/>
          <w:sz w:val="32"/>
          <w:szCs w:val="32"/>
          <w:vertAlign w:val="subscript"/>
        </w:rPr>
        <w:t>16</w:t>
      </w:r>
      <w:r w:rsidRPr="00247313">
        <w:rPr>
          <w:rFonts w:ascii="Garamond" w:hAnsi="Garamond"/>
          <w:sz w:val="32"/>
          <w:szCs w:val="32"/>
        </w:rPr>
        <w:t xml:space="preserve"> Les disciples le voient, mais quelque chose les empêche de le reconnaître. </w:t>
      </w:r>
      <w:r w:rsidRPr="00247313">
        <w:rPr>
          <w:rFonts w:ascii="Garamond" w:hAnsi="Garamond"/>
          <w:sz w:val="32"/>
          <w:szCs w:val="32"/>
          <w:vertAlign w:val="subscript"/>
        </w:rPr>
        <w:t>17</w:t>
      </w:r>
      <w:r w:rsidRPr="00247313">
        <w:rPr>
          <w:rFonts w:ascii="Garamond" w:hAnsi="Garamond"/>
          <w:sz w:val="32"/>
          <w:szCs w:val="32"/>
        </w:rPr>
        <w:t xml:space="preserve"> Jésus leur demande : "Vous discutiez de quoi en marchant ?". Alors les disciples s'arrêtent, </w:t>
      </w:r>
      <w:r w:rsidRPr="00E77A93">
        <w:rPr>
          <w:rFonts w:ascii="Garamond" w:hAnsi="Garamond"/>
          <w:sz w:val="32"/>
          <w:szCs w:val="32"/>
        </w:rPr>
        <w:t>ils ont l'air triste</w:t>
      </w:r>
      <w:r w:rsidRPr="00247313">
        <w:rPr>
          <w:rFonts w:ascii="Garamond" w:hAnsi="Garamond"/>
          <w:sz w:val="32"/>
          <w:szCs w:val="32"/>
        </w:rPr>
        <w:t xml:space="preserve">. </w:t>
      </w:r>
      <w:smartTag w:uri="urn:schemas-microsoft-com:office:smarttags" w:element="metricconverter">
        <w:smartTagPr>
          <w:attr w:name="ProductID" w:val="18 L"/>
        </w:smartTagPr>
        <w:r w:rsidRPr="00247313">
          <w:rPr>
            <w:rFonts w:ascii="Garamond" w:hAnsi="Garamond"/>
            <w:sz w:val="32"/>
            <w:szCs w:val="32"/>
            <w:vertAlign w:val="subscript"/>
          </w:rPr>
          <w:t>18</w:t>
        </w:r>
        <w:r w:rsidRPr="00247313">
          <w:rPr>
            <w:rFonts w:ascii="Garamond" w:hAnsi="Garamond"/>
            <w:sz w:val="32"/>
            <w:szCs w:val="32"/>
          </w:rPr>
          <w:t xml:space="preserve"> L</w:t>
        </w:r>
      </w:smartTag>
      <w:r w:rsidRPr="00247313">
        <w:rPr>
          <w:rFonts w:ascii="Garamond" w:hAnsi="Garamond"/>
          <w:sz w:val="32"/>
          <w:szCs w:val="32"/>
        </w:rPr>
        <w:t xml:space="preserve">'un d'eux, appelé Cléopas, lui répond : "Tous les habitants de Jérusalem savent ce qui est arrivé ces jours-ci ! Et toi seul, tu ne le sais pas ?". </w:t>
      </w:r>
      <w:r w:rsidRPr="00247313">
        <w:rPr>
          <w:rFonts w:ascii="Garamond" w:hAnsi="Garamond"/>
          <w:sz w:val="32"/>
          <w:szCs w:val="32"/>
          <w:vertAlign w:val="subscript"/>
        </w:rPr>
        <w:t>19</w:t>
      </w:r>
      <w:r w:rsidRPr="00247313">
        <w:rPr>
          <w:rFonts w:ascii="Garamond" w:hAnsi="Garamond"/>
          <w:sz w:val="32"/>
          <w:szCs w:val="32"/>
        </w:rPr>
        <w:t xml:space="preserve"> Il leur dit : "Quoi donc ?". Ils lui répondent : "Ce qui est arrivé à Jésus de Nazareth. </w:t>
      </w:r>
      <w:r w:rsidRPr="00E77A93">
        <w:rPr>
          <w:rFonts w:ascii="Garamond" w:hAnsi="Garamond"/>
          <w:b/>
          <w:bCs/>
          <w:sz w:val="32"/>
          <w:szCs w:val="32"/>
        </w:rPr>
        <w:t>C'était un grand prophète. Sa parole était puissante et il faisait des choses extraordinaires devant Dieu et devant tout le peuple</w:t>
      </w:r>
      <w:r w:rsidRPr="00247313">
        <w:rPr>
          <w:rFonts w:ascii="Garamond" w:hAnsi="Garamond"/>
          <w:sz w:val="32"/>
          <w:szCs w:val="32"/>
        </w:rPr>
        <w:t xml:space="preserve">. </w:t>
      </w:r>
      <w:r w:rsidRPr="00247313">
        <w:rPr>
          <w:rFonts w:ascii="Garamond" w:hAnsi="Garamond"/>
          <w:sz w:val="32"/>
          <w:szCs w:val="32"/>
          <w:vertAlign w:val="subscript"/>
        </w:rPr>
        <w:t>20</w:t>
      </w:r>
      <w:r w:rsidRPr="00247313">
        <w:rPr>
          <w:rFonts w:ascii="Garamond" w:hAnsi="Garamond"/>
          <w:sz w:val="32"/>
          <w:szCs w:val="32"/>
        </w:rPr>
        <w:t xml:space="preserve"> Nos chefs des prêtres et nos dirigeants l'ont livré pour le faire condamner à mort. On l'a cloué sur une croix. </w:t>
      </w:r>
      <w:r w:rsidRPr="00247313">
        <w:rPr>
          <w:rFonts w:ascii="Garamond" w:hAnsi="Garamond"/>
          <w:sz w:val="32"/>
          <w:szCs w:val="32"/>
          <w:vertAlign w:val="subscript"/>
        </w:rPr>
        <w:t>21</w:t>
      </w:r>
      <w:r w:rsidRPr="00247313">
        <w:rPr>
          <w:rFonts w:ascii="Garamond" w:hAnsi="Garamond"/>
          <w:sz w:val="32"/>
          <w:szCs w:val="32"/>
        </w:rPr>
        <w:t xml:space="preserve"> Et nous, nous espérions que c'était lui qui allait libérer Israël. Mais, voici déjà le troisième jour depuis que c'est arrivé. </w:t>
      </w:r>
      <w:r w:rsidRPr="00247313">
        <w:rPr>
          <w:rFonts w:ascii="Garamond" w:hAnsi="Garamond"/>
          <w:sz w:val="32"/>
          <w:szCs w:val="32"/>
          <w:vertAlign w:val="subscript"/>
        </w:rPr>
        <w:t>22</w:t>
      </w:r>
      <w:r w:rsidRPr="00247313">
        <w:rPr>
          <w:rFonts w:ascii="Garamond" w:hAnsi="Garamond"/>
          <w:sz w:val="32"/>
          <w:szCs w:val="32"/>
        </w:rPr>
        <w:t xml:space="preserve"> Pourtant, quelques femmes </w:t>
      </w:r>
      <w:r w:rsidRPr="00247313">
        <w:rPr>
          <w:rFonts w:ascii="Garamond" w:hAnsi="Garamond"/>
          <w:sz w:val="32"/>
          <w:szCs w:val="32"/>
        </w:rPr>
        <w:t xml:space="preserve">de notre groupe nous ont beaucoup étonnés. Ce matin, très tôt, elles sont allées à la tombe. </w:t>
      </w:r>
      <w:r w:rsidRPr="00247313">
        <w:rPr>
          <w:rFonts w:ascii="Garamond" w:hAnsi="Garamond"/>
          <w:sz w:val="32"/>
          <w:szCs w:val="32"/>
          <w:vertAlign w:val="subscript"/>
        </w:rPr>
        <w:t>23</w:t>
      </w:r>
      <w:r w:rsidRPr="00247313">
        <w:rPr>
          <w:rFonts w:ascii="Garamond" w:hAnsi="Garamond"/>
          <w:sz w:val="32"/>
          <w:szCs w:val="32"/>
        </w:rPr>
        <w:t xml:space="preserve"> Elles n'ont pas trouvé le corps de Jésus et elles sont revenues nous dire : ‘Des anges se sont montrés à nous. Ils nous ont dit : ‘’Jésus est vivant !’‘ </w:t>
      </w:r>
      <w:r w:rsidRPr="00247313">
        <w:rPr>
          <w:rFonts w:ascii="Garamond" w:hAnsi="Garamond"/>
          <w:sz w:val="32"/>
          <w:szCs w:val="32"/>
          <w:vertAlign w:val="subscript"/>
        </w:rPr>
        <w:t>24</w:t>
      </w:r>
      <w:r w:rsidRPr="00247313">
        <w:rPr>
          <w:rFonts w:ascii="Garamond" w:hAnsi="Garamond"/>
          <w:sz w:val="32"/>
          <w:szCs w:val="32"/>
        </w:rPr>
        <w:t xml:space="preserve"> Quelques-uns de notre groupe sont allés à la tombe, eux aussi. Ils ont tout trouvé comme les femmes l'avaient dit, mais Jésus, ils ne l'ont pas vu !". </w:t>
      </w:r>
      <w:r w:rsidRPr="00247313">
        <w:rPr>
          <w:rFonts w:ascii="Garamond" w:hAnsi="Garamond"/>
          <w:sz w:val="32"/>
          <w:szCs w:val="32"/>
          <w:vertAlign w:val="subscript"/>
        </w:rPr>
        <w:t>25</w:t>
      </w:r>
      <w:r w:rsidRPr="00247313">
        <w:rPr>
          <w:rFonts w:ascii="Garamond" w:hAnsi="Garamond"/>
          <w:sz w:val="32"/>
          <w:szCs w:val="32"/>
        </w:rPr>
        <w:t xml:space="preserve"> Alors Jésus leur dit</w:t>
      </w:r>
      <w:r w:rsidR="00E77A93">
        <w:rPr>
          <w:rFonts w:ascii="Garamond" w:hAnsi="Garamond"/>
          <w:sz w:val="32"/>
          <w:szCs w:val="32"/>
        </w:rPr>
        <w:t> </w:t>
      </w:r>
      <w:r w:rsidRPr="00247313">
        <w:rPr>
          <w:rFonts w:ascii="Garamond" w:hAnsi="Garamond"/>
          <w:sz w:val="32"/>
          <w:szCs w:val="32"/>
        </w:rPr>
        <w:t xml:space="preserve">: </w:t>
      </w:r>
      <w:r w:rsidRPr="00E77A93">
        <w:rPr>
          <w:rFonts w:ascii="Garamond" w:hAnsi="Garamond"/>
          <w:sz w:val="32"/>
          <w:szCs w:val="32"/>
        </w:rPr>
        <w:t>"Vous ne comprenez rien ! Votre cœur met beaucoup de temps à croire ce que les prophètes ont annoncé !</w:t>
      </w:r>
      <w:r w:rsidRPr="00247313">
        <w:rPr>
          <w:rFonts w:ascii="Garamond" w:hAnsi="Garamond"/>
          <w:sz w:val="32"/>
          <w:szCs w:val="32"/>
        </w:rPr>
        <w:t xml:space="preserve"> </w:t>
      </w:r>
      <w:r w:rsidRPr="00247313">
        <w:rPr>
          <w:rFonts w:ascii="Garamond" w:hAnsi="Garamond"/>
          <w:sz w:val="32"/>
          <w:szCs w:val="32"/>
          <w:vertAlign w:val="subscript"/>
        </w:rPr>
        <w:t>26</w:t>
      </w:r>
      <w:r w:rsidRPr="00247313">
        <w:rPr>
          <w:rFonts w:ascii="Garamond" w:hAnsi="Garamond"/>
          <w:sz w:val="32"/>
          <w:szCs w:val="32"/>
        </w:rPr>
        <w:t xml:space="preserve"> Il fallait que le Messie souffre de cette façon et que Dieu lui donne sa gloire !". </w:t>
      </w:r>
      <w:r w:rsidRPr="00247313">
        <w:rPr>
          <w:rFonts w:ascii="Garamond" w:hAnsi="Garamond"/>
          <w:sz w:val="32"/>
          <w:szCs w:val="32"/>
          <w:vertAlign w:val="subscript"/>
        </w:rPr>
        <w:t>27</w:t>
      </w:r>
      <w:r w:rsidRPr="00247313">
        <w:rPr>
          <w:rFonts w:ascii="Garamond" w:hAnsi="Garamond"/>
          <w:sz w:val="32"/>
          <w:szCs w:val="32"/>
        </w:rPr>
        <w:t xml:space="preserve"> Et </w:t>
      </w:r>
      <w:r w:rsidRPr="00E77A93">
        <w:rPr>
          <w:rFonts w:ascii="Garamond" w:hAnsi="Garamond"/>
          <w:sz w:val="32"/>
          <w:szCs w:val="32"/>
        </w:rPr>
        <w:t>Jésus leur explique ce que les Livres Saints disent à son sujet. Il commence par les livres de Moïse, ensuite, il continue par tous les livres des prophètes</w:t>
      </w:r>
      <w:r w:rsidRPr="00247313">
        <w:rPr>
          <w:rFonts w:ascii="Garamond" w:hAnsi="Garamond"/>
          <w:sz w:val="32"/>
          <w:szCs w:val="32"/>
        </w:rPr>
        <w:t xml:space="preserve">. </w:t>
      </w:r>
      <w:r w:rsidRPr="00247313">
        <w:rPr>
          <w:rFonts w:ascii="Garamond" w:hAnsi="Garamond"/>
          <w:sz w:val="32"/>
          <w:szCs w:val="32"/>
          <w:vertAlign w:val="subscript"/>
        </w:rPr>
        <w:t>28</w:t>
      </w:r>
      <w:r w:rsidRPr="00247313">
        <w:rPr>
          <w:rFonts w:ascii="Garamond" w:hAnsi="Garamond"/>
          <w:sz w:val="32"/>
          <w:szCs w:val="32"/>
        </w:rPr>
        <w:t xml:space="preserve"> Ils arrivent près du village où les disciples devaient aller. Jésus fait semblant d'aller plus loin. </w:t>
      </w:r>
      <w:r w:rsidRPr="00247313">
        <w:rPr>
          <w:rFonts w:ascii="Garamond" w:hAnsi="Garamond"/>
          <w:sz w:val="32"/>
          <w:szCs w:val="32"/>
          <w:vertAlign w:val="subscript"/>
        </w:rPr>
        <w:t>29</w:t>
      </w:r>
      <w:r w:rsidRPr="00247313">
        <w:rPr>
          <w:rFonts w:ascii="Garamond" w:hAnsi="Garamond"/>
          <w:sz w:val="32"/>
          <w:szCs w:val="32"/>
        </w:rPr>
        <w:t xml:space="preserve"> Mais les deux hommes lui disent en insistant : "Reste avec nous ! C'est le soir et bientôt il va faire nuit". Jésus entre dans la maison pour rester avec eux. </w:t>
      </w:r>
      <w:r w:rsidRPr="00247313">
        <w:rPr>
          <w:rFonts w:ascii="Garamond" w:hAnsi="Garamond"/>
          <w:sz w:val="32"/>
          <w:szCs w:val="32"/>
          <w:vertAlign w:val="subscript"/>
        </w:rPr>
        <w:t>30</w:t>
      </w:r>
      <w:r w:rsidRPr="00247313">
        <w:rPr>
          <w:rFonts w:ascii="Garamond" w:hAnsi="Garamond"/>
          <w:sz w:val="32"/>
          <w:szCs w:val="32"/>
        </w:rPr>
        <w:t xml:space="preserve"> Il se met à table avec eux. Il prend le pain et dit la prière de bénédiction. Ensuite, il partage le pain et il le leur donne. </w:t>
      </w:r>
      <w:r w:rsidRPr="00247313">
        <w:rPr>
          <w:rFonts w:ascii="Garamond" w:hAnsi="Garamond"/>
          <w:sz w:val="32"/>
          <w:szCs w:val="32"/>
          <w:vertAlign w:val="subscript"/>
        </w:rPr>
        <w:t>31</w:t>
      </w:r>
      <w:r w:rsidRPr="00247313">
        <w:rPr>
          <w:rFonts w:ascii="Garamond" w:hAnsi="Garamond"/>
          <w:sz w:val="32"/>
          <w:szCs w:val="32"/>
        </w:rPr>
        <w:t xml:space="preserve"> Alors, les disciples voient clair et ils reconnaissent Jésus. Mais, au même moment, Jésus disparaît. </w:t>
      </w:r>
      <w:r w:rsidRPr="00247313">
        <w:rPr>
          <w:rFonts w:ascii="Garamond" w:hAnsi="Garamond"/>
          <w:sz w:val="32"/>
          <w:szCs w:val="32"/>
          <w:vertAlign w:val="subscript"/>
        </w:rPr>
        <w:t>32</w:t>
      </w:r>
      <w:r w:rsidRPr="00247313">
        <w:rPr>
          <w:rFonts w:ascii="Garamond" w:hAnsi="Garamond"/>
          <w:sz w:val="32"/>
          <w:szCs w:val="32"/>
        </w:rPr>
        <w:t xml:space="preserve"> Ils se disent l'un à l'autre : "Oui, il y avait comme un feu dans notre cœur, </w:t>
      </w:r>
      <w:r w:rsidRPr="00247313">
        <w:rPr>
          <w:rFonts w:ascii="Garamond" w:hAnsi="Garamond"/>
          <w:sz w:val="32"/>
          <w:szCs w:val="32"/>
        </w:rPr>
        <w:lastRenderedPageBreak/>
        <w:t xml:space="preserve">pendant qu'il nous parlait sur la route et nous expliquait les Livres Saints !". </w:t>
      </w:r>
      <w:r w:rsidRPr="00247313">
        <w:rPr>
          <w:rFonts w:ascii="Garamond" w:hAnsi="Garamond"/>
          <w:sz w:val="32"/>
          <w:szCs w:val="32"/>
          <w:vertAlign w:val="subscript"/>
        </w:rPr>
        <w:t>33</w:t>
      </w:r>
      <w:r w:rsidRPr="00247313">
        <w:rPr>
          <w:rFonts w:ascii="Garamond" w:hAnsi="Garamond"/>
          <w:sz w:val="32"/>
          <w:szCs w:val="32"/>
        </w:rPr>
        <w:t xml:space="preserve"> Ils se lèvent et ils retournent tout de suite à Jérusalem. Ils arrivent dans la ville, là où les onze disciples et tous les autres sont réunis. </w:t>
      </w:r>
      <w:r w:rsidRPr="00247313">
        <w:rPr>
          <w:rFonts w:ascii="Garamond" w:hAnsi="Garamond"/>
          <w:sz w:val="32"/>
          <w:szCs w:val="32"/>
          <w:vertAlign w:val="subscript"/>
        </w:rPr>
        <w:t>34</w:t>
      </w:r>
      <w:r w:rsidRPr="00247313">
        <w:rPr>
          <w:rFonts w:ascii="Garamond" w:hAnsi="Garamond"/>
          <w:sz w:val="32"/>
          <w:szCs w:val="32"/>
        </w:rPr>
        <w:t xml:space="preserve"> Tous disent aux deux disciples : "C'est bien vrai, le Seigneur s'est réveillé de la mort ! Simon l'a vu !". </w:t>
      </w:r>
      <w:r w:rsidRPr="00247313">
        <w:rPr>
          <w:rFonts w:ascii="Garamond" w:hAnsi="Garamond"/>
          <w:sz w:val="32"/>
          <w:szCs w:val="32"/>
          <w:vertAlign w:val="subscript"/>
        </w:rPr>
        <w:t>35</w:t>
      </w:r>
      <w:r w:rsidRPr="00247313">
        <w:rPr>
          <w:rFonts w:ascii="Garamond" w:hAnsi="Garamond"/>
          <w:sz w:val="32"/>
          <w:szCs w:val="32"/>
        </w:rPr>
        <w:t xml:space="preserve"> Les deux disciples leur racontent ce qui s'est passé sur la route et ils disent : "Nous avons reconnu Jésus quand il a partagé le pain" »</w:t>
      </w:r>
    </w:p>
    <w:p w14:paraId="40B35E90" w14:textId="77777777" w:rsidR="00247313" w:rsidRPr="00247313" w:rsidRDefault="00247313" w:rsidP="00247313">
      <w:pPr>
        <w:jc w:val="both"/>
        <w:rPr>
          <w:rFonts w:ascii="Garamond" w:hAnsi="Garamond"/>
          <w:sz w:val="32"/>
          <w:szCs w:val="32"/>
        </w:rPr>
      </w:pPr>
      <w:r w:rsidRPr="00247313">
        <w:rPr>
          <w:rFonts w:ascii="Garamond" w:hAnsi="Garamond"/>
          <w:sz w:val="32"/>
          <w:szCs w:val="32"/>
        </w:rPr>
        <w:tab/>
        <w:t>Chers frères et sœurs,</w:t>
      </w:r>
    </w:p>
    <w:p w14:paraId="3C3FA04A" w14:textId="492D32EF" w:rsidR="00247313" w:rsidRDefault="00247313" w:rsidP="00247313">
      <w:pPr>
        <w:jc w:val="both"/>
        <w:rPr>
          <w:rFonts w:ascii="Garamond" w:hAnsi="Garamond"/>
          <w:sz w:val="32"/>
          <w:szCs w:val="32"/>
        </w:rPr>
      </w:pPr>
      <w:r w:rsidRPr="00247313">
        <w:rPr>
          <w:rFonts w:ascii="Garamond" w:hAnsi="Garamond"/>
          <w:sz w:val="32"/>
          <w:szCs w:val="32"/>
        </w:rPr>
        <w:tab/>
      </w:r>
      <w:r w:rsidR="00E77A93">
        <w:rPr>
          <w:rFonts w:ascii="Garamond" w:hAnsi="Garamond"/>
          <w:sz w:val="32"/>
          <w:szCs w:val="32"/>
        </w:rPr>
        <w:t xml:space="preserve">Le texte est connu. </w:t>
      </w:r>
      <w:r w:rsidRPr="00247313">
        <w:rPr>
          <w:rFonts w:ascii="Garamond" w:hAnsi="Garamond"/>
          <w:sz w:val="32"/>
          <w:szCs w:val="32"/>
        </w:rPr>
        <w:t>P</w:t>
      </w:r>
      <w:r w:rsidR="00E77A93">
        <w:rPr>
          <w:rFonts w:ascii="Garamond" w:hAnsi="Garamond"/>
          <w:sz w:val="32"/>
          <w:szCs w:val="32"/>
        </w:rPr>
        <w:t>ourtant, p</w:t>
      </w:r>
      <w:r w:rsidRPr="00247313">
        <w:rPr>
          <w:rFonts w:ascii="Garamond" w:hAnsi="Garamond"/>
          <w:sz w:val="32"/>
          <w:szCs w:val="32"/>
        </w:rPr>
        <w:t xml:space="preserve">armi les évangélistes, Luc est le seul à </w:t>
      </w:r>
      <w:r w:rsidR="00E77A93">
        <w:rPr>
          <w:rFonts w:ascii="Garamond" w:hAnsi="Garamond"/>
          <w:sz w:val="32"/>
          <w:szCs w:val="32"/>
        </w:rPr>
        <w:t>nous raconter cet épisode</w:t>
      </w:r>
      <w:r w:rsidRPr="00247313">
        <w:rPr>
          <w:rFonts w:ascii="Garamond" w:hAnsi="Garamond"/>
          <w:sz w:val="32"/>
          <w:szCs w:val="32"/>
        </w:rPr>
        <w:t>. Certes Marc mentionne l’apparition de Jésus à deux hommes en pleine campagne (</w:t>
      </w:r>
      <w:r w:rsidRPr="00247313">
        <w:rPr>
          <w:rFonts w:ascii="Garamond" w:hAnsi="Garamond"/>
          <w:i/>
          <w:iCs/>
          <w:sz w:val="32"/>
          <w:szCs w:val="32"/>
        </w:rPr>
        <w:t>Mc</w:t>
      </w:r>
      <w:r w:rsidRPr="00247313">
        <w:rPr>
          <w:rFonts w:ascii="Garamond" w:hAnsi="Garamond"/>
          <w:sz w:val="32"/>
          <w:szCs w:val="32"/>
        </w:rPr>
        <w:t>. 16</w:t>
      </w:r>
      <w:r w:rsidR="00E77A93">
        <w:rPr>
          <w:rFonts w:ascii="Garamond" w:hAnsi="Garamond"/>
          <w:sz w:val="32"/>
          <w:szCs w:val="32"/>
        </w:rPr>
        <w:t>,</w:t>
      </w:r>
      <w:r w:rsidRPr="00247313">
        <w:rPr>
          <w:rFonts w:ascii="Garamond" w:hAnsi="Garamond"/>
          <w:sz w:val="32"/>
          <w:szCs w:val="32"/>
        </w:rPr>
        <w:t>12). Mais il le fait en deux lignes. Cela contraste avec le faste de notre récit. Pourquoi ce développement ? Pourquoi Luc a-t-il jugé bon, nécessaire de raconter avec moult détails cette apparition ? Je dirais que c’est pour donner une chance à l’</w:t>
      </w:r>
      <w:r w:rsidR="00E77A93">
        <w:rPr>
          <w:rFonts w:ascii="Garamond" w:hAnsi="Garamond"/>
          <w:sz w:val="32"/>
          <w:szCs w:val="32"/>
        </w:rPr>
        <w:t>É</w:t>
      </w:r>
      <w:r w:rsidRPr="00247313">
        <w:rPr>
          <w:rFonts w:ascii="Garamond" w:hAnsi="Garamond"/>
          <w:sz w:val="32"/>
          <w:szCs w:val="32"/>
        </w:rPr>
        <w:t>vangile. Car s’il y a une chose dont on est sûr</w:t>
      </w:r>
      <w:r w:rsidR="00E77A93">
        <w:rPr>
          <w:rFonts w:ascii="Garamond" w:hAnsi="Garamond"/>
          <w:sz w:val="32"/>
          <w:szCs w:val="32"/>
        </w:rPr>
        <w:t>,</w:t>
      </w:r>
      <w:r w:rsidRPr="00247313">
        <w:rPr>
          <w:rFonts w:ascii="Garamond" w:hAnsi="Garamond"/>
          <w:sz w:val="32"/>
          <w:szCs w:val="32"/>
        </w:rPr>
        <w:t xml:space="preserve"> c’est que Jésus est apparu en premier à des femmes. Dans une société encore plus machiste que la nôtre</w:t>
      </w:r>
      <w:r w:rsidR="00E77A93">
        <w:rPr>
          <w:rFonts w:ascii="Garamond" w:hAnsi="Garamond"/>
          <w:sz w:val="32"/>
          <w:szCs w:val="32"/>
        </w:rPr>
        <w:t>,</w:t>
      </w:r>
      <w:r w:rsidRPr="00247313">
        <w:rPr>
          <w:rFonts w:ascii="Garamond" w:hAnsi="Garamond"/>
          <w:sz w:val="32"/>
          <w:szCs w:val="32"/>
        </w:rPr>
        <w:t xml:space="preserve"> cela posait problème. Il était </w:t>
      </w:r>
      <w:r w:rsidR="00E77A93">
        <w:rPr>
          <w:rFonts w:ascii="Garamond" w:hAnsi="Garamond"/>
          <w:sz w:val="32"/>
          <w:szCs w:val="32"/>
        </w:rPr>
        <w:t xml:space="preserve">déjà </w:t>
      </w:r>
      <w:r w:rsidRPr="00247313">
        <w:rPr>
          <w:rFonts w:ascii="Garamond" w:hAnsi="Garamond"/>
          <w:sz w:val="32"/>
          <w:szCs w:val="32"/>
        </w:rPr>
        <w:t xml:space="preserve">très difficile d’aller vers </w:t>
      </w:r>
      <w:r w:rsidR="00E77A93">
        <w:rPr>
          <w:rFonts w:ascii="Garamond" w:hAnsi="Garamond"/>
          <w:sz w:val="32"/>
          <w:szCs w:val="32"/>
        </w:rPr>
        <w:t>l</w:t>
      </w:r>
      <w:r w:rsidRPr="00247313">
        <w:rPr>
          <w:rFonts w:ascii="Garamond" w:hAnsi="Garamond"/>
          <w:sz w:val="32"/>
          <w:szCs w:val="32"/>
        </w:rPr>
        <w:t xml:space="preserve">es gens en proclamant un messie </w:t>
      </w:r>
      <w:r w:rsidRPr="00247313">
        <w:rPr>
          <w:rFonts w:ascii="Garamond" w:hAnsi="Garamond"/>
          <w:sz w:val="32"/>
          <w:szCs w:val="32"/>
        </w:rPr>
        <w:t>crucifié-ressuscité</w:t>
      </w:r>
      <w:r w:rsidR="00E77A93">
        <w:rPr>
          <w:rFonts w:ascii="Garamond" w:hAnsi="Garamond"/>
          <w:sz w:val="32"/>
          <w:szCs w:val="32"/>
        </w:rPr>
        <w:t>, mais si</w:t>
      </w:r>
      <w:r w:rsidR="004B02D0">
        <w:rPr>
          <w:rFonts w:ascii="Garamond" w:hAnsi="Garamond"/>
          <w:sz w:val="32"/>
          <w:szCs w:val="32"/>
        </w:rPr>
        <w:t>, en plus, le témoins de</w:t>
      </w:r>
      <w:r w:rsidR="00E77A93">
        <w:rPr>
          <w:rFonts w:ascii="Garamond" w:hAnsi="Garamond"/>
          <w:sz w:val="32"/>
          <w:szCs w:val="32"/>
        </w:rPr>
        <w:t xml:space="preserve"> cette résurrection </w:t>
      </w:r>
      <w:r w:rsidR="004B02D0">
        <w:rPr>
          <w:rFonts w:ascii="Garamond" w:hAnsi="Garamond"/>
          <w:sz w:val="32"/>
          <w:szCs w:val="32"/>
        </w:rPr>
        <w:t>étaient</w:t>
      </w:r>
      <w:r w:rsidR="00E77A93">
        <w:rPr>
          <w:rFonts w:ascii="Garamond" w:hAnsi="Garamond"/>
          <w:sz w:val="32"/>
          <w:szCs w:val="32"/>
        </w:rPr>
        <w:t xml:space="preserve"> des femmes, cela la rendait peu crédible</w:t>
      </w:r>
      <w:r w:rsidRPr="00247313">
        <w:rPr>
          <w:rFonts w:ascii="Garamond" w:hAnsi="Garamond"/>
          <w:sz w:val="32"/>
          <w:szCs w:val="32"/>
        </w:rPr>
        <w:t> ! Ce très beau récit est donc destiné, il ne faut pas en être dupe, à remplacer sur le devant de la scène les femmes par des hommes</w:t>
      </w:r>
      <w:r w:rsidR="003C3A98">
        <w:rPr>
          <w:rStyle w:val="Appelnotedebasdep"/>
          <w:rFonts w:ascii="Garamond" w:hAnsi="Garamond"/>
          <w:sz w:val="32"/>
          <w:szCs w:val="32"/>
        </w:rPr>
        <w:footnoteReference w:id="1"/>
      </w:r>
      <w:r w:rsidRPr="00247313">
        <w:rPr>
          <w:rFonts w:ascii="Garamond" w:hAnsi="Garamond"/>
          <w:sz w:val="32"/>
          <w:szCs w:val="32"/>
        </w:rPr>
        <w:t>.</w:t>
      </w:r>
      <w:r w:rsidR="00E77A93">
        <w:rPr>
          <w:rFonts w:ascii="Garamond" w:hAnsi="Garamond"/>
          <w:sz w:val="32"/>
          <w:szCs w:val="32"/>
        </w:rPr>
        <w:t xml:space="preserve"> Mais, ce</w:t>
      </w:r>
      <w:r w:rsidR="00ED7CD4">
        <w:rPr>
          <w:rFonts w:ascii="Garamond" w:hAnsi="Garamond"/>
          <w:sz w:val="32"/>
          <w:szCs w:val="32"/>
        </w:rPr>
        <w:t>la n’enlève aucune valeur au propos de ce</w:t>
      </w:r>
      <w:r w:rsidR="00E77A93">
        <w:rPr>
          <w:rFonts w:ascii="Garamond" w:hAnsi="Garamond"/>
          <w:sz w:val="32"/>
          <w:szCs w:val="32"/>
        </w:rPr>
        <w:t xml:space="preserve"> récit, </w:t>
      </w:r>
      <w:r w:rsidR="00ED7CD4">
        <w:rPr>
          <w:rFonts w:ascii="Garamond" w:hAnsi="Garamond"/>
          <w:sz w:val="32"/>
          <w:szCs w:val="32"/>
        </w:rPr>
        <w:t>à son caractère</w:t>
      </w:r>
      <w:r w:rsidR="00E77A93">
        <w:rPr>
          <w:rFonts w:ascii="Garamond" w:hAnsi="Garamond"/>
          <w:sz w:val="32"/>
          <w:szCs w:val="32"/>
        </w:rPr>
        <w:t xml:space="preserve"> catéchétique</w:t>
      </w:r>
      <w:r w:rsidR="004B02D0">
        <w:rPr>
          <w:rFonts w:ascii="Garamond" w:hAnsi="Garamond"/>
          <w:sz w:val="32"/>
          <w:szCs w:val="32"/>
        </w:rPr>
        <w:t xml:space="preserve"> et, surtout,</w:t>
      </w:r>
      <w:r w:rsidR="00ED7CD4">
        <w:rPr>
          <w:rFonts w:ascii="Garamond" w:hAnsi="Garamond"/>
          <w:sz w:val="32"/>
          <w:szCs w:val="32"/>
        </w:rPr>
        <w:t xml:space="preserve"> à ce qu’il</w:t>
      </w:r>
      <w:r w:rsidR="00E77A93">
        <w:rPr>
          <w:rFonts w:ascii="Garamond" w:hAnsi="Garamond"/>
          <w:sz w:val="32"/>
          <w:szCs w:val="32"/>
        </w:rPr>
        <w:t xml:space="preserve"> a à nous dire. </w:t>
      </w:r>
      <w:r w:rsidR="00ED7CD4">
        <w:rPr>
          <w:rFonts w:ascii="Garamond" w:hAnsi="Garamond"/>
          <w:sz w:val="32"/>
          <w:szCs w:val="32"/>
        </w:rPr>
        <w:t>En fait, même, b</w:t>
      </w:r>
      <w:r w:rsidR="00E77A93">
        <w:rPr>
          <w:rFonts w:ascii="Garamond" w:hAnsi="Garamond"/>
          <w:sz w:val="32"/>
          <w:szCs w:val="32"/>
        </w:rPr>
        <w:t>eaucoup trop pour tenir en une seule prédication</w:t>
      </w:r>
      <w:r w:rsidR="00ED7CD4">
        <w:rPr>
          <w:rFonts w:ascii="Garamond" w:hAnsi="Garamond"/>
          <w:sz w:val="32"/>
          <w:szCs w:val="32"/>
        </w:rPr>
        <w:t> !</w:t>
      </w:r>
      <w:r w:rsidR="00E77A93">
        <w:rPr>
          <w:rFonts w:ascii="Garamond" w:hAnsi="Garamond"/>
          <w:sz w:val="32"/>
          <w:szCs w:val="32"/>
        </w:rPr>
        <w:t xml:space="preserve"> Je m’attarderais donc ce dimanche uniquement sur le début de la réponse de Cléopas. </w:t>
      </w:r>
    </w:p>
    <w:p w14:paraId="41081674" w14:textId="62D0346B" w:rsidR="00E77A93" w:rsidRPr="003C3A98" w:rsidRDefault="00E77A93" w:rsidP="003C3A98">
      <w:pPr>
        <w:pStyle w:val="Titre"/>
      </w:pPr>
      <w:r w:rsidRPr="003C3A98">
        <w:t>1) Un homme prophète</w:t>
      </w:r>
    </w:p>
    <w:p w14:paraId="6877D1CC" w14:textId="616BAD19" w:rsidR="00E77A93" w:rsidRDefault="00E77A93" w:rsidP="00E77A93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ab/>
      </w:r>
      <w:r w:rsidRPr="003C3A98">
        <w:rPr>
          <w:rFonts w:ascii="Garamond" w:hAnsi="Garamond"/>
          <w:b/>
          <w:bCs/>
          <w:sz w:val="32"/>
          <w:szCs w:val="32"/>
        </w:rPr>
        <w:t>D’abord, Cléopas définit Jésus comme un « homme-prophète ».</w:t>
      </w:r>
      <w:r>
        <w:rPr>
          <w:rFonts w:ascii="Garamond" w:hAnsi="Garamond"/>
          <w:sz w:val="32"/>
          <w:szCs w:val="32"/>
        </w:rPr>
        <w:t xml:space="preserve"> </w:t>
      </w:r>
      <w:r w:rsidR="003C3A98">
        <w:rPr>
          <w:rFonts w:ascii="Garamond" w:hAnsi="Garamond"/>
          <w:sz w:val="32"/>
          <w:szCs w:val="32"/>
        </w:rPr>
        <w:t>Les deux disciples accusent le coup. Leur espoir a été déçu. Leur foi est en berne</w:t>
      </w:r>
      <w:r w:rsidR="004B02D0">
        <w:rPr>
          <w:rFonts w:ascii="Garamond" w:hAnsi="Garamond"/>
          <w:sz w:val="32"/>
          <w:szCs w:val="32"/>
        </w:rPr>
        <w:t>. C</w:t>
      </w:r>
      <w:r w:rsidR="003C3A98">
        <w:rPr>
          <w:rFonts w:ascii="Garamond" w:hAnsi="Garamond"/>
          <w:sz w:val="32"/>
          <w:szCs w:val="32"/>
        </w:rPr>
        <w:t>omme le drapeau baissé d’une nation, indique un drame national ou international</w:t>
      </w:r>
      <w:r w:rsidR="00035914">
        <w:rPr>
          <w:rFonts w:ascii="Garamond" w:hAnsi="Garamond"/>
          <w:sz w:val="32"/>
          <w:szCs w:val="32"/>
        </w:rPr>
        <w:t>, leur foi est au sol</w:t>
      </w:r>
      <w:r w:rsidR="004B02D0">
        <w:rPr>
          <w:rFonts w:ascii="Garamond" w:hAnsi="Garamond"/>
          <w:sz w:val="32"/>
          <w:szCs w:val="32"/>
        </w:rPr>
        <w:t xml:space="preserve"> après le drame de la croix</w:t>
      </w:r>
      <w:r w:rsidR="003C3A98">
        <w:rPr>
          <w:rFonts w:ascii="Garamond" w:hAnsi="Garamond"/>
          <w:sz w:val="32"/>
          <w:szCs w:val="32"/>
        </w:rPr>
        <w:t xml:space="preserve">. </w:t>
      </w:r>
      <w:r w:rsidR="0021743F">
        <w:rPr>
          <w:rFonts w:ascii="Garamond" w:hAnsi="Garamond"/>
          <w:sz w:val="32"/>
          <w:szCs w:val="32"/>
        </w:rPr>
        <w:t>Les pèlerins d’Emmaüs</w:t>
      </w:r>
      <w:r w:rsidR="003C3A98">
        <w:rPr>
          <w:rFonts w:ascii="Garamond" w:hAnsi="Garamond"/>
          <w:sz w:val="32"/>
          <w:szCs w:val="32"/>
        </w:rPr>
        <w:t xml:space="preserve"> sont sombres à l’extérieur, car l’obscurité les a gagné</w:t>
      </w:r>
      <w:r w:rsidR="0021743F">
        <w:rPr>
          <w:rFonts w:ascii="Garamond" w:hAnsi="Garamond"/>
          <w:sz w:val="32"/>
          <w:szCs w:val="32"/>
        </w:rPr>
        <w:t>s</w:t>
      </w:r>
      <w:r w:rsidR="003C3A98">
        <w:rPr>
          <w:rFonts w:ascii="Garamond" w:hAnsi="Garamond"/>
          <w:sz w:val="32"/>
          <w:szCs w:val="32"/>
        </w:rPr>
        <w:t xml:space="preserve"> à l’intérieur. </w:t>
      </w:r>
      <w:r w:rsidR="0021743F">
        <w:rPr>
          <w:rFonts w:ascii="Garamond" w:hAnsi="Garamond"/>
          <w:sz w:val="32"/>
          <w:szCs w:val="32"/>
        </w:rPr>
        <w:t>Le propos qu’ils racontent à cet étranger</w:t>
      </w:r>
      <w:r w:rsidR="004B02D0">
        <w:rPr>
          <w:rFonts w:ascii="Garamond" w:hAnsi="Garamond"/>
          <w:sz w:val="32"/>
          <w:szCs w:val="32"/>
        </w:rPr>
        <w:t>-</w:t>
      </w:r>
      <w:r w:rsidR="0021743F">
        <w:rPr>
          <w:rFonts w:ascii="Garamond" w:hAnsi="Garamond"/>
          <w:sz w:val="32"/>
          <w:szCs w:val="32"/>
        </w:rPr>
        <w:t>ignare en reste donc à l’histoire</w:t>
      </w:r>
      <w:r w:rsidR="004B02D0">
        <w:rPr>
          <w:rFonts w:ascii="Garamond" w:hAnsi="Garamond"/>
          <w:sz w:val="32"/>
          <w:szCs w:val="32"/>
        </w:rPr>
        <w:t xml:space="preserve"> « brute »</w:t>
      </w:r>
      <w:r w:rsidR="0021743F">
        <w:rPr>
          <w:rFonts w:ascii="Garamond" w:hAnsi="Garamond"/>
          <w:sz w:val="32"/>
          <w:szCs w:val="32"/>
        </w:rPr>
        <w:t xml:space="preserve"> : « Un homme, prophète ». Cela pourrait quasiment </w:t>
      </w:r>
      <w:r w:rsidR="002877C4">
        <w:rPr>
          <w:rFonts w:ascii="Garamond" w:hAnsi="Garamond"/>
          <w:sz w:val="32"/>
          <w:szCs w:val="32"/>
        </w:rPr>
        <w:t xml:space="preserve">être </w:t>
      </w:r>
      <w:r w:rsidR="0021743F">
        <w:rPr>
          <w:rFonts w:ascii="Garamond" w:hAnsi="Garamond"/>
          <w:sz w:val="32"/>
          <w:szCs w:val="32"/>
        </w:rPr>
        <w:t>dans les livre</w:t>
      </w:r>
      <w:r w:rsidR="002877C4">
        <w:rPr>
          <w:rFonts w:ascii="Garamond" w:hAnsi="Garamond"/>
          <w:sz w:val="32"/>
          <w:szCs w:val="32"/>
        </w:rPr>
        <w:t>s</w:t>
      </w:r>
      <w:r w:rsidR="0021743F">
        <w:rPr>
          <w:rFonts w:ascii="Garamond" w:hAnsi="Garamond"/>
          <w:sz w:val="32"/>
          <w:szCs w:val="32"/>
        </w:rPr>
        <w:t xml:space="preserve"> scolaires</w:t>
      </w:r>
      <w:r w:rsidR="002877C4">
        <w:rPr>
          <w:rFonts w:ascii="Garamond" w:hAnsi="Garamond"/>
          <w:sz w:val="32"/>
          <w:szCs w:val="32"/>
        </w:rPr>
        <w:t xml:space="preserve"> d’aujourd’hui</w:t>
      </w:r>
      <w:r w:rsidR="0021743F">
        <w:rPr>
          <w:rFonts w:ascii="Garamond" w:hAnsi="Garamond"/>
          <w:sz w:val="32"/>
          <w:szCs w:val="32"/>
        </w:rPr>
        <w:t xml:space="preserve">. </w:t>
      </w:r>
      <w:r w:rsidR="0021743F">
        <w:rPr>
          <w:rFonts w:ascii="Garamond" w:hAnsi="Garamond"/>
          <w:b/>
          <w:bCs/>
          <w:sz w:val="32"/>
          <w:szCs w:val="32"/>
        </w:rPr>
        <w:t>Mais</w:t>
      </w:r>
      <w:r w:rsidR="0021743F" w:rsidRPr="0021743F">
        <w:rPr>
          <w:rFonts w:ascii="Garamond" w:hAnsi="Garamond"/>
          <w:b/>
          <w:bCs/>
          <w:sz w:val="32"/>
          <w:szCs w:val="32"/>
        </w:rPr>
        <w:t>, même</w:t>
      </w:r>
      <w:r w:rsidR="0021743F">
        <w:rPr>
          <w:rFonts w:ascii="Garamond" w:hAnsi="Garamond"/>
          <w:b/>
          <w:bCs/>
          <w:sz w:val="32"/>
          <w:szCs w:val="32"/>
        </w:rPr>
        <w:t xml:space="preserve"> si ces </w:t>
      </w:r>
      <w:r w:rsidR="0021743F">
        <w:rPr>
          <w:rFonts w:ascii="Garamond" w:hAnsi="Garamond"/>
          <w:b/>
          <w:bCs/>
          <w:sz w:val="32"/>
          <w:szCs w:val="32"/>
        </w:rPr>
        <w:lastRenderedPageBreak/>
        <w:t>mots forment un</w:t>
      </w:r>
      <w:r w:rsidR="0021743F" w:rsidRPr="0021743F">
        <w:rPr>
          <w:rFonts w:ascii="Garamond" w:hAnsi="Garamond"/>
          <w:b/>
          <w:bCs/>
          <w:sz w:val="32"/>
          <w:szCs w:val="32"/>
        </w:rPr>
        <w:t xml:space="preserve"> rétréci</w:t>
      </w:r>
      <w:r w:rsidR="0021743F">
        <w:rPr>
          <w:rFonts w:ascii="Garamond" w:hAnsi="Garamond"/>
          <w:b/>
          <w:bCs/>
          <w:sz w:val="32"/>
          <w:szCs w:val="32"/>
        </w:rPr>
        <w:t>ssement</w:t>
      </w:r>
      <w:r w:rsidR="0021743F" w:rsidRPr="0021743F">
        <w:rPr>
          <w:rFonts w:ascii="Garamond" w:hAnsi="Garamond"/>
          <w:b/>
          <w:bCs/>
          <w:sz w:val="32"/>
          <w:szCs w:val="32"/>
        </w:rPr>
        <w:t xml:space="preserve">, </w:t>
      </w:r>
      <w:r w:rsidR="0021743F">
        <w:rPr>
          <w:rFonts w:ascii="Garamond" w:hAnsi="Garamond"/>
          <w:b/>
          <w:bCs/>
          <w:sz w:val="32"/>
          <w:szCs w:val="32"/>
        </w:rPr>
        <w:t xml:space="preserve">un </w:t>
      </w:r>
      <w:r w:rsidR="0021743F" w:rsidRPr="0021743F">
        <w:rPr>
          <w:rFonts w:ascii="Garamond" w:hAnsi="Garamond"/>
          <w:b/>
          <w:bCs/>
          <w:sz w:val="32"/>
          <w:szCs w:val="32"/>
        </w:rPr>
        <w:t xml:space="preserve">condensé, </w:t>
      </w:r>
      <w:r w:rsidR="0021743F">
        <w:rPr>
          <w:rFonts w:ascii="Garamond" w:hAnsi="Garamond"/>
          <w:b/>
          <w:bCs/>
          <w:sz w:val="32"/>
          <w:szCs w:val="32"/>
        </w:rPr>
        <w:t xml:space="preserve">une forme </w:t>
      </w:r>
      <w:r w:rsidR="0021743F" w:rsidRPr="0021743F">
        <w:rPr>
          <w:rFonts w:ascii="Garamond" w:hAnsi="Garamond"/>
          <w:b/>
          <w:bCs/>
          <w:sz w:val="32"/>
          <w:szCs w:val="32"/>
        </w:rPr>
        <w:t>laïcisé</w:t>
      </w:r>
      <w:r w:rsidR="00035914">
        <w:rPr>
          <w:rFonts w:ascii="Garamond" w:hAnsi="Garamond"/>
          <w:b/>
          <w:bCs/>
          <w:sz w:val="32"/>
          <w:szCs w:val="32"/>
        </w:rPr>
        <w:t>e</w:t>
      </w:r>
      <w:r w:rsidR="0021743F">
        <w:rPr>
          <w:rFonts w:ascii="Garamond" w:hAnsi="Garamond"/>
          <w:b/>
          <w:bCs/>
          <w:sz w:val="32"/>
          <w:szCs w:val="32"/>
        </w:rPr>
        <w:t xml:space="preserve"> de l’événement</w:t>
      </w:r>
      <w:r w:rsidR="0021743F" w:rsidRPr="0021743F">
        <w:rPr>
          <w:rFonts w:ascii="Garamond" w:hAnsi="Garamond"/>
          <w:b/>
          <w:bCs/>
          <w:sz w:val="32"/>
          <w:szCs w:val="32"/>
        </w:rPr>
        <w:t>, pourrait-on dire, ces mots me plaisent</w:t>
      </w:r>
      <w:r w:rsidR="0021743F">
        <w:rPr>
          <w:rFonts w:ascii="Garamond" w:hAnsi="Garamond"/>
          <w:sz w:val="32"/>
          <w:szCs w:val="32"/>
        </w:rPr>
        <w:t xml:space="preserve">. Car oui, Jésus était un homme-prophète. </w:t>
      </w:r>
      <w:r w:rsidR="00ED7CD4">
        <w:rPr>
          <w:rFonts w:ascii="Garamond" w:hAnsi="Garamond"/>
          <w:sz w:val="32"/>
          <w:szCs w:val="32"/>
        </w:rPr>
        <w:t xml:space="preserve">Un prophète de la trempe d’un Jérémie, venu dénoncer la puissance de l’homme. Un prophète n’ayant pas peur de « mouiller la chemise » comme Osée. Un prophète, comme Ésaïe, venant réclamer la justice, ici-bas. </w:t>
      </w:r>
      <w:r w:rsidR="0021743F">
        <w:rPr>
          <w:rFonts w:ascii="Garamond" w:hAnsi="Garamond"/>
          <w:sz w:val="32"/>
          <w:szCs w:val="32"/>
        </w:rPr>
        <w:t>Un homme qui est venu parler de Dieu. Parler « devant », nous y reviendron</w:t>
      </w:r>
      <w:r w:rsidR="00ED7CD4">
        <w:rPr>
          <w:rFonts w:ascii="Garamond" w:hAnsi="Garamond"/>
          <w:sz w:val="32"/>
          <w:szCs w:val="32"/>
        </w:rPr>
        <w:t>s</w:t>
      </w:r>
      <w:r w:rsidR="0021743F">
        <w:rPr>
          <w:rFonts w:ascii="Garamond" w:hAnsi="Garamond"/>
          <w:sz w:val="32"/>
          <w:szCs w:val="32"/>
        </w:rPr>
        <w:t>, et non pas parler « avant » des événements. Jésus n’était pas quelqu’un qui a prédit l’avenir. Ce n’était pas un de ces futurologues, un de ces astrologues qui dessinent ou devinent notre avenir, personnel ou collectif, à partir de signes sociétaux ou de lignes tracées dans notre main. L’avenir n’est pas écrit. Jamais. L’avenir s’écrit ensemble. Les prostitué</w:t>
      </w:r>
      <w:r w:rsidR="00035914">
        <w:rPr>
          <w:rFonts w:ascii="Garamond" w:hAnsi="Garamond"/>
          <w:sz w:val="32"/>
          <w:szCs w:val="32"/>
        </w:rPr>
        <w:t>e</w:t>
      </w:r>
      <w:r w:rsidR="0021743F">
        <w:rPr>
          <w:rFonts w:ascii="Garamond" w:hAnsi="Garamond"/>
          <w:sz w:val="32"/>
          <w:szCs w:val="32"/>
        </w:rPr>
        <w:t>s, les ivrognes, les gloutons, les collecteurs d’impôts, tout ce que la Palestine du premier siècle comptait comme impurs, comme infréquentables, comme indésirables</w:t>
      </w:r>
      <w:r w:rsidR="00035914">
        <w:rPr>
          <w:rFonts w:ascii="Garamond" w:hAnsi="Garamond"/>
          <w:sz w:val="32"/>
          <w:szCs w:val="32"/>
        </w:rPr>
        <w:t xml:space="preserve">, le savait bien : grâce à cet homme, leur présent a changé et leur avenir s’est ouvert. </w:t>
      </w:r>
    </w:p>
    <w:p w14:paraId="0BAF5B77" w14:textId="33953779" w:rsidR="00035914" w:rsidRPr="00035914" w:rsidRDefault="00ED7CD4" w:rsidP="00E77A93">
      <w:pPr>
        <w:jc w:val="both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br w:type="column"/>
      </w:r>
      <w:r w:rsidR="00035914" w:rsidRPr="00035914">
        <w:rPr>
          <w:rFonts w:ascii="Garamond" w:hAnsi="Garamond"/>
          <w:b/>
          <w:bCs/>
          <w:sz w:val="32"/>
          <w:szCs w:val="32"/>
        </w:rPr>
        <w:t xml:space="preserve">2) </w:t>
      </w:r>
      <w:r w:rsidR="00460F02">
        <w:rPr>
          <w:rFonts w:ascii="Garamond" w:hAnsi="Garamond"/>
          <w:b/>
          <w:bCs/>
          <w:sz w:val="32"/>
          <w:szCs w:val="32"/>
        </w:rPr>
        <w:t>« …</w:t>
      </w:r>
      <w:r w:rsidR="00035914" w:rsidRPr="00035914">
        <w:rPr>
          <w:rFonts w:ascii="Garamond" w:hAnsi="Garamond"/>
          <w:b/>
          <w:bCs/>
          <w:sz w:val="32"/>
          <w:szCs w:val="32"/>
        </w:rPr>
        <w:t>Puissant en paroles et en actes</w:t>
      </w:r>
      <w:r w:rsidR="00460F02">
        <w:rPr>
          <w:rFonts w:ascii="Garamond" w:hAnsi="Garamond"/>
          <w:b/>
          <w:bCs/>
          <w:sz w:val="32"/>
          <w:szCs w:val="32"/>
        </w:rPr>
        <w:t> »</w:t>
      </w:r>
    </w:p>
    <w:p w14:paraId="26099B02" w14:textId="68324B58" w:rsidR="00460F02" w:rsidRDefault="00035914" w:rsidP="005A7584">
      <w:pPr>
        <w:spacing w:line="340" w:lineRule="exact"/>
        <w:ind w:firstLine="709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 xml:space="preserve">La deuxième caractéristique que donne Cléopas est de dire : « qu’il a été puissant en actes et en paroles ». </w:t>
      </w:r>
      <w:r>
        <w:rPr>
          <w:rFonts w:ascii="Garamond" w:hAnsi="Garamond"/>
          <w:sz w:val="32"/>
          <w:szCs w:val="32"/>
        </w:rPr>
        <w:t xml:space="preserve">Intéressant. Le grec inverse l’ordre habituel du français. Ce qui est premier, ce sont les actes. </w:t>
      </w:r>
      <w:r w:rsidRPr="002877C4">
        <w:rPr>
          <w:rFonts w:ascii="Garamond" w:hAnsi="Garamond"/>
          <w:b/>
          <w:bCs/>
          <w:sz w:val="32"/>
          <w:szCs w:val="32"/>
        </w:rPr>
        <w:t xml:space="preserve">La puissance de Jésus fut d’abord </w:t>
      </w:r>
      <w:r w:rsidR="002877C4" w:rsidRPr="002877C4">
        <w:rPr>
          <w:rFonts w:ascii="Garamond" w:hAnsi="Garamond"/>
          <w:b/>
          <w:bCs/>
          <w:sz w:val="32"/>
          <w:szCs w:val="32"/>
        </w:rPr>
        <w:t>« </w:t>
      </w:r>
      <w:r w:rsidRPr="002877C4">
        <w:rPr>
          <w:rFonts w:ascii="Garamond" w:hAnsi="Garamond"/>
          <w:b/>
          <w:bCs/>
          <w:sz w:val="32"/>
          <w:szCs w:val="32"/>
        </w:rPr>
        <w:t>en actes</w:t>
      </w:r>
      <w:r w:rsidR="002877C4" w:rsidRPr="002877C4">
        <w:rPr>
          <w:rFonts w:ascii="Garamond" w:hAnsi="Garamond"/>
          <w:b/>
          <w:bCs/>
          <w:sz w:val="32"/>
          <w:szCs w:val="32"/>
        </w:rPr>
        <w:t> »</w:t>
      </w:r>
      <w:r>
        <w:rPr>
          <w:rFonts w:ascii="Garamond" w:hAnsi="Garamond"/>
          <w:sz w:val="32"/>
          <w:szCs w:val="32"/>
        </w:rPr>
        <w:t xml:space="preserve"> : une puissance de libération. Il a libéré les hommes de leur peur, de leurs maladies, aussi, c’est vrai. De leur culpabilité </w:t>
      </w:r>
      <w:r w:rsidR="002877C4">
        <w:rPr>
          <w:rFonts w:ascii="Garamond" w:hAnsi="Garamond"/>
          <w:sz w:val="32"/>
          <w:szCs w:val="32"/>
        </w:rPr>
        <w:t>également</w:t>
      </w:r>
      <w:r>
        <w:rPr>
          <w:rFonts w:ascii="Garamond" w:hAnsi="Garamond"/>
          <w:sz w:val="32"/>
          <w:szCs w:val="32"/>
        </w:rPr>
        <w:t xml:space="preserve">. Il les a délivrés de leur idolâtrie, de leur attachement à l’argent. Et il a fait tout cela en montrant et en proclamant un amour sans frontières, sans barrières. Un amour sans conditions. Un amour qui ne fait pas de différences. </w:t>
      </w:r>
      <w:r w:rsidRPr="002877C4">
        <w:rPr>
          <w:rFonts w:ascii="Garamond" w:hAnsi="Garamond"/>
          <w:b/>
          <w:bCs/>
          <w:sz w:val="32"/>
          <w:szCs w:val="32"/>
        </w:rPr>
        <w:t xml:space="preserve">Ses actes étaient en cohérence avec son discours. </w:t>
      </w:r>
      <w:r>
        <w:rPr>
          <w:rFonts w:ascii="Garamond" w:hAnsi="Garamond"/>
          <w:sz w:val="32"/>
          <w:szCs w:val="32"/>
        </w:rPr>
        <w:t xml:space="preserve">Et c’est ce à quoi nous appelle Dieu dans notre vie de tous les jours, comme nous l’avons vu hier en méditant le texte de </w:t>
      </w:r>
      <w:r w:rsidR="00460F02">
        <w:rPr>
          <w:rFonts w:ascii="Garamond" w:hAnsi="Garamond"/>
          <w:sz w:val="32"/>
          <w:szCs w:val="32"/>
        </w:rPr>
        <w:t xml:space="preserve">1 </w:t>
      </w:r>
      <w:r>
        <w:rPr>
          <w:rFonts w:ascii="Garamond" w:hAnsi="Garamond"/>
          <w:sz w:val="32"/>
          <w:szCs w:val="32"/>
        </w:rPr>
        <w:t xml:space="preserve">Pierre. </w:t>
      </w:r>
      <w:r w:rsidR="00460F02">
        <w:rPr>
          <w:rFonts w:ascii="Garamond" w:hAnsi="Garamond"/>
          <w:sz w:val="32"/>
          <w:szCs w:val="32"/>
        </w:rPr>
        <w:t xml:space="preserve">Je soulignais que </w:t>
      </w:r>
      <w:r w:rsidRPr="00035914">
        <w:rPr>
          <w:rFonts w:ascii="Garamond" w:hAnsi="Garamond"/>
          <w:sz w:val="32"/>
          <w:szCs w:val="32"/>
        </w:rPr>
        <w:t>Pierre donn</w:t>
      </w:r>
      <w:r w:rsidR="00460F02">
        <w:rPr>
          <w:rFonts w:ascii="Garamond" w:hAnsi="Garamond"/>
          <w:sz w:val="32"/>
          <w:szCs w:val="32"/>
        </w:rPr>
        <w:t>ait</w:t>
      </w:r>
      <w:r w:rsidRPr="00035914">
        <w:rPr>
          <w:rFonts w:ascii="Garamond" w:hAnsi="Garamond"/>
          <w:sz w:val="32"/>
          <w:szCs w:val="32"/>
        </w:rPr>
        <w:t xml:space="preserve"> un critère d’action pour réduire </w:t>
      </w:r>
      <w:r w:rsidR="00460F02">
        <w:rPr>
          <w:rFonts w:ascii="Garamond" w:hAnsi="Garamond"/>
          <w:sz w:val="32"/>
          <w:szCs w:val="32"/>
        </w:rPr>
        <w:t>l’</w:t>
      </w:r>
      <w:r w:rsidRPr="00035914">
        <w:rPr>
          <w:rFonts w:ascii="Garamond" w:hAnsi="Garamond"/>
          <w:sz w:val="32"/>
          <w:szCs w:val="32"/>
        </w:rPr>
        <w:t xml:space="preserve">écart </w:t>
      </w:r>
      <w:r w:rsidR="00460F02">
        <w:rPr>
          <w:rFonts w:ascii="Garamond" w:hAnsi="Garamond"/>
          <w:sz w:val="32"/>
          <w:szCs w:val="32"/>
        </w:rPr>
        <w:t xml:space="preserve">entre le dire et le faire </w:t>
      </w:r>
      <w:r w:rsidRPr="00035914">
        <w:rPr>
          <w:rFonts w:ascii="Garamond" w:hAnsi="Garamond"/>
          <w:sz w:val="32"/>
          <w:szCs w:val="32"/>
        </w:rPr>
        <w:t xml:space="preserve">: ne pas faire </w:t>
      </w:r>
      <w:r w:rsidR="00460F02">
        <w:rPr>
          <w:rFonts w:ascii="Garamond" w:hAnsi="Garamond"/>
          <w:sz w:val="32"/>
          <w:szCs w:val="32"/>
        </w:rPr>
        <w:t>« </w:t>
      </w:r>
      <w:r w:rsidR="00ED7CD4">
        <w:rPr>
          <w:rFonts w:ascii="Garamond" w:hAnsi="Garamond"/>
          <w:sz w:val="32"/>
          <w:szCs w:val="32"/>
        </w:rPr>
        <w:t xml:space="preserve">œuvre </w:t>
      </w:r>
      <w:r w:rsidRPr="00035914">
        <w:rPr>
          <w:rFonts w:ascii="Garamond" w:hAnsi="Garamond"/>
          <w:sz w:val="32"/>
          <w:szCs w:val="32"/>
        </w:rPr>
        <w:t>de partialité</w:t>
      </w:r>
      <w:r w:rsidR="00460F02">
        <w:rPr>
          <w:rFonts w:ascii="Garamond" w:hAnsi="Garamond"/>
          <w:sz w:val="32"/>
          <w:szCs w:val="32"/>
        </w:rPr>
        <w:t> »</w:t>
      </w:r>
      <w:r w:rsidRPr="00035914">
        <w:rPr>
          <w:rFonts w:ascii="Garamond" w:hAnsi="Garamond"/>
          <w:sz w:val="32"/>
          <w:szCs w:val="32"/>
        </w:rPr>
        <w:t xml:space="preserve">. Ne pas faire de différences de traitement entre les gens, entre les quartiers. </w:t>
      </w:r>
      <w:r w:rsidR="00460F02">
        <w:rPr>
          <w:rFonts w:ascii="Garamond" w:hAnsi="Garamond"/>
          <w:sz w:val="32"/>
          <w:szCs w:val="32"/>
        </w:rPr>
        <w:t>J’évoquais deux exemples actuels de partialité. La différence de traitement</w:t>
      </w:r>
      <w:r w:rsidR="002877C4">
        <w:rPr>
          <w:rFonts w:ascii="Garamond" w:hAnsi="Garamond"/>
          <w:sz w:val="32"/>
          <w:szCs w:val="32"/>
        </w:rPr>
        <w:t>, dans l’actuelle crise sanitaire,</w:t>
      </w:r>
      <w:r w:rsidR="00460F02">
        <w:rPr>
          <w:rFonts w:ascii="Garamond" w:hAnsi="Garamond"/>
          <w:sz w:val="32"/>
          <w:szCs w:val="32"/>
        </w:rPr>
        <w:t xml:space="preserve"> entre </w:t>
      </w:r>
      <w:r w:rsidRPr="00035914">
        <w:rPr>
          <w:rFonts w:ascii="Garamond" w:hAnsi="Garamond"/>
          <w:sz w:val="32"/>
          <w:szCs w:val="32"/>
        </w:rPr>
        <w:t>certains quartiers</w:t>
      </w:r>
      <w:r w:rsidR="002877C4">
        <w:rPr>
          <w:rFonts w:ascii="Garamond" w:hAnsi="Garamond"/>
          <w:sz w:val="32"/>
          <w:szCs w:val="32"/>
        </w:rPr>
        <w:t xml:space="preserve"> paupérisés</w:t>
      </w:r>
      <w:r w:rsidR="00460F02">
        <w:rPr>
          <w:rFonts w:ascii="Garamond" w:hAnsi="Garamond"/>
          <w:sz w:val="32"/>
          <w:szCs w:val="32"/>
        </w:rPr>
        <w:t>,</w:t>
      </w:r>
      <w:r w:rsidRPr="00035914">
        <w:rPr>
          <w:rFonts w:ascii="Garamond" w:hAnsi="Garamond"/>
          <w:sz w:val="32"/>
          <w:szCs w:val="32"/>
        </w:rPr>
        <w:t xml:space="preserve"> comme </w:t>
      </w:r>
      <w:r w:rsidR="00460F02">
        <w:rPr>
          <w:rFonts w:ascii="Garamond" w:hAnsi="Garamond"/>
          <w:sz w:val="32"/>
          <w:szCs w:val="32"/>
        </w:rPr>
        <w:t xml:space="preserve">ceux de </w:t>
      </w:r>
      <w:r w:rsidRPr="00035914">
        <w:rPr>
          <w:rFonts w:ascii="Garamond" w:hAnsi="Garamond"/>
          <w:sz w:val="32"/>
          <w:szCs w:val="32"/>
        </w:rPr>
        <w:t>la Seine-Saint-Denis</w:t>
      </w:r>
      <w:r w:rsidR="00460F02">
        <w:rPr>
          <w:rFonts w:ascii="Garamond" w:hAnsi="Garamond"/>
          <w:sz w:val="32"/>
          <w:szCs w:val="32"/>
        </w:rPr>
        <w:t>, et certains</w:t>
      </w:r>
      <w:r w:rsidRPr="00035914">
        <w:rPr>
          <w:rFonts w:ascii="Garamond" w:hAnsi="Garamond"/>
          <w:sz w:val="32"/>
          <w:szCs w:val="32"/>
        </w:rPr>
        <w:t xml:space="preserve"> quartiers huppés de Paris. </w:t>
      </w:r>
      <w:r w:rsidR="00460F02">
        <w:rPr>
          <w:rFonts w:ascii="Garamond" w:hAnsi="Garamond"/>
          <w:sz w:val="32"/>
          <w:szCs w:val="32"/>
        </w:rPr>
        <w:t xml:space="preserve">J’évoquais aussi l’actuel différence que font certaines entreprises, </w:t>
      </w:r>
      <w:r w:rsidRPr="00035914">
        <w:rPr>
          <w:rFonts w:ascii="Garamond" w:hAnsi="Garamond"/>
          <w:sz w:val="32"/>
          <w:szCs w:val="32"/>
        </w:rPr>
        <w:t xml:space="preserve">comme </w:t>
      </w:r>
      <w:r w:rsidRPr="00035914">
        <w:rPr>
          <w:rFonts w:ascii="Garamond" w:hAnsi="Garamond"/>
          <w:sz w:val="32"/>
          <w:szCs w:val="32"/>
        </w:rPr>
        <w:lastRenderedPageBreak/>
        <w:t>Véolia, embaucha</w:t>
      </w:r>
      <w:r w:rsidR="00460F02">
        <w:rPr>
          <w:rFonts w:ascii="Garamond" w:hAnsi="Garamond"/>
          <w:sz w:val="32"/>
          <w:szCs w:val="32"/>
        </w:rPr>
        <w:t>n</w:t>
      </w:r>
      <w:r w:rsidRPr="00035914">
        <w:rPr>
          <w:rFonts w:ascii="Garamond" w:hAnsi="Garamond"/>
          <w:sz w:val="32"/>
          <w:szCs w:val="32"/>
        </w:rPr>
        <w:t xml:space="preserve">t des intérimaires pour faire la </w:t>
      </w:r>
      <w:r w:rsidR="00460F02">
        <w:rPr>
          <w:rFonts w:ascii="Garamond" w:hAnsi="Garamond"/>
          <w:sz w:val="32"/>
          <w:szCs w:val="32"/>
        </w:rPr>
        <w:t>« </w:t>
      </w:r>
      <w:r w:rsidRPr="00035914">
        <w:rPr>
          <w:rFonts w:ascii="Garamond" w:hAnsi="Garamond"/>
          <w:sz w:val="32"/>
          <w:szCs w:val="32"/>
        </w:rPr>
        <w:t>basse besogne</w:t>
      </w:r>
      <w:r w:rsidR="00460F02">
        <w:rPr>
          <w:rFonts w:ascii="Garamond" w:hAnsi="Garamond"/>
          <w:sz w:val="32"/>
          <w:szCs w:val="32"/>
        </w:rPr>
        <w:t> »</w:t>
      </w:r>
      <w:r w:rsidRPr="00035914">
        <w:rPr>
          <w:rFonts w:ascii="Garamond" w:hAnsi="Garamond"/>
          <w:sz w:val="32"/>
          <w:szCs w:val="32"/>
        </w:rPr>
        <w:t xml:space="preserve">, pour s’occuper </w:t>
      </w:r>
      <w:r w:rsidR="00460F02">
        <w:rPr>
          <w:rFonts w:ascii="Garamond" w:hAnsi="Garamond"/>
          <w:sz w:val="32"/>
          <w:szCs w:val="32"/>
        </w:rPr>
        <w:t>« </w:t>
      </w:r>
      <w:r w:rsidRPr="00035914">
        <w:rPr>
          <w:rFonts w:ascii="Garamond" w:hAnsi="Garamond"/>
          <w:sz w:val="32"/>
          <w:szCs w:val="32"/>
        </w:rPr>
        <w:t>des déchets sanitaires dangereux</w:t>
      </w:r>
      <w:r w:rsidR="00460F02">
        <w:rPr>
          <w:rFonts w:ascii="Garamond" w:hAnsi="Garamond"/>
          <w:sz w:val="32"/>
          <w:szCs w:val="32"/>
        </w:rPr>
        <w:t> »</w:t>
      </w:r>
      <w:r w:rsidRPr="00035914">
        <w:rPr>
          <w:rFonts w:ascii="Garamond" w:hAnsi="Garamond"/>
          <w:sz w:val="32"/>
          <w:szCs w:val="32"/>
        </w:rPr>
        <w:t xml:space="preserve"> (masques, gants, blouses, charlotte...) dont personne ne veut s’occuper. Comme s’il y avait des sous-hommes, et des sous-femmes qui ne méritent pas de vivre,</w:t>
      </w:r>
      <w:r w:rsidR="00460F02">
        <w:rPr>
          <w:rFonts w:ascii="Garamond" w:hAnsi="Garamond"/>
          <w:sz w:val="32"/>
          <w:szCs w:val="32"/>
        </w:rPr>
        <w:t xml:space="preserve"> qui ne méritent pas d’être protégés</w:t>
      </w:r>
      <w:r w:rsidRPr="00035914">
        <w:rPr>
          <w:rFonts w:ascii="Garamond" w:hAnsi="Garamond"/>
          <w:sz w:val="32"/>
          <w:szCs w:val="32"/>
        </w:rPr>
        <w:t>.</w:t>
      </w:r>
      <w:r>
        <w:rPr>
          <w:rFonts w:ascii="Garamond" w:hAnsi="Garamond"/>
          <w:sz w:val="32"/>
          <w:szCs w:val="32"/>
        </w:rPr>
        <w:t xml:space="preserve"> </w:t>
      </w:r>
      <w:r w:rsidR="00460F02" w:rsidRPr="002877C4">
        <w:rPr>
          <w:rFonts w:ascii="Garamond" w:hAnsi="Garamond"/>
          <w:b/>
          <w:bCs/>
          <w:sz w:val="32"/>
          <w:szCs w:val="32"/>
        </w:rPr>
        <w:t>Dieu agit puissamment en actes et en paroles, sans faire de distinction, sans conditions et il nous appelle à faire de même</w:t>
      </w:r>
      <w:r w:rsidR="00460F02">
        <w:rPr>
          <w:rFonts w:ascii="Garamond" w:hAnsi="Garamond"/>
          <w:sz w:val="32"/>
          <w:szCs w:val="32"/>
        </w:rPr>
        <w:t>.</w:t>
      </w:r>
      <w:r w:rsidR="00ED7CD4">
        <w:rPr>
          <w:rFonts w:ascii="Garamond" w:hAnsi="Garamond"/>
          <w:sz w:val="32"/>
          <w:szCs w:val="32"/>
        </w:rPr>
        <w:t xml:space="preserve"> Et</w:t>
      </w:r>
      <w:r w:rsidR="002877C4">
        <w:rPr>
          <w:rFonts w:ascii="Garamond" w:hAnsi="Garamond"/>
          <w:sz w:val="32"/>
          <w:szCs w:val="32"/>
        </w:rPr>
        <w:t xml:space="preserve">, dans la ligne de la cohérence entre actes et discours, </w:t>
      </w:r>
      <w:r w:rsidR="00ED7CD4">
        <w:rPr>
          <w:rFonts w:ascii="Garamond" w:hAnsi="Garamond"/>
          <w:sz w:val="32"/>
          <w:szCs w:val="32"/>
        </w:rPr>
        <w:t>il convient de souligner l’heureuse et courageuse initiative de la Fédération Protestante de France qui a remis mardi</w:t>
      </w:r>
      <w:r w:rsidR="005A7584">
        <w:rPr>
          <w:rFonts w:ascii="Garamond" w:hAnsi="Garamond"/>
          <w:sz w:val="32"/>
          <w:szCs w:val="32"/>
        </w:rPr>
        <w:t xml:space="preserve">, au Président Macron, un plaidoyer pour une transformation écologique, solidaire et démocratique. Un plaidoyer qui </w:t>
      </w:r>
      <w:r w:rsidR="00DC1087">
        <w:rPr>
          <w:rFonts w:ascii="Garamond" w:hAnsi="Garamond"/>
          <w:sz w:val="32"/>
          <w:szCs w:val="32"/>
        </w:rPr>
        <w:t xml:space="preserve">se veut une contribution pour construire le </w:t>
      </w:r>
      <w:r w:rsidR="002877C4">
        <w:rPr>
          <w:rFonts w:ascii="Garamond" w:hAnsi="Garamond"/>
          <w:sz w:val="32"/>
          <w:szCs w:val="32"/>
        </w:rPr>
        <w:t>« </w:t>
      </w:r>
      <w:r w:rsidR="00DC1087">
        <w:rPr>
          <w:rFonts w:ascii="Garamond" w:hAnsi="Garamond"/>
          <w:sz w:val="32"/>
          <w:szCs w:val="32"/>
        </w:rPr>
        <w:t>monde d’après</w:t>
      </w:r>
      <w:r w:rsidR="002877C4">
        <w:rPr>
          <w:rFonts w:ascii="Garamond" w:hAnsi="Garamond"/>
          <w:sz w:val="32"/>
          <w:szCs w:val="32"/>
        </w:rPr>
        <w:t> »</w:t>
      </w:r>
      <w:r w:rsidR="00DC1087">
        <w:rPr>
          <w:rFonts w:ascii="Garamond" w:hAnsi="Garamond"/>
          <w:sz w:val="32"/>
          <w:szCs w:val="32"/>
        </w:rPr>
        <w:t>. Afin que ce monde d’après soit réellement différent : qu’il r</w:t>
      </w:r>
      <w:r w:rsidR="005A7584" w:rsidRPr="005A7584">
        <w:rPr>
          <w:rFonts w:ascii="Garamond" w:hAnsi="Garamond"/>
          <w:sz w:val="32"/>
          <w:szCs w:val="32"/>
        </w:rPr>
        <w:t>econnaiss</w:t>
      </w:r>
      <w:r w:rsidR="00DC1087">
        <w:rPr>
          <w:rFonts w:ascii="Garamond" w:hAnsi="Garamond"/>
          <w:sz w:val="32"/>
          <w:szCs w:val="32"/>
        </w:rPr>
        <w:t xml:space="preserve">e la </w:t>
      </w:r>
      <w:r w:rsidR="005A7584" w:rsidRPr="005A7584">
        <w:rPr>
          <w:rFonts w:ascii="Garamond" w:hAnsi="Garamond"/>
          <w:sz w:val="32"/>
          <w:szCs w:val="32"/>
        </w:rPr>
        <w:t>finitude</w:t>
      </w:r>
      <w:r w:rsidR="00DC1087">
        <w:rPr>
          <w:rFonts w:ascii="Garamond" w:hAnsi="Garamond"/>
          <w:sz w:val="32"/>
          <w:szCs w:val="32"/>
        </w:rPr>
        <w:t xml:space="preserve"> humaine, par exemple</w:t>
      </w:r>
      <w:r w:rsidR="005A7584" w:rsidRPr="005A7584">
        <w:rPr>
          <w:rFonts w:ascii="Garamond" w:hAnsi="Garamond"/>
          <w:sz w:val="32"/>
          <w:szCs w:val="32"/>
        </w:rPr>
        <w:t>, nos fragilités et nos limites, e</w:t>
      </w:r>
      <w:r w:rsidR="00DC1087">
        <w:rPr>
          <w:rFonts w:ascii="Garamond" w:hAnsi="Garamond"/>
          <w:sz w:val="32"/>
          <w:szCs w:val="32"/>
        </w:rPr>
        <w:t xml:space="preserve">n </w:t>
      </w:r>
      <w:r w:rsidR="005A7584" w:rsidRPr="005A7584">
        <w:rPr>
          <w:rFonts w:ascii="Garamond" w:hAnsi="Garamond"/>
          <w:sz w:val="32"/>
          <w:szCs w:val="32"/>
        </w:rPr>
        <w:t>fais</w:t>
      </w:r>
      <w:r w:rsidR="00DC1087">
        <w:rPr>
          <w:rFonts w:ascii="Garamond" w:hAnsi="Garamond"/>
          <w:sz w:val="32"/>
          <w:szCs w:val="32"/>
        </w:rPr>
        <w:t>ant</w:t>
      </w:r>
      <w:r w:rsidR="005A7584" w:rsidRPr="005A7584">
        <w:rPr>
          <w:rFonts w:ascii="Garamond" w:hAnsi="Garamond"/>
          <w:sz w:val="32"/>
          <w:szCs w:val="32"/>
        </w:rPr>
        <w:t xml:space="preserve"> preuve d’humilité ;</w:t>
      </w:r>
      <w:r w:rsidR="00DC1087">
        <w:rPr>
          <w:rFonts w:ascii="Garamond" w:hAnsi="Garamond"/>
          <w:sz w:val="32"/>
          <w:szCs w:val="32"/>
        </w:rPr>
        <w:t xml:space="preserve"> que ce « jour d’après » intègre l’idée d’une humanité en relation avec la Création, dont la vulnérabilité est très fortement liée à la nôtre ; un monde d’après qui porte haut </w:t>
      </w:r>
      <w:r w:rsidR="005A7584" w:rsidRPr="005A7584">
        <w:rPr>
          <w:rFonts w:ascii="Garamond" w:hAnsi="Garamond"/>
          <w:sz w:val="32"/>
          <w:szCs w:val="32"/>
        </w:rPr>
        <w:t>les exigences de justice et d’une solidarité généreuse envers les réfugiés, les pauvres, les jeunes et tous les vulnérables, dans l’esprit de l’Évangile</w:t>
      </w:r>
      <w:r w:rsidR="00DC1087">
        <w:rPr>
          <w:rFonts w:ascii="Garamond" w:hAnsi="Garamond"/>
          <w:sz w:val="32"/>
          <w:szCs w:val="32"/>
        </w:rPr>
        <w:t> ». Une vraie voix prophétique !</w:t>
      </w:r>
    </w:p>
    <w:p w14:paraId="795C71D0" w14:textId="72BB587C" w:rsidR="00460F02" w:rsidRDefault="00460F02" w:rsidP="0061294D">
      <w:pPr>
        <w:pStyle w:val="Titre"/>
      </w:pPr>
      <w:r>
        <w:t>3) « Devant Dieu et tout le peuple »</w:t>
      </w:r>
    </w:p>
    <w:p w14:paraId="183E8D40" w14:textId="43468DE1" w:rsidR="00460F02" w:rsidRDefault="00460F02" w:rsidP="00460F02">
      <w:pPr>
        <w:spacing w:line="340" w:lineRule="exact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ab/>
      </w:r>
      <w:r w:rsidRPr="00460F02">
        <w:rPr>
          <w:rFonts w:ascii="Garamond" w:hAnsi="Garamond"/>
          <w:b/>
          <w:bCs/>
          <w:sz w:val="32"/>
          <w:szCs w:val="32"/>
        </w:rPr>
        <w:t>Enfin, Cléopas dit que Jésus a agi et parlé « devant Dieu et devant tout le peuple ».</w:t>
      </w:r>
      <w:r>
        <w:rPr>
          <w:rFonts w:ascii="Garamond" w:hAnsi="Garamond"/>
          <w:sz w:val="32"/>
          <w:szCs w:val="32"/>
        </w:rPr>
        <w:t xml:space="preserve"> Oui, </w:t>
      </w:r>
      <w:r w:rsidR="002877C4">
        <w:rPr>
          <w:rFonts w:ascii="Garamond" w:hAnsi="Garamond"/>
          <w:sz w:val="32"/>
          <w:szCs w:val="32"/>
        </w:rPr>
        <w:t>le</w:t>
      </w:r>
      <w:r>
        <w:rPr>
          <w:rFonts w:ascii="Garamond" w:hAnsi="Garamond"/>
          <w:sz w:val="32"/>
          <w:szCs w:val="32"/>
        </w:rPr>
        <w:t xml:space="preserve"> ministère </w:t>
      </w:r>
      <w:r w:rsidR="002877C4">
        <w:rPr>
          <w:rFonts w:ascii="Garamond" w:hAnsi="Garamond"/>
          <w:sz w:val="32"/>
          <w:szCs w:val="32"/>
        </w:rPr>
        <w:t xml:space="preserve">de Jésus </w:t>
      </w:r>
      <w:r>
        <w:rPr>
          <w:rFonts w:ascii="Garamond" w:hAnsi="Garamond"/>
          <w:sz w:val="32"/>
          <w:szCs w:val="32"/>
        </w:rPr>
        <w:t>fut pour « tout le peuple ». Pas seulement pour le peuple qui se considérait comme « peuple de Dieu » (et dont une grande partie</w:t>
      </w:r>
      <w:r w:rsidR="002877C4">
        <w:rPr>
          <w:rFonts w:ascii="Garamond" w:hAnsi="Garamond"/>
          <w:sz w:val="32"/>
          <w:szCs w:val="32"/>
        </w:rPr>
        <w:t xml:space="preserve"> d’ailleurs</w:t>
      </w:r>
      <w:r>
        <w:rPr>
          <w:rFonts w:ascii="Garamond" w:hAnsi="Garamond"/>
          <w:sz w:val="32"/>
          <w:szCs w:val="32"/>
        </w:rPr>
        <w:t xml:space="preserve"> ne l’a pas reconnu). Son ministère fut même pour ceux qui ne se savaient pas</w:t>
      </w:r>
      <w:r w:rsidR="002877C4">
        <w:rPr>
          <w:rFonts w:ascii="Garamond" w:hAnsi="Garamond"/>
          <w:sz w:val="32"/>
          <w:szCs w:val="32"/>
        </w:rPr>
        <w:t xml:space="preserve"> membres du</w:t>
      </w:r>
      <w:r>
        <w:rPr>
          <w:rFonts w:ascii="Garamond" w:hAnsi="Garamond"/>
          <w:sz w:val="32"/>
          <w:szCs w:val="32"/>
        </w:rPr>
        <w:t xml:space="preserve"> « peuple » de Dieu. Mais qui étaient appelés à entrer dans la famille du peuple, dans le grand rassemblement, la grande synagogue des élus. Ceux qui pensaient que leur</w:t>
      </w:r>
      <w:r w:rsidR="002877C4">
        <w:rPr>
          <w:rFonts w:ascii="Garamond" w:hAnsi="Garamond"/>
          <w:sz w:val="32"/>
          <w:szCs w:val="32"/>
        </w:rPr>
        <w:t>.s</w:t>
      </w:r>
      <w:r>
        <w:rPr>
          <w:rFonts w:ascii="Garamond" w:hAnsi="Garamond"/>
          <w:sz w:val="32"/>
          <w:szCs w:val="32"/>
        </w:rPr>
        <w:t xml:space="preserve"> péché</w:t>
      </w:r>
      <w:r w:rsidR="002877C4">
        <w:rPr>
          <w:rFonts w:ascii="Garamond" w:hAnsi="Garamond"/>
          <w:sz w:val="32"/>
          <w:szCs w:val="32"/>
        </w:rPr>
        <w:t>.s</w:t>
      </w:r>
      <w:r>
        <w:rPr>
          <w:rFonts w:ascii="Garamond" w:hAnsi="Garamond"/>
          <w:sz w:val="32"/>
          <w:szCs w:val="32"/>
        </w:rPr>
        <w:t xml:space="preserve">, leur situation de vie, leur travail pouvaient les empêcher d’être dans ce peuple. Mais aussi pour ceux qui étaient, de par leur nationalité, en-dehors du peuple : les cananéens, les Romains, les grecs, tous les païens qui peuplaient alors le bassin </w:t>
      </w:r>
      <w:r w:rsidR="0061294D">
        <w:rPr>
          <w:rFonts w:ascii="Garamond" w:hAnsi="Garamond"/>
          <w:sz w:val="32"/>
          <w:szCs w:val="32"/>
        </w:rPr>
        <w:t>méditerranéen</w:t>
      </w:r>
      <w:r>
        <w:rPr>
          <w:rFonts w:ascii="Garamond" w:hAnsi="Garamond"/>
          <w:sz w:val="32"/>
          <w:szCs w:val="32"/>
        </w:rPr>
        <w:t xml:space="preserve">. </w:t>
      </w:r>
      <w:r w:rsidR="0061294D" w:rsidRPr="002877C4">
        <w:rPr>
          <w:rFonts w:ascii="Garamond" w:hAnsi="Garamond"/>
          <w:b/>
          <w:bCs/>
          <w:sz w:val="32"/>
          <w:szCs w:val="32"/>
        </w:rPr>
        <w:t>Aujourd’hui, il en est de même</w:t>
      </w:r>
      <w:r w:rsidR="0061294D">
        <w:rPr>
          <w:rFonts w:ascii="Garamond" w:hAnsi="Garamond"/>
          <w:sz w:val="32"/>
          <w:szCs w:val="32"/>
        </w:rPr>
        <w:t xml:space="preserve">. L’Évangile est pour tous. Les gens que nous rencontrons, que nous côtoyons </w:t>
      </w:r>
      <w:r w:rsidR="002877C4">
        <w:rPr>
          <w:rFonts w:ascii="Garamond" w:hAnsi="Garamond"/>
          <w:sz w:val="32"/>
          <w:szCs w:val="32"/>
        </w:rPr>
        <w:t>« </w:t>
      </w:r>
      <w:r w:rsidR="0061294D">
        <w:rPr>
          <w:rFonts w:ascii="Garamond" w:hAnsi="Garamond"/>
          <w:sz w:val="32"/>
          <w:szCs w:val="32"/>
        </w:rPr>
        <w:t>se posent mutuellement les mêmes questions</w:t>
      </w:r>
      <w:r w:rsidR="002877C4">
        <w:rPr>
          <w:rFonts w:ascii="Garamond" w:hAnsi="Garamond"/>
          <w:sz w:val="32"/>
          <w:szCs w:val="32"/>
        </w:rPr>
        <w:t> » (pour reprendre le verbe employé dans notre texte)</w:t>
      </w:r>
      <w:r w:rsidR="0061294D">
        <w:rPr>
          <w:rFonts w:ascii="Garamond" w:hAnsi="Garamond"/>
          <w:sz w:val="32"/>
          <w:szCs w:val="32"/>
        </w:rPr>
        <w:t> : sur le sens de la vie, sur la création, sur le mal, sur l’avenir… Ils sont habités, hier et aujou</w:t>
      </w:r>
      <w:r w:rsidR="00FB241E">
        <w:rPr>
          <w:rFonts w:ascii="Garamond" w:hAnsi="Garamond"/>
          <w:sz w:val="32"/>
          <w:szCs w:val="32"/>
        </w:rPr>
        <w:t>r</w:t>
      </w:r>
      <w:r w:rsidR="0061294D">
        <w:rPr>
          <w:rFonts w:ascii="Garamond" w:hAnsi="Garamond"/>
          <w:sz w:val="32"/>
          <w:szCs w:val="32"/>
        </w:rPr>
        <w:t xml:space="preserve">d’hui, par des peurs, des angoisses, </w:t>
      </w:r>
      <w:r w:rsidR="002877C4">
        <w:rPr>
          <w:rFonts w:ascii="Garamond" w:hAnsi="Garamond"/>
          <w:sz w:val="32"/>
          <w:szCs w:val="32"/>
        </w:rPr>
        <w:t xml:space="preserve">par </w:t>
      </w:r>
      <w:r w:rsidR="0061294D">
        <w:rPr>
          <w:rFonts w:ascii="Garamond" w:hAnsi="Garamond"/>
          <w:sz w:val="32"/>
          <w:szCs w:val="32"/>
        </w:rPr>
        <w:t xml:space="preserve">de la culpabilité. Ils portent parfois, souvent, un fardeau trop lourd pour eux. L’Évangile est pour eux. Le Christ est venu pour </w:t>
      </w:r>
      <w:r w:rsidR="0061294D">
        <w:rPr>
          <w:rFonts w:ascii="Garamond" w:hAnsi="Garamond"/>
          <w:sz w:val="32"/>
          <w:szCs w:val="32"/>
        </w:rPr>
        <w:lastRenderedPageBreak/>
        <w:t xml:space="preserve">libérer les hommes te les </w:t>
      </w:r>
      <w:r w:rsidR="00FB241E">
        <w:rPr>
          <w:rFonts w:ascii="Garamond" w:hAnsi="Garamond"/>
          <w:sz w:val="32"/>
          <w:szCs w:val="32"/>
        </w:rPr>
        <w:t>fe</w:t>
      </w:r>
      <w:r w:rsidR="0061294D">
        <w:rPr>
          <w:rFonts w:ascii="Garamond" w:hAnsi="Garamond"/>
          <w:sz w:val="32"/>
          <w:szCs w:val="32"/>
        </w:rPr>
        <w:t xml:space="preserve">mmes de son temps et il nous envoie en son nom libérer ceux de notre temps. </w:t>
      </w:r>
    </w:p>
    <w:p w14:paraId="7F706587" w14:textId="6F4B634E" w:rsidR="0061294D" w:rsidRDefault="0061294D" w:rsidP="00460F02">
      <w:pPr>
        <w:spacing w:line="340" w:lineRule="exact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ab/>
        <w:t>Appuyons-nous sur sa force. Amen.</w:t>
      </w:r>
    </w:p>
    <w:sectPr w:rsidR="0061294D" w:rsidSect="00670C97">
      <w:pgSz w:w="16838" w:h="11906" w:orient="landscape"/>
      <w:pgMar w:top="1418" w:right="1418" w:bottom="1418" w:left="1418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847A6" w14:textId="77777777" w:rsidR="00A37FB5" w:rsidRDefault="00A37FB5" w:rsidP="003C3A98">
      <w:r>
        <w:separator/>
      </w:r>
    </w:p>
  </w:endnote>
  <w:endnote w:type="continuationSeparator" w:id="0">
    <w:p w14:paraId="20396DEA" w14:textId="77777777" w:rsidR="00A37FB5" w:rsidRDefault="00A37FB5" w:rsidP="003C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E3874" w14:textId="77777777" w:rsidR="00A37FB5" w:rsidRDefault="00A37FB5" w:rsidP="003C3A98">
      <w:r>
        <w:separator/>
      </w:r>
    </w:p>
  </w:footnote>
  <w:footnote w:type="continuationSeparator" w:id="0">
    <w:p w14:paraId="74CF1D3E" w14:textId="77777777" w:rsidR="00A37FB5" w:rsidRDefault="00A37FB5" w:rsidP="003C3A98">
      <w:r>
        <w:continuationSeparator/>
      </w:r>
    </w:p>
  </w:footnote>
  <w:footnote w:id="1">
    <w:p w14:paraId="192CE6F4" w14:textId="2EE386F7" w:rsidR="003C3A98" w:rsidRDefault="003C3A98">
      <w:pPr>
        <w:pStyle w:val="Notedebasdepage"/>
      </w:pPr>
      <w:r>
        <w:rPr>
          <w:rStyle w:val="Appelnotedebasdep"/>
        </w:rPr>
        <w:footnoteRef/>
      </w:r>
      <w:r>
        <w:t xml:space="preserve"> Remarquons toutefois que l’autre « compagnon » n’est pas nommé. Certains commentateurs pensent, sans doute avec raison, que c’était une femme. C’est l’habitude de Luc de présenter des couples (cf. 1,5-38 et 15,3-10). Cela permettrait à Luc de ne pas ignorer l’histoire mais de la passer sous silence…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77825"/>
    <w:multiLevelType w:val="hybridMultilevel"/>
    <w:tmpl w:val="010CA8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13"/>
    <w:rsid w:val="00035914"/>
    <w:rsid w:val="0021743F"/>
    <w:rsid w:val="00247313"/>
    <w:rsid w:val="002877C4"/>
    <w:rsid w:val="003C3A98"/>
    <w:rsid w:val="00460F02"/>
    <w:rsid w:val="004B02D0"/>
    <w:rsid w:val="005A7584"/>
    <w:rsid w:val="0061294D"/>
    <w:rsid w:val="00A37FB5"/>
    <w:rsid w:val="00DC1087"/>
    <w:rsid w:val="00E77A93"/>
    <w:rsid w:val="00ED7CD4"/>
    <w:rsid w:val="00F605E5"/>
    <w:rsid w:val="00FB241E"/>
    <w:rsid w:val="00FD5C33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EF60C2"/>
  <w15:chartTrackingRefBased/>
  <w15:docId w15:val="{D0F266F7-6430-428F-BEFE-223B0090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2473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47313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rsid w:val="00247313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24731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77A9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C3A9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C3A9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C3A98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3C3A98"/>
    <w:pPr>
      <w:spacing w:before="120" w:after="12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3C3A98"/>
    <w:rPr>
      <w:rFonts w:asciiTheme="majorHAnsi" w:eastAsiaTheme="majorEastAsia" w:hAnsiTheme="majorHAnsi" w:cstheme="majorBidi"/>
      <w:b/>
      <w:bCs/>
      <w:spacing w:val="-10"/>
      <w:kern w:val="28"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241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41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68AEF-FB7F-47F8-AD51-14357529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1555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Jacon</dc:creator>
  <cp:keywords/>
  <dc:description/>
  <cp:lastModifiedBy>Christophe Jacon</cp:lastModifiedBy>
  <cp:revision>4</cp:revision>
  <dcterms:created xsi:type="dcterms:W3CDTF">2020-04-20T07:50:00Z</dcterms:created>
  <dcterms:modified xsi:type="dcterms:W3CDTF">2020-04-26T07:49:00Z</dcterms:modified>
</cp:coreProperties>
</file>