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5E5EE" w14:textId="1B6A7EA3" w:rsidR="006276EA" w:rsidRPr="0063664F" w:rsidRDefault="006276EA" w:rsidP="006276EA">
      <w:pPr>
        <w:keepNext/>
        <w:keepLines/>
        <w:spacing w:before="120" w:after="120" w:line="240" w:lineRule="auto"/>
        <w:outlineLvl w:val="0"/>
        <w:rPr>
          <w:rFonts w:asciiTheme="majorHAnsi" w:eastAsiaTheme="majorEastAsia" w:hAnsiTheme="majorHAnsi" w:cstheme="majorBidi"/>
          <w:b/>
          <w:bCs/>
          <w:sz w:val="34"/>
          <w:szCs w:val="34"/>
        </w:rPr>
      </w:pPr>
      <w:r w:rsidRPr="0063664F">
        <w:rPr>
          <w:rFonts w:asciiTheme="majorHAnsi" w:eastAsiaTheme="majorEastAsia" w:hAnsiTheme="majorHAnsi" w:cstheme="majorBidi"/>
          <w:b/>
          <w:bCs/>
          <w:sz w:val="34"/>
          <w:szCs w:val="34"/>
        </w:rPr>
        <w:t xml:space="preserve">Culte </w:t>
      </w:r>
      <w:r>
        <w:rPr>
          <w:rFonts w:asciiTheme="majorHAnsi" w:eastAsiaTheme="majorEastAsia" w:hAnsiTheme="majorHAnsi" w:cstheme="majorBidi"/>
          <w:b/>
          <w:bCs/>
          <w:sz w:val="34"/>
          <w:szCs w:val="34"/>
        </w:rPr>
        <w:t>du 26</w:t>
      </w:r>
      <w:r w:rsidRPr="0063664F">
        <w:rPr>
          <w:rFonts w:asciiTheme="majorHAnsi" w:eastAsiaTheme="majorEastAsia" w:hAnsiTheme="majorHAnsi" w:cstheme="majorBidi"/>
          <w:b/>
          <w:bCs/>
          <w:sz w:val="34"/>
          <w:szCs w:val="34"/>
        </w:rPr>
        <w:t xml:space="preserve"> avril</w:t>
      </w:r>
      <w:r>
        <w:rPr>
          <w:rFonts w:asciiTheme="majorHAnsi" w:eastAsiaTheme="majorEastAsia" w:hAnsiTheme="majorHAnsi" w:cstheme="majorBidi"/>
          <w:b/>
          <w:bCs/>
          <w:sz w:val="34"/>
          <w:szCs w:val="34"/>
        </w:rPr>
        <w:t xml:space="preserve"> Deuxième après Pâques</w:t>
      </w:r>
    </w:p>
    <w:p w14:paraId="17E2B2AE" w14:textId="77777777"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Musique : Flo</w:t>
      </w:r>
    </w:p>
    <w:p w14:paraId="6EED812B" w14:textId="77777777"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Accueil (Christophe)</w:t>
      </w:r>
    </w:p>
    <w:p w14:paraId="28814529" w14:textId="77777777" w:rsidR="006276EA" w:rsidRDefault="006276EA" w:rsidP="006276EA">
      <w:pPr>
        <w:spacing w:after="0" w:line="240" w:lineRule="auto"/>
        <w:jc w:val="both"/>
        <w:rPr>
          <w:rFonts w:ascii="Candara" w:hAnsi="Candara"/>
          <w:sz w:val="28"/>
          <w:szCs w:val="28"/>
        </w:rPr>
      </w:pPr>
      <w:r>
        <w:rPr>
          <w:rFonts w:ascii="Candara" w:hAnsi="Candara"/>
          <w:sz w:val="28"/>
          <w:szCs w:val="28"/>
        </w:rPr>
        <w:tab/>
        <w:t>Bienvenu.e à chacune et chacun d’entre vous.</w:t>
      </w:r>
    </w:p>
    <w:p w14:paraId="602C0CEF" w14:textId="30BAA5FC" w:rsidR="006276EA" w:rsidRDefault="006276EA" w:rsidP="006276EA">
      <w:pPr>
        <w:spacing w:after="0" w:line="240" w:lineRule="auto"/>
        <w:jc w:val="both"/>
        <w:rPr>
          <w:rFonts w:ascii="Candara" w:hAnsi="Candara"/>
          <w:sz w:val="28"/>
          <w:szCs w:val="28"/>
        </w:rPr>
      </w:pPr>
      <w:r>
        <w:rPr>
          <w:rFonts w:ascii="Candara" w:hAnsi="Candara"/>
          <w:sz w:val="28"/>
          <w:szCs w:val="28"/>
        </w:rPr>
        <w:tab/>
      </w:r>
      <w:r w:rsidR="000E6C2B">
        <w:rPr>
          <w:rFonts w:ascii="Candara" w:hAnsi="Candara"/>
          <w:sz w:val="28"/>
          <w:szCs w:val="28"/>
        </w:rPr>
        <w:t>Moïse voit un buisson en feu. Mais le buisson ne se consume pas. Et Dieu parle du milieu du buisson : « Je suis le Dieu de ton père, le Dieu d’Abraham, le Dieu d’Isaac, le Dieu de Jacob ».</w:t>
      </w:r>
    </w:p>
    <w:p w14:paraId="037E9416" w14:textId="7DA1F323" w:rsidR="000E6C2B" w:rsidRDefault="000E6C2B" w:rsidP="006276EA">
      <w:pPr>
        <w:spacing w:after="0" w:line="240" w:lineRule="auto"/>
        <w:jc w:val="both"/>
        <w:rPr>
          <w:rFonts w:ascii="Candara" w:hAnsi="Candara"/>
          <w:sz w:val="28"/>
          <w:szCs w:val="28"/>
        </w:rPr>
      </w:pPr>
      <w:r>
        <w:rPr>
          <w:rFonts w:ascii="Candara" w:hAnsi="Candara"/>
          <w:sz w:val="28"/>
          <w:szCs w:val="28"/>
        </w:rPr>
        <w:tab/>
        <w:t>Bien après, les pèlerins d’Emmaüs rencontrent un homme sur leur chemin. Il leur ouvre la compréhension de la mort et de la résurrection du Christ. Quand il leur parlait des Ecritures, leur cœur « était tout brûlant », sans se consumer. La même expérience spirituelle que Moïse…</w:t>
      </w:r>
    </w:p>
    <w:p w14:paraId="768FA631" w14:textId="5A4AB285" w:rsidR="000E6C2B" w:rsidRDefault="000E6C2B" w:rsidP="006276EA">
      <w:pPr>
        <w:spacing w:after="0" w:line="240" w:lineRule="auto"/>
        <w:jc w:val="both"/>
        <w:rPr>
          <w:rFonts w:ascii="Candara" w:hAnsi="Candara"/>
          <w:sz w:val="28"/>
          <w:szCs w:val="28"/>
        </w:rPr>
      </w:pPr>
      <w:r>
        <w:rPr>
          <w:rFonts w:ascii="Candara" w:hAnsi="Candara"/>
          <w:sz w:val="28"/>
          <w:szCs w:val="28"/>
        </w:rPr>
        <w:tab/>
        <w:t>Aujourd’hui encore, Dieu vient brûler nos cœurs. Non pas pour les écorcher mais pour cicatriser de son amour nos blessures, pour allumer en nous l’espérance, pour réchauffer notre foi.</w:t>
      </w:r>
    </w:p>
    <w:p w14:paraId="7EAF7AEB" w14:textId="24B21E04" w:rsidR="000E6C2B" w:rsidRDefault="000E6C2B" w:rsidP="006276EA">
      <w:pPr>
        <w:spacing w:after="0" w:line="240" w:lineRule="auto"/>
        <w:jc w:val="both"/>
        <w:rPr>
          <w:rFonts w:ascii="Candara" w:hAnsi="Candara"/>
          <w:sz w:val="28"/>
          <w:szCs w:val="28"/>
        </w:rPr>
      </w:pPr>
      <w:r>
        <w:rPr>
          <w:rFonts w:ascii="Candara" w:hAnsi="Candara"/>
          <w:sz w:val="28"/>
          <w:szCs w:val="28"/>
        </w:rPr>
        <w:tab/>
        <w:t>C’est lui qui nous donne sa grâce et sa Paix. Amen.</w:t>
      </w:r>
    </w:p>
    <w:p w14:paraId="14F9071E" w14:textId="77777777" w:rsidR="006276EA" w:rsidRPr="0063664F" w:rsidRDefault="006276EA" w:rsidP="006276EA">
      <w:pPr>
        <w:spacing w:after="0" w:line="240" w:lineRule="auto"/>
        <w:jc w:val="both"/>
        <w:rPr>
          <w:rFonts w:ascii="Candara" w:hAnsi="Candara"/>
        </w:rPr>
      </w:pPr>
      <w:r>
        <w:rPr>
          <w:rFonts w:ascii="Candara" w:hAnsi="Candara"/>
          <w:sz w:val="28"/>
          <w:szCs w:val="28"/>
        </w:rPr>
        <w:tab/>
      </w:r>
    </w:p>
    <w:p w14:paraId="3092B8A8" w14:textId="608BE596" w:rsidR="006276EA" w:rsidRPr="0063664F" w:rsidRDefault="006276EA" w:rsidP="006276EA">
      <w:pPr>
        <w:spacing w:after="0" w:line="240" w:lineRule="auto"/>
        <w:rPr>
          <w:rFonts w:asciiTheme="majorHAnsi" w:eastAsiaTheme="majorEastAsia" w:hAnsiTheme="majorHAnsi" w:cstheme="majorBidi"/>
          <w:b/>
          <w:bCs/>
          <w:color w:val="0563C1" w:themeColor="hyperlink"/>
          <w:sz w:val="30"/>
          <w:szCs w:val="30"/>
          <w:u w:val="single"/>
        </w:rPr>
      </w:pPr>
      <w:r w:rsidRPr="0063664F">
        <w:rPr>
          <w:rFonts w:asciiTheme="majorHAnsi" w:eastAsiaTheme="majorEastAsia" w:hAnsiTheme="majorHAnsi" w:cstheme="majorBidi"/>
          <w:b/>
          <w:bCs/>
          <w:sz w:val="30"/>
          <w:szCs w:val="30"/>
        </w:rPr>
        <w:t>Cantique :</w:t>
      </w:r>
      <w:r w:rsidRPr="0063664F">
        <w:rPr>
          <w:rFonts w:ascii="Candara" w:hAnsi="Candara"/>
        </w:rPr>
        <w:t xml:space="preserve"> </w:t>
      </w:r>
      <w:bookmarkStart w:id="0" w:name="_Hlk38376692"/>
      <w:r w:rsidRPr="00E54235">
        <w:rPr>
          <w:rFonts w:ascii="Candara" w:hAnsi="Candara"/>
          <w:sz w:val="28"/>
          <w:szCs w:val="28"/>
        </w:rPr>
        <w:t>Alléluia</w:t>
      </w:r>
      <w:r>
        <w:rPr>
          <w:rFonts w:ascii="Candara" w:hAnsi="Candara"/>
          <w:sz w:val="28"/>
          <w:szCs w:val="28"/>
        </w:rPr>
        <w:t xml:space="preserve"> 1</w:t>
      </w:r>
      <w:r w:rsidR="000E6C2B">
        <w:rPr>
          <w:rFonts w:ascii="Candara" w:hAnsi="Candara"/>
          <w:sz w:val="28"/>
          <w:szCs w:val="28"/>
        </w:rPr>
        <w:t>3</w:t>
      </w:r>
      <w:r>
        <w:rPr>
          <w:rFonts w:ascii="Candara" w:hAnsi="Candara"/>
          <w:sz w:val="28"/>
          <w:szCs w:val="28"/>
        </w:rPr>
        <w:t>/0</w:t>
      </w:r>
      <w:r w:rsidR="000E6C2B">
        <w:rPr>
          <w:rFonts w:ascii="Candara" w:hAnsi="Candara"/>
          <w:sz w:val="28"/>
          <w:szCs w:val="28"/>
        </w:rPr>
        <w:t>3</w:t>
      </w:r>
      <w:r>
        <w:rPr>
          <w:rFonts w:ascii="Candara" w:hAnsi="Candara"/>
          <w:sz w:val="28"/>
          <w:szCs w:val="28"/>
        </w:rPr>
        <w:t xml:space="preserve"> « </w:t>
      </w:r>
      <w:r w:rsidR="000E6C2B">
        <w:rPr>
          <w:rFonts w:ascii="Candara" w:hAnsi="Candara"/>
          <w:sz w:val="28"/>
          <w:szCs w:val="28"/>
        </w:rPr>
        <w:t>Magnifique est l</w:t>
      </w:r>
      <w:r>
        <w:rPr>
          <w:rFonts w:ascii="Candara" w:hAnsi="Candara"/>
          <w:sz w:val="28"/>
          <w:szCs w:val="28"/>
        </w:rPr>
        <w:t>e Seigneur</w:t>
      </w:r>
      <w:r w:rsidR="000E6C2B">
        <w:rPr>
          <w:rFonts w:ascii="Candara" w:hAnsi="Candara"/>
          <w:sz w:val="28"/>
          <w:szCs w:val="28"/>
        </w:rPr>
        <w:t xml:space="preserve"> </w:t>
      </w:r>
      <w:r>
        <w:rPr>
          <w:rFonts w:ascii="Candara" w:hAnsi="Candara"/>
          <w:sz w:val="28"/>
          <w:szCs w:val="28"/>
        </w:rPr>
        <w:t xml:space="preserve">» </w:t>
      </w:r>
      <w:r w:rsidR="00B41C1C">
        <w:rPr>
          <w:rFonts w:ascii="Candara" w:hAnsi="Candara"/>
          <w:sz w:val="28"/>
          <w:szCs w:val="28"/>
        </w:rPr>
        <w:t xml:space="preserve">str. </w:t>
      </w:r>
      <w:r>
        <w:rPr>
          <w:rFonts w:ascii="Candara" w:hAnsi="Candara"/>
          <w:sz w:val="28"/>
          <w:szCs w:val="28"/>
        </w:rPr>
        <w:t>1</w:t>
      </w:r>
      <w:r w:rsidR="00B41C1C">
        <w:rPr>
          <w:rFonts w:ascii="Candara" w:hAnsi="Candara"/>
          <w:sz w:val="28"/>
          <w:szCs w:val="28"/>
        </w:rPr>
        <w:t xml:space="preserve">, </w:t>
      </w:r>
      <w:r>
        <w:rPr>
          <w:rFonts w:ascii="Candara" w:hAnsi="Candara"/>
          <w:sz w:val="28"/>
          <w:szCs w:val="28"/>
        </w:rPr>
        <w:t>4</w:t>
      </w:r>
      <w:r w:rsidR="00B41C1C">
        <w:rPr>
          <w:rFonts w:ascii="Candara" w:hAnsi="Candara"/>
          <w:sz w:val="28"/>
          <w:szCs w:val="28"/>
        </w:rPr>
        <w:t>, 5.</w:t>
      </w:r>
    </w:p>
    <w:bookmarkEnd w:id="0"/>
    <w:p w14:paraId="07C2C5B3" w14:textId="77777777" w:rsidR="006276EA" w:rsidRPr="0063664F" w:rsidRDefault="006276EA" w:rsidP="006276EA">
      <w:pPr>
        <w:spacing w:after="0" w:line="240" w:lineRule="auto"/>
        <w:rPr>
          <w:rFonts w:ascii="Candara" w:hAnsi="Candara"/>
        </w:rPr>
      </w:pPr>
    </w:p>
    <w:p w14:paraId="56270E23" w14:textId="558F042F" w:rsidR="006276EA" w:rsidRPr="0063664F" w:rsidRDefault="006276EA" w:rsidP="006276EA">
      <w:pPr>
        <w:spacing w:after="0" w:line="240" w:lineRule="auto"/>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column"/>
      </w:r>
      <w:r w:rsidRPr="0063664F">
        <w:rPr>
          <w:rFonts w:asciiTheme="majorHAnsi" w:eastAsiaTheme="majorEastAsia" w:hAnsiTheme="majorHAnsi" w:cstheme="majorBidi"/>
          <w:b/>
          <w:bCs/>
          <w:sz w:val="30"/>
          <w:szCs w:val="30"/>
        </w:rPr>
        <w:t>Louange (</w:t>
      </w:r>
      <w:r>
        <w:rPr>
          <w:rFonts w:asciiTheme="majorHAnsi" w:eastAsiaTheme="majorEastAsia" w:hAnsiTheme="majorHAnsi" w:cstheme="majorBidi"/>
          <w:b/>
          <w:bCs/>
          <w:sz w:val="30"/>
          <w:szCs w:val="30"/>
        </w:rPr>
        <w:t> Mathias et Sophie </w:t>
      </w:r>
      <w:r w:rsidR="00114569">
        <w:rPr>
          <w:rFonts w:asciiTheme="majorHAnsi" w:eastAsiaTheme="majorEastAsia" w:hAnsiTheme="majorHAnsi" w:cstheme="majorBidi"/>
          <w:b/>
          <w:bCs/>
          <w:sz w:val="30"/>
          <w:szCs w:val="30"/>
        </w:rPr>
        <w:t>OK</w:t>
      </w:r>
      <w:r>
        <w:rPr>
          <w:rFonts w:asciiTheme="majorHAnsi" w:eastAsiaTheme="majorEastAsia" w:hAnsiTheme="majorHAnsi" w:cstheme="majorBidi"/>
          <w:b/>
          <w:bCs/>
          <w:sz w:val="30"/>
          <w:szCs w:val="30"/>
        </w:rPr>
        <w:t xml:space="preserve"> </w:t>
      </w:r>
      <w:r w:rsidRPr="0063664F">
        <w:rPr>
          <w:rFonts w:asciiTheme="majorHAnsi" w:eastAsiaTheme="majorEastAsia" w:hAnsiTheme="majorHAnsi" w:cstheme="majorBidi"/>
          <w:b/>
          <w:bCs/>
          <w:sz w:val="30"/>
          <w:szCs w:val="30"/>
        </w:rPr>
        <w:t>) :</w:t>
      </w:r>
    </w:p>
    <w:p w14:paraId="1617B32E"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Il y eut un soir et il y eut un matin…</w:t>
      </w:r>
    </w:p>
    <w:p w14:paraId="26419C1E" w14:textId="77777777" w:rsidR="008C7168" w:rsidRPr="008C7168" w:rsidRDefault="008C7168" w:rsidP="008C7168">
      <w:pPr>
        <w:spacing w:after="0" w:line="240" w:lineRule="auto"/>
        <w:ind w:firstLine="708"/>
        <w:jc w:val="both"/>
        <w:rPr>
          <w:rFonts w:ascii="Candara" w:hAnsi="Candara"/>
          <w:i/>
          <w:iCs/>
          <w:sz w:val="28"/>
          <w:szCs w:val="28"/>
        </w:rPr>
      </w:pPr>
      <w:r w:rsidRPr="008C7168">
        <w:rPr>
          <w:rFonts w:ascii="Candara" w:hAnsi="Candara"/>
          <w:sz w:val="28"/>
          <w:szCs w:val="28"/>
        </w:rPr>
        <w:t xml:space="preserve">« </w:t>
      </w:r>
      <w:r w:rsidRPr="008C7168">
        <w:rPr>
          <w:rFonts w:ascii="Candara" w:hAnsi="Candara"/>
          <w:i/>
          <w:iCs/>
          <w:sz w:val="28"/>
          <w:szCs w:val="28"/>
        </w:rPr>
        <w:t>La Terre était déserte et vide,</w:t>
      </w:r>
    </w:p>
    <w:p w14:paraId="3E0EEB6A" w14:textId="77777777" w:rsidR="008C7168" w:rsidRPr="008C7168" w:rsidRDefault="008C7168" w:rsidP="008C7168">
      <w:pPr>
        <w:spacing w:after="0" w:line="240" w:lineRule="auto"/>
        <w:ind w:firstLine="708"/>
        <w:jc w:val="both"/>
        <w:rPr>
          <w:rFonts w:ascii="Candara" w:hAnsi="Candara"/>
          <w:i/>
          <w:iCs/>
          <w:sz w:val="28"/>
          <w:szCs w:val="28"/>
        </w:rPr>
      </w:pPr>
      <w:r w:rsidRPr="008C7168">
        <w:rPr>
          <w:rFonts w:ascii="Candara" w:hAnsi="Candara"/>
          <w:i/>
          <w:iCs/>
          <w:sz w:val="28"/>
          <w:szCs w:val="28"/>
        </w:rPr>
        <w:t>Les ténèbres étaient à la surface de l’abîme…</w:t>
      </w:r>
    </w:p>
    <w:p w14:paraId="5D6A040B" w14:textId="77777777" w:rsidR="008C7168" w:rsidRPr="008C7168" w:rsidRDefault="008C7168" w:rsidP="008C7168">
      <w:pPr>
        <w:spacing w:after="0" w:line="240" w:lineRule="auto"/>
        <w:ind w:firstLine="708"/>
        <w:jc w:val="both"/>
        <w:rPr>
          <w:rFonts w:ascii="Candara" w:hAnsi="Candara"/>
          <w:i/>
          <w:iCs/>
          <w:sz w:val="28"/>
          <w:szCs w:val="28"/>
        </w:rPr>
      </w:pPr>
      <w:r w:rsidRPr="008C7168">
        <w:rPr>
          <w:rFonts w:ascii="Candara" w:hAnsi="Candara"/>
          <w:i/>
          <w:iCs/>
          <w:sz w:val="28"/>
          <w:szCs w:val="28"/>
        </w:rPr>
        <w:t>Le souffle de Dieu planait à la surface des eaux</w:t>
      </w:r>
    </w:p>
    <w:p w14:paraId="4729FF39"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i/>
          <w:iCs/>
          <w:sz w:val="28"/>
          <w:szCs w:val="28"/>
        </w:rPr>
        <w:t>Et Dieu dit que la lumière soit, et la lumière fut</w:t>
      </w:r>
      <w:r w:rsidRPr="008C7168">
        <w:rPr>
          <w:rFonts w:ascii="Candara" w:hAnsi="Candara"/>
          <w:sz w:val="28"/>
          <w:szCs w:val="28"/>
        </w:rPr>
        <w:t>… »</w:t>
      </w:r>
    </w:p>
    <w:p w14:paraId="313116C2" w14:textId="126D369A"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Depuis ce premier jour, il y eut des millions d’autres nuits</w:t>
      </w:r>
      <w:r>
        <w:rPr>
          <w:rFonts w:ascii="Candara" w:hAnsi="Candara"/>
          <w:sz w:val="28"/>
          <w:szCs w:val="28"/>
        </w:rPr>
        <w:t>,</w:t>
      </w:r>
    </w:p>
    <w:p w14:paraId="4342DD47"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Il y eut aussi des millions d’autres jours…</w:t>
      </w:r>
    </w:p>
    <w:p w14:paraId="772FCD99"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Et depuis,</w:t>
      </w:r>
    </w:p>
    <w:p w14:paraId="7FEF5A7E"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Chaque nuit, nous pensons au lendemain,</w:t>
      </w:r>
    </w:p>
    <w:p w14:paraId="1C6F93FA"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Chaque matin, nous sommes émerveillés,</w:t>
      </w:r>
    </w:p>
    <w:p w14:paraId="7F8CAF90"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Étonnés par la lueur de l’aurore,</w:t>
      </w:r>
    </w:p>
    <w:p w14:paraId="53382E08"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Éblouis par les rayons du soleil,</w:t>
      </w:r>
    </w:p>
    <w:p w14:paraId="2D4AD986" w14:textId="56A0B48A" w:rsid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Ravis que tu te</w:t>
      </w:r>
      <w:r>
        <w:rPr>
          <w:rFonts w:ascii="Candara" w:hAnsi="Candara"/>
          <w:sz w:val="28"/>
          <w:szCs w:val="28"/>
        </w:rPr>
        <w:t xml:space="preserve"> sois</w:t>
      </w:r>
      <w:r w:rsidRPr="008C7168">
        <w:rPr>
          <w:rFonts w:ascii="Candara" w:hAnsi="Candara"/>
          <w:sz w:val="28"/>
          <w:szCs w:val="28"/>
        </w:rPr>
        <w:t xml:space="preserve"> manifest</w:t>
      </w:r>
      <w:r>
        <w:rPr>
          <w:rFonts w:ascii="Candara" w:hAnsi="Candara"/>
          <w:sz w:val="28"/>
          <w:szCs w:val="28"/>
        </w:rPr>
        <w:t>é à nous en Jésus,</w:t>
      </w:r>
    </w:p>
    <w:p w14:paraId="6E3AF8A2" w14:textId="6C666DCF" w:rsidR="008C7168" w:rsidRDefault="008C7168" w:rsidP="008C7168">
      <w:pPr>
        <w:spacing w:after="0" w:line="240" w:lineRule="auto"/>
        <w:ind w:firstLine="708"/>
        <w:jc w:val="both"/>
        <w:rPr>
          <w:rFonts w:ascii="Candara" w:hAnsi="Candara"/>
          <w:sz w:val="28"/>
          <w:szCs w:val="28"/>
        </w:rPr>
      </w:pPr>
      <w:r>
        <w:rPr>
          <w:rFonts w:ascii="Candara" w:hAnsi="Candara"/>
          <w:sz w:val="28"/>
          <w:szCs w:val="28"/>
        </w:rPr>
        <w:t>Réjouis par sa résurrection,</w:t>
      </w:r>
    </w:p>
    <w:p w14:paraId="308F9FFA" w14:textId="2718A89C" w:rsidR="008C7168" w:rsidRDefault="008C7168" w:rsidP="008C7168">
      <w:pPr>
        <w:spacing w:after="0" w:line="240" w:lineRule="auto"/>
        <w:ind w:firstLine="708"/>
        <w:jc w:val="both"/>
        <w:rPr>
          <w:rFonts w:ascii="Candara" w:hAnsi="Candara"/>
          <w:sz w:val="28"/>
          <w:szCs w:val="28"/>
        </w:rPr>
      </w:pPr>
      <w:r>
        <w:rPr>
          <w:rFonts w:ascii="Candara" w:hAnsi="Candara"/>
          <w:sz w:val="28"/>
          <w:szCs w:val="28"/>
        </w:rPr>
        <w:t xml:space="preserve">Apaisés par sa Présence, dans notre monde et dans nos vies. </w:t>
      </w:r>
    </w:p>
    <w:p w14:paraId="78093253" w14:textId="03001483" w:rsidR="008C7168" w:rsidRPr="008C7168" w:rsidRDefault="008C7168" w:rsidP="008C7168">
      <w:pPr>
        <w:spacing w:after="0" w:line="240" w:lineRule="auto"/>
        <w:ind w:firstLine="708"/>
        <w:jc w:val="both"/>
        <w:rPr>
          <w:rFonts w:ascii="Candara" w:hAnsi="Candara"/>
          <w:sz w:val="28"/>
          <w:szCs w:val="28"/>
        </w:rPr>
      </w:pPr>
      <w:r>
        <w:rPr>
          <w:rFonts w:ascii="Candara" w:hAnsi="Candara"/>
          <w:sz w:val="28"/>
          <w:szCs w:val="28"/>
        </w:rPr>
        <w:t xml:space="preserve">Loué sois-tu. Amen. </w:t>
      </w:r>
    </w:p>
    <w:p w14:paraId="3E3E7A9A" w14:textId="77777777" w:rsidR="006276EA" w:rsidRPr="0063664F" w:rsidRDefault="006276EA" w:rsidP="006276EA">
      <w:pPr>
        <w:spacing w:after="0" w:line="240" w:lineRule="auto"/>
        <w:ind w:firstLine="708"/>
        <w:jc w:val="both"/>
        <w:rPr>
          <w:rFonts w:ascii="Candara" w:hAnsi="Candara"/>
          <w:sz w:val="28"/>
          <w:szCs w:val="28"/>
        </w:rPr>
      </w:pPr>
    </w:p>
    <w:p w14:paraId="713E87DD" w14:textId="65A9173A" w:rsidR="00B41C1C" w:rsidRPr="0063664F" w:rsidRDefault="006276EA" w:rsidP="00B41C1C">
      <w:pPr>
        <w:spacing w:after="0" w:line="240" w:lineRule="auto"/>
        <w:rPr>
          <w:rFonts w:asciiTheme="majorHAnsi" w:eastAsiaTheme="majorEastAsia" w:hAnsiTheme="majorHAnsi" w:cstheme="majorBidi"/>
          <w:b/>
          <w:bCs/>
          <w:color w:val="0563C1" w:themeColor="hyperlink"/>
          <w:sz w:val="30"/>
          <w:szCs w:val="30"/>
          <w:u w:val="single"/>
        </w:rPr>
      </w:pPr>
      <w:r w:rsidRPr="0063664F">
        <w:rPr>
          <w:rFonts w:asciiTheme="majorHAnsi" w:eastAsiaTheme="majorEastAsia" w:hAnsiTheme="majorHAnsi" w:cstheme="majorBidi"/>
          <w:b/>
          <w:bCs/>
          <w:sz w:val="30"/>
          <w:szCs w:val="30"/>
        </w:rPr>
        <w:t>Répons :</w:t>
      </w:r>
      <w:r w:rsidRPr="0063664F">
        <w:rPr>
          <w:rFonts w:ascii="Candara" w:hAnsi="Candara"/>
        </w:rPr>
        <w:t xml:space="preserve"> </w:t>
      </w:r>
      <w:r w:rsidR="00B41C1C" w:rsidRPr="00E54235">
        <w:rPr>
          <w:rFonts w:ascii="Candara" w:hAnsi="Candara"/>
          <w:sz w:val="28"/>
          <w:szCs w:val="28"/>
        </w:rPr>
        <w:t>Alléluia</w:t>
      </w:r>
      <w:r w:rsidR="00B41C1C">
        <w:rPr>
          <w:rFonts w:ascii="Candara" w:hAnsi="Candara"/>
          <w:sz w:val="28"/>
          <w:szCs w:val="28"/>
        </w:rPr>
        <w:t xml:space="preserve"> 13/03 « Magnifique est le Seigneur » str. 8</w:t>
      </w:r>
    </w:p>
    <w:p w14:paraId="7DF22FD2" w14:textId="06EF24FF" w:rsidR="006276EA" w:rsidRPr="0063664F" w:rsidRDefault="006276EA" w:rsidP="006276EA">
      <w:pPr>
        <w:spacing w:after="0" w:line="240" w:lineRule="auto"/>
        <w:rPr>
          <w:rFonts w:ascii="Candara" w:hAnsi="Candara"/>
        </w:rPr>
      </w:pPr>
    </w:p>
    <w:p w14:paraId="4F218F3D" w14:textId="77777777" w:rsidR="006276EA" w:rsidRPr="0063664F" w:rsidRDefault="006276EA" w:rsidP="006276EA">
      <w:pPr>
        <w:spacing w:after="0" w:line="240" w:lineRule="auto"/>
        <w:rPr>
          <w:rFonts w:asciiTheme="majorHAnsi" w:eastAsiaTheme="majorEastAsia" w:hAnsiTheme="majorHAnsi" w:cstheme="majorBidi"/>
          <w:b/>
          <w:bCs/>
          <w:sz w:val="30"/>
          <w:szCs w:val="30"/>
        </w:rPr>
      </w:pPr>
    </w:p>
    <w:p w14:paraId="5580EC0E" w14:textId="77777777" w:rsidR="006276EA" w:rsidRDefault="006276EA" w:rsidP="006276EA">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page"/>
      </w:r>
    </w:p>
    <w:p w14:paraId="4DECA735" w14:textId="462D8361" w:rsidR="006276EA" w:rsidRPr="0063664F" w:rsidRDefault="006276EA" w:rsidP="006276EA">
      <w:pPr>
        <w:spacing w:after="0" w:line="240" w:lineRule="auto"/>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lastRenderedPageBreak/>
        <w:t>Confession du péché (</w:t>
      </w:r>
      <w:r>
        <w:rPr>
          <w:rFonts w:asciiTheme="majorHAnsi" w:eastAsiaTheme="majorEastAsia" w:hAnsiTheme="majorHAnsi" w:cstheme="majorBidi"/>
          <w:b/>
          <w:bCs/>
          <w:sz w:val="30"/>
          <w:szCs w:val="30"/>
        </w:rPr>
        <w:t> </w:t>
      </w:r>
      <w:r w:rsidR="0020773B">
        <w:rPr>
          <w:rFonts w:asciiTheme="majorHAnsi" w:eastAsiaTheme="majorEastAsia" w:hAnsiTheme="majorHAnsi" w:cstheme="majorBidi"/>
          <w:b/>
          <w:bCs/>
          <w:sz w:val="30"/>
          <w:szCs w:val="30"/>
        </w:rPr>
        <w:t>Frédéric Baussens</w:t>
      </w:r>
      <w:r w:rsidR="00114569">
        <w:rPr>
          <w:rFonts w:asciiTheme="majorHAnsi" w:eastAsiaTheme="majorEastAsia" w:hAnsiTheme="majorHAnsi" w:cstheme="majorBidi"/>
          <w:b/>
          <w:bCs/>
          <w:sz w:val="30"/>
          <w:szCs w:val="30"/>
        </w:rPr>
        <w:t xml:space="preserve"> OK</w:t>
      </w:r>
      <w:r>
        <w:rPr>
          <w:rFonts w:asciiTheme="majorHAnsi" w:eastAsiaTheme="majorEastAsia" w:hAnsiTheme="majorHAnsi" w:cstheme="majorBidi"/>
          <w:b/>
          <w:bCs/>
          <w:sz w:val="30"/>
          <w:szCs w:val="30"/>
        </w:rPr>
        <w:t xml:space="preserve"> </w:t>
      </w:r>
      <w:r w:rsidRPr="0063664F">
        <w:rPr>
          <w:rFonts w:asciiTheme="majorHAnsi" w:eastAsiaTheme="majorEastAsia" w:hAnsiTheme="majorHAnsi" w:cstheme="majorBidi"/>
          <w:b/>
          <w:bCs/>
          <w:sz w:val="30"/>
          <w:szCs w:val="30"/>
        </w:rPr>
        <w:t>) :</w:t>
      </w:r>
    </w:p>
    <w:p w14:paraId="19102C11" w14:textId="696FFC9C" w:rsidR="008C7168" w:rsidRPr="008C7168" w:rsidRDefault="008C7168" w:rsidP="008C7168">
      <w:pPr>
        <w:spacing w:after="0" w:line="240" w:lineRule="auto"/>
        <w:ind w:firstLine="708"/>
        <w:jc w:val="both"/>
        <w:rPr>
          <w:rFonts w:ascii="Candara" w:hAnsi="Candara"/>
          <w:sz w:val="28"/>
          <w:szCs w:val="28"/>
        </w:rPr>
      </w:pPr>
      <w:r>
        <w:rPr>
          <w:rFonts w:ascii="Candara" w:hAnsi="Candara"/>
          <w:sz w:val="28"/>
          <w:szCs w:val="28"/>
        </w:rPr>
        <w:t>Seigneur, T</w:t>
      </w:r>
      <w:r w:rsidRPr="008C7168">
        <w:rPr>
          <w:rFonts w:ascii="Candara" w:hAnsi="Candara"/>
          <w:sz w:val="28"/>
          <w:szCs w:val="28"/>
        </w:rPr>
        <w:t>u connais nos peurs et nos angoisses, notre foi et notre fatigue.</w:t>
      </w:r>
    </w:p>
    <w:p w14:paraId="1C775248"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Tu connais aussi notre orgueil, nos préjugés,</w:t>
      </w:r>
    </w:p>
    <w:p w14:paraId="289C6049" w14:textId="59330F19"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 xml:space="preserve">notre manque de courage lorsqu'il s'agit de donner </w:t>
      </w:r>
      <w:r>
        <w:rPr>
          <w:rFonts w:ascii="Candara" w:hAnsi="Candara"/>
          <w:sz w:val="28"/>
          <w:szCs w:val="28"/>
        </w:rPr>
        <w:t>toute s</w:t>
      </w:r>
      <w:r w:rsidRPr="008C7168">
        <w:rPr>
          <w:rFonts w:ascii="Candara" w:hAnsi="Candara"/>
          <w:sz w:val="28"/>
          <w:szCs w:val="28"/>
        </w:rPr>
        <w:t>a place à la justice</w:t>
      </w:r>
    </w:p>
    <w:p w14:paraId="6DC77B18" w14:textId="5604CAF8"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ou de proclamer la vérité</w:t>
      </w:r>
      <w:r>
        <w:rPr>
          <w:rFonts w:ascii="Candara" w:hAnsi="Candara"/>
          <w:sz w:val="28"/>
          <w:szCs w:val="28"/>
        </w:rPr>
        <w:t xml:space="preserve"> </w:t>
      </w:r>
      <w:r w:rsidRPr="008C7168">
        <w:rPr>
          <w:rFonts w:ascii="Candara" w:hAnsi="Candara"/>
          <w:sz w:val="28"/>
          <w:szCs w:val="28"/>
        </w:rPr>
        <w:t>et de la défendre.</w:t>
      </w:r>
    </w:p>
    <w:p w14:paraId="18CA447A"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Relève-nous.</w:t>
      </w:r>
    </w:p>
    <w:p w14:paraId="22B1C06F" w14:textId="77777777" w:rsidR="008C7168" w:rsidRPr="008C7168"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Viens toi-même nous re-créer</w:t>
      </w:r>
    </w:p>
    <w:p w14:paraId="4DD85D7B" w14:textId="16D52A37" w:rsidR="006276EA" w:rsidRPr="0063664F" w:rsidRDefault="008C7168" w:rsidP="008C7168">
      <w:pPr>
        <w:spacing w:after="0" w:line="240" w:lineRule="auto"/>
        <w:ind w:firstLine="708"/>
        <w:jc w:val="both"/>
        <w:rPr>
          <w:rFonts w:ascii="Candara" w:hAnsi="Candara"/>
          <w:sz w:val="28"/>
          <w:szCs w:val="28"/>
        </w:rPr>
      </w:pPr>
      <w:r w:rsidRPr="008C7168">
        <w:rPr>
          <w:rFonts w:ascii="Candara" w:hAnsi="Candara"/>
          <w:sz w:val="28"/>
          <w:szCs w:val="28"/>
        </w:rPr>
        <w:t xml:space="preserve">avec </w:t>
      </w:r>
      <w:r>
        <w:rPr>
          <w:rFonts w:ascii="Candara" w:hAnsi="Candara"/>
          <w:sz w:val="28"/>
          <w:szCs w:val="28"/>
        </w:rPr>
        <w:t>la puissance</w:t>
      </w:r>
      <w:r w:rsidRPr="008C7168">
        <w:rPr>
          <w:rFonts w:ascii="Candara" w:hAnsi="Candara"/>
          <w:sz w:val="28"/>
          <w:szCs w:val="28"/>
        </w:rPr>
        <w:t xml:space="preserve"> de ton </w:t>
      </w:r>
      <w:r>
        <w:rPr>
          <w:rFonts w:ascii="Candara" w:hAnsi="Candara"/>
          <w:sz w:val="28"/>
          <w:szCs w:val="28"/>
        </w:rPr>
        <w:t>E</w:t>
      </w:r>
      <w:r w:rsidRPr="008C7168">
        <w:rPr>
          <w:rFonts w:ascii="Candara" w:hAnsi="Candara"/>
          <w:sz w:val="28"/>
          <w:szCs w:val="28"/>
        </w:rPr>
        <w:t>sprit.</w:t>
      </w:r>
      <w:r>
        <w:rPr>
          <w:rFonts w:ascii="Candara" w:hAnsi="Candara"/>
          <w:sz w:val="28"/>
          <w:szCs w:val="28"/>
        </w:rPr>
        <w:t xml:space="preserve"> Amen.</w:t>
      </w:r>
    </w:p>
    <w:p w14:paraId="008716C6" w14:textId="77777777" w:rsidR="006276EA" w:rsidRPr="0063664F" w:rsidRDefault="006276EA" w:rsidP="006276EA">
      <w:pPr>
        <w:spacing w:after="0" w:line="240" w:lineRule="auto"/>
        <w:rPr>
          <w:rFonts w:ascii="Candara" w:hAnsi="Candara"/>
        </w:rPr>
      </w:pPr>
    </w:p>
    <w:p w14:paraId="59814A4C" w14:textId="77777777" w:rsidR="006276EA" w:rsidRPr="0063664F" w:rsidRDefault="006276EA" w:rsidP="006276EA">
      <w:pPr>
        <w:spacing w:after="0" w:line="240" w:lineRule="auto"/>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column"/>
      </w:r>
      <w:r w:rsidRPr="0063664F">
        <w:rPr>
          <w:rFonts w:asciiTheme="majorHAnsi" w:eastAsiaTheme="majorEastAsia" w:hAnsiTheme="majorHAnsi" w:cstheme="majorBidi"/>
          <w:b/>
          <w:bCs/>
          <w:sz w:val="30"/>
          <w:szCs w:val="30"/>
        </w:rPr>
        <w:t xml:space="preserve">Annonce du pardon (Christophe) : </w:t>
      </w:r>
    </w:p>
    <w:p w14:paraId="256E49CC" w14:textId="77777777" w:rsidR="003610E9" w:rsidRDefault="008C7168" w:rsidP="006276EA">
      <w:pPr>
        <w:spacing w:after="0" w:line="240" w:lineRule="auto"/>
        <w:ind w:firstLine="708"/>
        <w:jc w:val="both"/>
        <w:rPr>
          <w:rFonts w:ascii="Candara" w:hAnsi="Candara"/>
          <w:sz w:val="28"/>
          <w:szCs w:val="28"/>
        </w:rPr>
      </w:pPr>
      <w:r w:rsidRPr="008C7168">
        <w:rPr>
          <w:rFonts w:ascii="Candara" w:hAnsi="Candara"/>
          <w:sz w:val="28"/>
          <w:szCs w:val="28"/>
        </w:rPr>
        <w:t xml:space="preserve">Sur la dureté de notre </w:t>
      </w:r>
      <w:r w:rsidR="003610E9">
        <w:rPr>
          <w:rFonts w:ascii="Candara" w:hAnsi="Candara"/>
          <w:sz w:val="28"/>
          <w:szCs w:val="28"/>
        </w:rPr>
        <w:t xml:space="preserve">cœur, </w:t>
      </w:r>
      <w:r w:rsidRPr="008C7168">
        <w:rPr>
          <w:rFonts w:ascii="Candara" w:hAnsi="Candara"/>
          <w:sz w:val="28"/>
          <w:szCs w:val="28"/>
        </w:rPr>
        <w:t xml:space="preserve">notre Dieu fait lever la douceur de son visage. </w:t>
      </w:r>
    </w:p>
    <w:p w14:paraId="10343E9B" w14:textId="77777777" w:rsidR="003610E9" w:rsidRDefault="008C7168" w:rsidP="006276EA">
      <w:pPr>
        <w:spacing w:after="0" w:line="240" w:lineRule="auto"/>
        <w:ind w:firstLine="708"/>
        <w:jc w:val="both"/>
        <w:rPr>
          <w:rFonts w:ascii="Candara" w:hAnsi="Candara"/>
          <w:sz w:val="28"/>
          <w:szCs w:val="28"/>
        </w:rPr>
      </w:pPr>
      <w:r w:rsidRPr="008C7168">
        <w:rPr>
          <w:rFonts w:ascii="Candara" w:hAnsi="Candara"/>
          <w:sz w:val="28"/>
          <w:szCs w:val="28"/>
        </w:rPr>
        <w:t>Sur la tristesse de nos fautes</w:t>
      </w:r>
      <w:r w:rsidR="003610E9">
        <w:rPr>
          <w:rFonts w:ascii="Candara" w:hAnsi="Candara"/>
          <w:sz w:val="28"/>
          <w:szCs w:val="28"/>
        </w:rPr>
        <w:t>,</w:t>
      </w:r>
      <w:r w:rsidRPr="008C7168">
        <w:rPr>
          <w:rFonts w:ascii="Candara" w:hAnsi="Candara"/>
          <w:sz w:val="28"/>
          <w:szCs w:val="28"/>
        </w:rPr>
        <w:t xml:space="preserve"> il fait lever la joie de son pardon. </w:t>
      </w:r>
    </w:p>
    <w:p w14:paraId="5B2D80CD" w14:textId="77777777" w:rsidR="003610E9" w:rsidRDefault="008C7168" w:rsidP="006276EA">
      <w:pPr>
        <w:spacing w:after="0" w:line="240" w:lineRule="auto"/>
        <w:ind w:firstLine="708"/>
        <w:jc w:val="both"/>
        <w:rPr>
          <w:rFonts w:ascii="Candara" w:hAnsi="Candara"/>
          <w:sz w:val="28"/>
          <w:szCs w:val="28"/>
        </w:rPr>
      </w:pPr>
      <w:r w:rsidRPr="008C7168">
        <w:rPr>
          <w:rFonts w:ascii="Candara" w:hAnsi="Candara"/>
          <w:sz w:val="28"/>
          <w:szCs w:val="28"/>
        </w:rPr>
        <w:t xml:space="preserve">Sur notre angoisse, la paix de son amour. </w:t>
      </w:r>
    </w:p>
    <w:p w14:paraId="33FFEC1B" w14:textId="77777777" w:rsidR="003610E9" w:rsidRDefault="008C7168" w:rsidP="006276EA">
      <w:pPr>
        <w:spacing w:after="0" w:line="240" w:lineRule="auto"/>
        <w:ind w:firstLine="708"/>
        <w:jc w:val="both"/>
        <w:rPr>
          <w:rFonts w:ascii="Candara" w:hAnsi="Candara"/>
          <w:sz w:val="28"/>
          <w:szCs w:val="28"/>
        </w:rPr>
      </w:pPr>
      <w:r w:rsidRPr="008C7168">
        <w:rPr>
          <w:rFonts w:ascii="Candara" w:hAnsi="Candara"/>
          <w:sz w:val="28"/>
          <w:szCs w:val="28"/>
        </w:rPr>
        <w:t xml:space="preserve">Sur le vide et l’engourdissement de nos journées, la joie de </w:t>
      </w:r>
      <w:r w:rsidR="003610E9">
        <w:rPr>
          <w:rFonts w:ascii="Candara" w:hAnsi="Candara"/>
          <w:sz w:val="28"/>
          <w:szCs w:val="28"/>
        </w:rPr>
        <w:t>la</w:t>
      </w:r>
      <w:r w:rsidRPr="008C7168">
        <w:rPr>
          <w:rFonts w:ascii="Candara" w:hAnsi="Candara"/>
          <w:sz w:val="28"/>
          <w:szCs w:val="28"/>
        </w:rPr>
        <w:t xml:space="preserve"> vie retrouvée. </w:t>
      </w:r>
    </w:p>
    <w:p w14:paraId="4953E76B" w14:textId="421A3185" w:rsidR="003610E9" w:rsidRDefault="003610E9" w:rsidP="006276EA">
      <w:pPr>
        <w:spacing w:after="0" w:line="240" w:lineRule="auto"/>
        <w:ind w:firstLine="708"/>
        <w:jc w:val="both"/>
        <w:rPr>
          <w:rFonts w:ascii="Candara" w:hAnsi="Candara"/>
          <w:sz w:val="28"/>
          <w:szCs w:val="28"/>
        </w:rPr>
      </w:pPr>
      <w:r>
        <w:rPr>
          <w:rFonts w:ascii="Candara" w:hAnsi="Candara"/>
          <w:sz w:val="28"/>
          <w:szCs w:val="28"/>
        </w:rPr>
        <w:t xml:space="preserve">Son pardon, fait de nous des Fils retrouvés. </w:t>
      </w:r>
    </w:p>
    <w:p w14:paraId="01EA8247" w14:textId="617E4B94" w:rsidR="003610E9" w:rsidRDefault="003610E9" w:rsidP="006276EA">
      <w:pPr>
        <w:spacing w:after="0" w:line="240" w:lineRule="auto"/>
        <w:ind w:firstLine="708"/>
        <w:jc w:val="both"/>
        <w:rPr>
          <w:rFonts w:ascii="Candara" w:hAnsi="Candara"/>
          <w:sz w:val="28"/>
          <w:szCs w:val="28"/>
        </w:rPr>
      </w:pPr>
      <w:r>
        <w:rPr>
          <w:rFonts w:ascii="Candara" w:hAnsi="Candara"/>
          <w:sz w:val="28"/>
          <w:szCs w:val="28"/>
        </w:rPr>
        <w:t xml:space="preserve">Allez et vivez de sa grâce tous les jours de votre vie. Amen. </w:t>
      </w:r>
    </w:p>
    <w:p w14:paraId="2563CB41" w14:textId="77777777" w:rsidR="006276EA" w:rsidRPr="0063664F" w:rsidRDefault="006276EA" w:rsidP="006276EA">
      <w:pPr>
        <w:spacing w:after="0" w:line="240" w:lineRule="auto"/>
        <w:rPr>
          <w:rFonts w:ascii="Candara" w:hAnsi="Candara"/>
        </w:rPr>
      </w:pPr>
    </w:p>
    <w:p w14:paraId="00794CB7" w14:textId="57BC8544" w:rsidR="006276EA" w:rsidRPr="0063664F" w:rsidRDefault="006276EA" w:rsidP="006276EA">
      <w:pPr>
        <w:spacing w:after="0" w:line="240" w:lineRule="auto"/>
        <w:jc w:val="both"/>
        <w:rPr>
          <w:rFonts w:asciiTheme="majorHAnsi" w:eastAsiaTheme="majorEastAsia" w:hAnsiTheme="majorHAnsi" w:cstheme="majorBidi"/>
          <w:b/>
          <w:bCs/>
          <w:color w:val="0563C1" w:themeColor="hyperlink"/>
          <w:sz w:val="30"/>
          <w:szCs w:val="30"/>
          <w:u w:val="single"/>
        </w:rPr>
      </w:pPr>
      <w:r w:rsidRPr="0063664F">
        <w:rPr>
          <w:rFonts w:asciiTheme="majorHAnsi" w:eastAsiaTheme="majorEastAsia" w:hAnsiTheme="majorHAnsi" w:cstheme="majorBidi"/>
          <w:b/>
          <w:bCs/>
          <w:sz w:val="30"/>
          <w:szCs w:val="30"/>
        </w:rPr>
        <w:t>Cantique :</w:t>
      </w:r>
      <w:r w:rsidRPr="0063664F">
        <w:rPr>
          <w:rFonts w:ascii="Candara" w:hAnsi="Candara"/>
        </w:rPr>
        <w:t xml:space="preserve"> </w:t>
      </w:r>
      <w:r w:rsidRPr="00042217">
        <w:rPr>
          <w:rFonts w:ascii="Candara" w:hAnsi="Candara"/>
          <w:sz w:val="28"/>
          <w:szCs w:val="28"/>
        </w:rPr>
        <w:t>Alléluia 1</w:t>
      </w:r>
      <w:r w:rsidR="00B41C1C">
        <w:rPr>
          <w:rFonts w:ascii="Candara" w:hAnsi="Candara"/>
          <w:sz w:val="28"/>
          <w:szCs w:val="28"/>
        </w:rPr>
        <w:t>4</w:t>
      </w:r>
      <w:r w:rsidRPr="00042217">
        <w:rPr>
          <w:rFonts w:ascii="Candara" w:hAnsi="Candara"/>
          <w:sz w:val="28"/>
          <w:szCs w:val="28"/>
        </w:rPr>
        <w:t>/0</w:t>
      </w:r>
      <w:r w:rsidR="00B41C1C">
        <w:rPr>
          <w:rFonts w:ascii="Candara" w:hAnsi="Candara"/>
          <w:sz w:val="28"/>
          <w:szCs w:val="28"/>
        </w:rPr>
        <w:t>9</w:t>
      </w:r>
      <w:r>
        <w:rPr>
          <w:rFonts w:ascii="Candara" w:hAnsi="Candara"/>
          <w:sz w:val="28"/>
          <w:szCs w:val="28"/>
        </w:rPr>
        <w:t xml:space="preserve"> « </w:t>
      </w:r>
      <w:r w:rsidR="00B41C1C">
        <w:rPr>
          <w:rFonts w:ascii="Candara" w:hAnsi="Candara"/>
          <w:sz w:val="28"/>
          <w:szCs w:val="28"/>
        </w:rPr>
        <w:t>Cherchez d’abord le Royaume de Dieu</w:t>
      </w:r>
      <w:r>
        <w:rPr>
          <w:rFonts w:ascii="Candara" w:hAnsi="Candara"/>
          <w:sz w:val="28"/>
          <w:szCs w:val="28"/>
        </w:rPr>
        <w:t xml:space="preserve"> » </w:t>
      </w:r>
      <w:r w:rsidR="00B41C1C">
        <w:rPr>
          <w:rFonts w:ascii="Candara" w:hAnsi="Candara"/>
          <w:sz w:val="28"/>
          <w:szCs w:val="28"/>
        </w:rPr>
        <w:t>str. 1-2.</w:t>
      </w:r>
    </w:p>
    <w:p w14:paraId="4880C2A0" w14:textId="77777777" w:rsidR="006276EA" w:rsidRPr="0063664F" w:rsidRDefault="006276EA" w:rsidP="006276EA">
      <w:pPr>
        <w:spacing w:after="0" w:line="240" w:lineRule="auto"/>
        <w:rPr>
          <w:rFonts w:asciiTheme="majorHAnsi" w:eastAsiaTheme="majorEastAsia" w:hAnsiTheme="majorHAnsi" w:cstheme="majorBidi"/>
          <w:b/>
          <w:bCs/>
          <w:color w:val="0563C1" w:themeColor="hyperlink"/>
          <w:sz w:val="30"/>
          <w:szCs w:val="30"/>
          <w:u w:val="single"/>
        </w:rPr>
      </w:pPr>
    </w:p>
    <w:p w14:paraId="0EB74C2C" w14:textId="77777777" w:rsidR="006276EA" w:rsidRDefault="006276EA" w:rsidP="006276EA">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page"/>
      </w:r>
    </w:p>
    <w:p w14:paraId="28F1DCF9" w14:textId="77777777"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lastRenderedPageBreak/>
        <w:t xml:space="preserve">Lectures bibliques : </w:t>
      </w:r>
    </w:p>
    <w:p w14:paraId="61B6FDA5" w14:textId="680BEB32" w:rsidR="006276EA" w:rsidRPr="0063664F" w:rsidRDefault="006276EA" w:rsidP="006276EA">
      <w:pPr>
        <w:spacing w:after="0" w:line="240" w:lineRule="auto"/>
        <w:rPr>
          <w:rFonts w:ascii="Candara" w:hAnsi="Candara"/>
          <w:b/>
          <w:bCs/>
          <w:sz w:val="28"/>
          <w:szCs w:val="28"/>
          <w:u w:val="single"/>
        </w:rPr>
      </w:pPr>
      <w:r w:rsidRPr="0063664F">
        <w:rPr>
          <w:rFonts w:ascii="Candara" w:hAnsi="Candara"/>
          <w:b/>
          <w:bCs/>
        </w:rPr>
        <w:tab/>
      </w:r>
      <w:r>
        <w:rPr>
          <w:rFonts w:ascii="Candara" w:hAnsi="Candara"/>
          <w:b/>
          <w:bCs/>
          <w:sz w:val="28"/>
          <w:szCs w:val="28"/>
          <w:u w:val="single"/>
        </w:rPr>
        <w:t>Actes 2,14-33</w:t>
      </w:r>
      <w:r w:rsidRPr="0063664F">
        <w:rPr>
          <w:rFonts w:ascii="Candara" w:hAnsi="Candara"/>
          <w:b/>
          <w:bCs/>
          <w:sz w:val="28"/>
          <w:szCs w:val="28"/>
          <w:u w:val="single"/>
        </w:rPr>
        <w:t xml:space="preserve"> (</w:t>
      </w:r>
      <w:r>
        <w:rPr>
          <w:rFonts w:ascii="Candara" w:hAnsi="Candara"/>
          <w:b/>
          <w:bCs/>
          <w:sz w:val="28"/>
          <w:szCs w:val="28"/>
          <w:u w:val="single"/>
        </w:rPr>
        <w:t> </w:t>
      </w:r>
      <w:r w:rsidR="003610E9">
        <w:rPr>
          <w:rFonts w:ascii="Candara" w:hAnsi="Candara"/>
          <w:b/>
          <w:bCs/>
          <w:sz w:val="28"/>
          <w:szCs w:val="28"/>
          <w:u w:val="single"/>
        </w:rPr>
        <w:t>Jean Roche</w:t>
      </w:r>
      <w:r>
        <w:rPr>
          <w:rFonts w:ascii="Candara" w:hAnsi="Candara"/>
          <w:b/>
          <w:bCs/>
          <w:sz w:val="28"/>
          <w:szCs w:val="28"/>
          <w:u w:val="single"/>
        </w:rPr>
        <w:t xml:space="preserve"> </w:t>
      </w:r>
      <w:r w:rsidRPr="0063664F">
        <w:rPr>
          <w:rFonts w:ascii="Candara" w:hAnsi="Candara"/>
          <w:b/>
          <w:bCs/>
          <w:sz w:val="28"/>
          <w:szCs w:val="28"/>
          <w:u w:val="single"/>
        </w:rPr>
        <w:t xml:space="preserve">) : </w:t>
      </w:r>
    </w:p>
    <w:p w14:paraId="492F5E46" w14:textId="5215B624" w:rsidR="00AA00B2" w:rsidRPr="00865046" w:rsidRDefault="00AA00B2" w:rsidP="00865046">
      <w:pPr>
        <w:spacing w:after="0" w:line="240" w:lineRule="auto"/>
        <w:jc w:val="both"/>
        <w:rPr>
          <w:rFonts w:ascii="Garamond" w:eastAsia="Times New Roman" w:hAnsi="Garamond" w:cs="Times New Roman"/>
          <w:sz w:val="32"/>
          <w:szCs w:val="32"/>
          <w:lang w:eastAsia="fr-FR"/>
        </w:rPr>
      </w:pPr>
      <w:r w:rsidRPr="00AA00B2">
        <w:rPr>
          <w:rFonts w:ascii="Garamond" w:eastAsia="Times New Roman" w:hAnsi="Garamond" w:cs="Times New Roman"/>
          <w:sz w:val="32"/>
          <w:szCs w:val="32"/>
          <w:vertAlign w:val="subscript"/>
          <w:lang w:eastAsia="fr-FR"/>
        </w:rPr>
        <w:t>14</w:t>
      </w:r>
      <w:r w:rsidRPr="00AA00B2">
        <w:rPr>
          <w:rFonts w:ascii="Garamond" w:eastAsia="Times New Roman" w:hAnsi="Garamond" w:cs="Times New Roman"/>
          <w:sz w:val="32"/>
          <w:szCs w:val="32"/>
          <w:lang w:eastAsia="fr-FR"/>
        </w:rPr>
        <w:t> Alors Pierre, se présentant avec les onze, éleva la voix, et leur parla en ces termes</w:t>
      </w:r>
      <w:r w:rsid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lang w:eastAsia="fr-FR"/>
        </w:rPr>
        <w:t>: Hommes Juifs, et vous tous qui séjournez à Jérusalem, sachez ceci, et prêtez l'oreille à mes paroles</w:t>
      </w:r>
      <w:r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lang w:eastAsia="fr-FR"/>
        </w:rPr>
        <w:t>!</w:t>
      </w:r>
      <w:r w:rsid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15</w:t>
      </w:r>
      <w:r w:rsidRPr="00AA00B2">
        <w:rPr>
          <w:rFonts w:ascii="Garamond" w:eastAsia="Times New Roman" w:hAnsi="Garamond" w:cs="Times New Roman"/>
          <w:sz w:val="32"/>
          <w:szCs w:val="32"/>
          <w:lang w:eastAsia="fr-FR"/>
        </w:rPr>
        <w:t> Ces gens ne sont pas ivres, comme vous le supposez, car c'est la troisième heure du jour.</w:t>
      </w:r>
      <w:r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16</w:t>
      </w:r>
      <w:r w:rsidRPr="00AA00B2">
        <w:rPr>
          <w:rFonts w:ascii="Garamond" w:eastAsia="Times New Roman" w:hAnsi="Garamond" w:cs="Times New Roman"/>
          <w:sz w:val="32"/>
          <w:szCs w:val="32"/>
          <w:lang w:eastAsia="fr-FR"/>
        </w:rPr>
        <w:t> Mais c'est ici ce qui a été dit par le prophète Joël</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lang w:eastAsia="fr-FR"/>
        </w:rPr>
        <w:t>:</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17</w:t>
      </w:r>
      <w:r w:rsidRPr="00AA00B2">
        <w:rPr>
          <w:rFonts w:ascii="Garamond" w:eastAsia="Times New Roman" w:hAnsi="Garamond" w:cs="Times New Roman"/>
          <w:sz w:val="32"/>
          <w:szCs w:val="32"/>
          <w:lang w:eastAsia="fr-FR"/>
        </w:rPr>
        <w:t> </w:t>
      </w:r>
      <w:r w:rsidRPr="00AA00B2">
        <w:rPr>
          <w:rFonts w:ascii="Garamond" w:eastAsia="Times New Roman" w:hAnsi="Garamond" w:cs="Times New Roman"/>
          <w:i/>
          <w:iCs/>
          <w:sz w:val="32"/>
          <w:szCs w:val="32"/>
          <w:lang w:eastAsia="fr-FR"/>
        </w:rPr>
        <w:t>Dans les derniers jours, dit Dieu, je répandrai de mon Esprit sur toute chair</w:t>
      </w:r>
      <w:r w:rsid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lang w:eastAsia="fr-FR"/>
        </w:rPr>
        <w:t xml:space="preserve">; </w:t>
      </w:r>
      <w:r w:rsidR="00865046">
        <w:rPr>
          <w:rFonts w:ascii="Garamond" w:eastAsia="Times New Roman" w:hAnsi="Garamond" w:cs="Times New Roman"/>
          <w:i/>
          <w:iCs/>
          <w:sz w:val="32"/>
          <w:szCs w:val="32"/>
          <w:lang w:eastAsia="fr-FR"/>
        </w:rPr>
        <w:t>v</w:t>
      </w:r>
      <w:r w:rsidRPr="00AA00B2">
        <w:rPr>
          <w:rFonts w:ascii="Garamond" w:eastAsia="Times New Roman" w:hAnsi="Garamond" w:cs="Times New Roman"/>
          <w:i/>
          <w:iCs/>
          <w:sz w:val="32"/>
          <w:szCs w:val="32"/>
          <w:lang w:eastAsia="fr-FR"/>
        </w:rPr>
        <w:t xml:space="preserve">os fils et vos filles prophétiseront, </w:t>
      </w:r>
      <w:r w:rsidR="00865046">
        <w:rPr>
          <w:rFonts w:ascii="Garamond" w:eastAsia="Times New Roman" w:hAnsi="Garamond" w:cs="Times New Roman"/>
          <w:i/>
          <w:iCs/>
          <w:sz w:val="32"/>
          <w:szCs w:val="32"/>
          <w:lang w:eastAsia="fr-FR"/>
        </w:rPr>
        <w:t>v</w:t>
      </w:r>
      <w:r w:rsidRPr="00AA00B2">
        <w:rPr>
          <w:rFonts w:ascii="Garamond" w:eastAsia="Times New Roman" w:hAnsi="Garamond" w:cs="Times New Roman"/>
          <w:i/>
          <w:iCs/>
          <w:sz w:val="32"/>
          <w:szCs w:val="32"/>
          <w:lang w:eastAsia="fr-FR"/>
        </w:rPr>
        <w:t>os jeunes gens auront des visions, Et vos vieillards auront des songes.</w:t>
      </w:r>
      <w:r w:rsidRP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vertAlign w:val="subscript"/>
          <w:lang w:eastAsia="fr-FR"/>
        </w:rPr>
        <w:t>18</w:t>
      </w:r>
      <w:r w:rsidRPr="00AA00B2">
        <w:rPr>
          <w:rFonts w:ascii="Garamond" w:eastAsia="Times New Roman" w:hAnsi="Garamond" w:cs="Times New Roman"/>
          <w:i/>
          <w:iCs/>
          <w:sz w:val="32"/>
          <w:szCs w:val="32"/>
          <w:lang w:eastAsia="fr-FR"/>
        </w:rPr>
        <w:t xml:space="preserve"> Oui, sur mes serviteurs et sur mes servantes, </w:t>
      </w:r>
      <w:r w:rsidR="00865046">
        <w:rPr>
          <w:rFonts w:ascii="Garamond" w:eastAsia="Times New Roman" w:hAnsi="Garamond" w:cs="Times New Roman"/>
          <w:i/>
          <w:iCs/>
          <w:sz w:val="32"/>
          <w:szCs w:val="32"/>
          <w:lang w:eastAsia="fr-FR"/>
        </w:rPr>
        <w:t>d</w:t>
      </w:r>
      <w:r w:rsidRPr="00AA00B2">
        <w:rPr>
          <w:rFonts w:ascii="Garamond" w:eastAsia="Times New Roman" w:hAnsi="Garamond" w:cs="Times New Roman"/>
          <w:i/>
          <w:iCs/>
          <w:sz w:val="32"/>
          <w:szCs w:val="32"/>
          <w:lang w:eastAsia="fr-FR"/>
        </w:rPr>
        <w:t>ans ces jours-là, je répandrai de mon Esprit</w:t>
      </w:r>
      <w:r w:rsid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lang w:eastAsia="fr-FR"/>
        </w:rPr>
        <w:t>; et ils prophétiseront.</w:t>
      </w:r>
      <w:r w:rsidR="00865046" w:rsidRP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vertAlign w:val="subscript"/>
          <w:lang w:eastAsia="fr-FR"/>
        </w:rPr>
        <w:t>19</w:t>
      </w:r>
      <w:r w:rsidRPr="00AA00B2">
        <w:rPr>
          <w:rFonts w:ascii="Garamond" w:eastAsia="Times New Roman" w:hAnsi="Garamond" w:cs="Times New Roman"/>
          <w:i/>
          <w:iCs/>
          <w:sz w:val="32"/>
          <w:szCs w:val="32"/>
          <w:lang w:eastAsia="fr-FR"/>
        </w:rPr>
        <w:t xml:space="preserve"> Je ferai paraître des prodiges en haut dans le ciel et des miracles en bas sur la terre, </w:t>
      </w:r>
      <w:r w:rsidR="00865046">
        <w:rPr>
          <w:rFonts w:ascii="Garamond" w:eastAsia="Times New Roman" w:hAnsi="Garamond" w:cs="Times New Roman"/>
          <w:i/>
          <w:iCs/>
          <w:sz w:val="32"/>
          <w:szCs w:val="32"/>
          <w:lang w:eastAsia="fr-FR"/>
        </w:rPr>
        <w:t>d</w:t>
      </w:r>
      <w:r w:rsidRPr="00AA00B2">
        <w:rPr>
          <w:rFonts w:ascii="Garamond" w:eastAsia="Times New Roman" w:hAnsi="Garamond" w:cs="Times New Roman"/>
          <w:i/>
          <w:iCs/>
          <w:sz w:val="32"/>
          <w:szCs w:val="32"/>
          <w:lang w:eastAsia="fr-FR"/>
        </w:rPr>
        <w:t>u sang, du feu, et une vapeur de fumée</w:t>
      </w:r>
      <w:r w:rsid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lang w:eastAsia="fr-FR"/>
        </w:rPr>
        <w:t>;</w:t>
      </w:r>
      <w:r w:rsidR="00865046" w:rsidRP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vertAlign w:val="subscript"/>
          <w:lang w:eastAsia="fr-FR"/>
        </w:rPr>
        <w:t>20</w:t>
      </w:r>
      <w:r w:rsidRPr="00AA00B2">
        <w:rPr>
          <w:rFonts w:ascii="Garamond" w:eastAsia="Times New Roman" w:hAnsi="Garamond" w:cs="Times New Roman"/>
          <w:i/>
          <w:iCs/>
          <w:sz w:val="32"/>
          <w:szCs w:val="32"/>
          <w:lang w:eastAsia="fr-FR"/>
        </w:rPr>
        <w:t> Le soleil se changera en ténèbres, Et la lune en sang, Avant l'arrivée du jour du Seigneur, De ce jour grand et glorieux.</w:t>
      </w:r>
      <w:r w:rsidR="00865046" w:rsidRP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vertAlign w:val="subscript"/>
          <w:lang w:eastAsia="fr-FR"/>
        </w:rPr>
        <w:t>21</w:t>
      </w:r>
      <w:r w:rsidRPr="00AA00B2">
        <w:rPr>
          <w:rFonts w:ascii="Garamond" w:eastAsia="Times New Roman" w:hAnsi="Garamond" w:cs="Times New Roman"/>
          <w:i/>
          <w:iCs/>
          <w:sz w:val="32"/>
          <w:szCs w:val="32"/>
          <w:lang w:eastAsia="fr-FR"/>
        </w:rPr>
        <w:t> Alors quiconque invoquera le nom du Seigneur sera sauvé</w:t>
      </w:r>
      <w:r w:rsidRPr="00AA00B2">
        <w:rPr>
          <w:rFonts w:ascii="Garamond" w:eastAsia="Times New Roman" w:hAnsi="Garamond" w:cs="Times New Roman"/>
          <w:sz w:val="32"/>
          <w:szCs w:val="32"/>
          <w:lang w:eastAsia="fr-FR"/>
        </w:rPr>
        <w:t>.</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22</w:t>
      </w:r>
      <w:r w:rsidRPr="00AA00B2">
        <w:rPr>
          <w:rFonts w:ascii="Garamond" w:eastAsia="Times New Roman" w:hAnsi="Garamond" w:cs="Times New Roman"/>
          <w:sz w:val="32"/>
          <w:szCs w:val="32"/>
          <w:lang w:eastAsia="fr-FR"/>
        </w:rPr>
        <w:t> Hommes Israélites, écoutez ces paroles</w:t>
      </w:r>
      <w:r w:rsidR="00865046">
        <w:rPr>
          <w:rFonts w:ascii="Garamond" w:eastAsia="Times New Roman" w:hAnsi="Garamond" w:cs="Times New Roman"/>
          <w:sz w:val="32"/>
          <w:szCs w:val="32"/>
          <w:lang w:eastAsia="fr-FR"/>
        </w:rPr>
        <w:t> </w:t>
      </w:r>
      <w:r w:rsidRPr="00AA00B2">
        <w:rPr>
          <w:rFonts w:ascii="Garamond" w:eastAsia="Times New Roman" w:hAnsi="Garamond" w:cs="Times New Roman"/>
          <w:sz w:val="32"/>
          <w:szCs w:val="32"/>
          <w:lang w:eastAsia="fr-FR"/>
        </w:rPr>
        <w:t>! Jésus de Nazareth, cet homme à qui Dieu a rendu témoignage devant vous par les miracles, les prodiges et les signes qu'il a opérés par lui au milieu de vous, comme vous le savez vous-mêmes</w:t>
      </w:r>
      <w:r w:rsid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lang w:eastAsia="fr-FR"/>
        </w:rPr>
        <w:t>;</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23</w:t>
      </w:r>
      <w:r w:rsidRPr="00AA00B2">
        <w:rPr>
          <w:rFonts w:ascii="Garamond" w:eastAsia="Times New Roman" w:hAnsi="Garamond" w:cs="Times New Roman"/>
          <w:sz w:val="32"/>
          <w:szCs w:val="32"/>
          <w:lang w:eastAsia="fr-FR"/>
        </w:rPr>
        <w:t xml:space="preserve"> cet homme, livré selon le dessein arrêté et selon la prescience de </w:t>
      </w:r>
      <w:r w:rsidRPr="00AA00B2">
        <w:rPr>
          <w:rFonts w:ascii="Garamond" w:eastAsia="Times New Roman" w:hAnsi="Garamond" w:cs="Times New Roman"/>
          <w:sz w:val="32"/>
          <w:szCs w:val="32"/>
          <w:lang w:eastAsia="fr-FR"/>
        </w:rPr>
        <w:t>Dieu, vous l'avez crucifié, vous l'avez fait mourir par la main des impies.</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24</w:t>
      </w:r>
      <w:r w:rsidRPr="00AA00B2">
        <w:rPr>
          <w:rFonts w:ascii="Garamond" w:eastAsia="Times New Roman" w:hAnsi="Garamond" w:cs="Times New Roman"/>
          <w:sz w:val="32"/>
          <w:szCs w:val="32"/>
          <w:lang w:eastAsia="fr-FR"/>
        </w:rPr>
        <w:t> Dieu l'a ressuscité, en le délivrant des liens de la mort, parce qu'il n'était pas possible qu'il fût retenu par elle.</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25</w:t>
      </w:r>
      <w:r w:rsidRPr="00AA00B2">
        <w:rPr>
          <w:rFonts w:ascii="Garamond" w:eastAsia="Times New Roman" w:hAnsi="Garamond" w:cs="Times New Roman"/>
          <w:sz w:val="32"/>
          <w:szCs w:val="32"/>
          <w:lang w:eastAsia="fr-FR"/>
        </w:rPr>
        <w:t> Car David dit de lui</w:t>
      </w:r>
      <w:r w:rsid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lang w:eastAsia="fr-FR"/>
        </w:rPr>
        <w:t xml:space="preserve">: </w:t>
      </w:r>
      <w:r w:rsidRPr="00AA00B2">
        <w:rPr>
          <w:rFonts w:ascii="Garamond" w:eastAsia="Times New Roman" w:hAnsi="Garamond" w:cs="Times New Roman"/>
          <w:i/>
          <w:iCs/>
          <w:sz w:val="32"/>
          <w:szCs w:val="32"/>
          <w:lang w:eastAsia="fr-FR"/>
        </w:rPr>
        <w:t xml:space="preserve">Je voyais constamment le Seigneur devant moi, </w:t>
      </w:r>
      <w:r w:rsidR="00865046">
        <w:rPr>
          <w:rFonts w:ascii="Garamond" w:eastAsia="Times New Roman" w:hAnsi="Garamond" w:cs="Times New Roman"/>
          <w:i/>
          <w:iCs/>
          <w:sz w:val="32"/>
          <w:szCs w:val="32"/>
          <w:lang w:eastAsia="fr-FR"/>
        </w:rPr>
        <w:t>p</w:t>
      </w:r>
      <w:r w:rsidRPr="00AA00B2">
        <w:rPr>
          <w:rFonts w:ascii="Garamond" w:eastAsia="Times New Roman" w:hAnsi="Garamond" w:cs="Times New Roman"/>
          <w:i/>
          <w:iCs/>
          <w:sz w:val="32"/>
          <w:szCs w:val="32"/>
          <w:lang w:eastAsia="fr-FR"/>
        </w:rPr>
        <w:t>arce qu'il est à ma droite, afin que je ne sois point ébranlé.</w:t>
      </w:r>
      <w:r w:rsidR="00865046" w:rsidRP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vertAlign w:val="subscript"/>
          <w:lang w:eastAsia="fr-FR"/>
        </w:rPr>
        <w:t>26</w:t>
      </w:r>
      <w:r w:rsidRPr="00AA00B2">
        <w:rPr>
          <w:rFonts w:ascii="Garamond" w:eastAsia="Times New Roman" w:hAnsi="Garamond" w:cs="Times New Roman"/>
          <w:i/>
          <w:iCs/>
          <w:sz w:val="32"/>
          <w:szCs w:val="32"/>
          <w:lang w:eastAsia="fr-FR"/>
        </w:rPr>
        <w:t xml:space="preserve"> Aussi mon </w:t>
      </w:r>
      <w:r w:rsidR="00865046">
        <w:rPr>
          <w:rFonts w:ascii="Garamond" w:eastAsia="Times New Roman" w:hAnsi="Garamond" w:cs="Times New Roman"/>
          <w:i/>
          <w:iCs/>
          <w:sz w:val="32"/>
          <w:szCs w:val="32"/>
          <w:lang w:eastAsia="fr-FR"/>
        </w:rPr>
        <w:t xml:space="preserve">cœur </w:t>
      </w:r>
      <w:r w:rsidRPr="00AA00B2">
        <w:rPr>
          <w:rFonts w:ascii="Garamond" w:eastAsia="Times New Roman" w:hAnsi="Garamond" w:cs="Times New Roman"/>
          <w:i/>
          <w:iCs/>
          <w:sz w:val="32"/>
          <w:szCs w:val="32"/>
          <w:lang w:eastAsia="fr-FR"/>
        </w:rPr>
        <w:t>est dans la joie, et ma langue dans l'allégresse</w:t>
      </w:r>
      <w:r w:rsid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lang w:eastAsia="fr-FR"/>
        </w:rPr>
        <w:t>; Et même ma chair reposera avec espérance,</w:t>
      </w:r>
      <w:r w:rsidR="00865046" w:rsidRP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vertAlign w:val="subscript"/>
          <w:lang w:eastAsia="fr-FR"/>
        </w:rPr>
        <w:t>27</w:t>
      </w:r>
      <w:r w:rsidRPr="00AA00B2">
        <w:rPr>
          <w:rFonts w:ascii="Garamond" w:eastAsia="Times New Roman" w:hAnsi="Garamond" w:cs="Times New Roman"/>
          <w:i/>
          <w:iCs/>
          <w:sz w:val="32"/>
          <w:szCs w:val="32"/>
          <w:lang w:eastAsia="fr-FR"/>
        </w:rPr>
        <w:t> </w:t>
      </w:r>
      <w:r w:rsidR="00865046">
        <w:rPr>
          <w:rFonts w:ascii="Garamond" w:eastAsia="Times New Roman" w:hAnsi="Garamond" w:cs="Times New Roman"/>
          <w:i/>
          <w:iCs/>
          <w:sz w:val="32"/>
          <w:szCs w:val="32"/>
          <w:lang w:eastAsia="fr-FR"/>
        </w:rPr>
        <w:t>c</w:t>
      </w:r>
      <w:r w:rsidRPr="00AA00B2">
        <w:rPr>
          <w:rFonts w:ascii="Garamond" w:eastAsia="Times New Roman" w:hAnsi="Garamond" w:cs="Times New Roman"/>
          <w:i/>
          <w:iCs/>
          <w:sz w:val="32"/>
          <w:szCs w:val="32"/>
          <w:lang w:eastAsia="fr-FR"/>
        </w:rPr>
        <w:t xml:space="preserve">ar tu n'abandonneras pas mon âme dans le séjour des morts, </w:t>
      </w:r>
      <w:r w:rsidR="00865046">
        <w:rPr>
          <w:rFonts w:ascii="Garamond" w:eastAsia="Times New Roman" w:hAnsi="Garamond" w:cs="Times New Roman"/>
          <w:i/>
          <w:iCs/>
          <w:sz w:val="32"/>
          <w:szCs w:val="32"/>
          <w:lang w:eastAsia="fr-FR"/>
        </w:rPr>
        <w:t>e</w:t>
      </w:r>
      <w:r w:rsidRPr="00AA00B2">
        <w:rPr>
          <w:rFonts w:ascii="Garamond" w:eastAsia="Times New Roman" w:hAnsi="Garamond" w:cs="Times New Roman"/>
          <w:i/>
          <w:iCs/>
          <w:sz w:val="32"/>
          <w:szCs w:val="32"/>
          <w:lang w:eastAsia="fr-FR"/>
        </w:rPr>
        <w:t>t tu ne permettras pas que ton Saint voie la corruption.</w:t>
      </w:r>
      <w:r w:rsidR="00865046" w:rsidRPr="00865046">
        <w:rPr>
          <w:rFonts w:ascii="Garamond" w:eastAsia="Times New Roman" w:hAnsi="Garamond" w:cs="Times New Roman"/>
          <w:i/>
          <w:iCs/>
          <w:sz w:val="32"/>
          <w:szCs w:val="32"/>
          <w:lang w:eastAsia="fr-FR"/>
        </w:rPr>
        <w:t xml:space="preserve"> </w:t>
      </w:r>
      <w:r w:rsidRPr="00AA00B2">
        <w:rPr>
          <w:rFonts w:ascii="Garamond" w:eastAsia="Times New Roman" w:hAnsi="Garamond" w:cs="Times New Roman"/>
          <w:i/>
          <w:iCs/>
          <w:sz w:val="32"/>
          <w:szCs w:val="32"/>
          <w:vertAlign w:val="subscript"/>
          <w:lang w:eastAsia="fr-FR"/>
        </w:rPr>
        <w:t>28</w:t>
      </w:r>
      <w:r w:rsidRPr="00AA00B2">
        <w:rPr>
          <w:rFonts w:ascii="Garamond" w:eastAsia="Times New Roman" w:hAnsi="Garamond" w:cs="Times New Roman"/>
          <w:i/>
          <w:iCs/>
          <w:sz w:val="32"/>
          <w:szCs w:val="32"/>
          <w:lang w:eastAsia="fr-FR"/>
        </w:rPr>
        <w:t> Tu m'as fait connaître les sentiers de la vie, Tu me rempliras de joie par ta présence.</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29</w:t>
      </w:r>
      <w:r w:rsidRPr="00AA00B2">
        <w:rPr>
          <w:rFonts w:ascii="Garamond" w:eastAsia="Times New Roman" w:hAnsi="Garamond" w:cs="Times New Roman"/>
          <w:sz w:val="32"/>
          <w:szCs w:val="32"/>
          <w:lang w:eastAsia="fr-FR"/>
        </w:rPr>
        <w:t> Hommes frères, qu'il me soit permis de vous dire librement, au sujet du patriarche David, qu'il est mort, qu'il a été enseveli, et que son sépulcre existe encore aujourd'hui parmi nous.</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30</w:t>
      </w:r>
      <w:r w:rsidRPr="00AA00B2">
        <w:rPr>
          <w:rFonts w:ascii="Garamond" w:eastAsia="Times New Roman" w:hAnsi="Garamond" w:cs="Times New Roman"/>
          <w:sz w:val="32"/>
          <w:szCs w:val="32"/>
          <w:lang w:eastAsia="fr-FR"/>
        </w:rPr>
        <w:t> Comme il était prophète, et qu'il savait que Dieu lui avait promis avec serment de faire asseoir un de ses descendants sur son trône,</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31</w:t>
      </w:r>
      <w:r w:rsidRPr="00AA00B2">
        <w:rPr>
          <w:rFonts w:ascii="Garamond" w:eastAsia="Times New Roman" w:hAnsi="Garamond" w:cs="Times New Roman"/>
          <w:sz w:val="32"/>
          <w:szCs w:val="32"/>
          <w:lang w:eastAsia="fr-FR"/>
        </w:rPr>
        <w:t> c'est la résurrection du Christ qu'il a prévue et annoncée, en disant qu'il ne serait pas abandonné dans le séjour des morts et que sa chair ne verrait pas la corruption.</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32</w:t>
      </w:r>
      <w:r w:rsidRPr="00AA00B2">
        <w:rPr>
          <w:rFonts w:ascii="Garamond" w:eastAsia="Times New Roman" w:hAnsi="Garamond" w:cs="Times New Roman"/>
          <w:sz w:val="32"/>
          <w:szCs w:val="32"/>
          <w:lang w:eastAsia="fr-FR"/>
        </w:rPr>
        <w:t> C'est ce Jésus que Dieu a ressuscité</w:t>
      </w:r>
      <w:r w:rsid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lang w:eastAsia="fr-FR"/>
        </w:rPr>
        <w:t>; nous en sommes tous témoins.</w:t>
      </w:r>
      <w:r w:rsidR="00865046" w:rsidRPr="00865046">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33</w:t>
      </w:r>
      <w:r w:rsidRPr="00AA00B2">
        <w:rPr>
          <w:rFonts w:ascii="Garamond" w:eastAsia="Times New Roman" w:hAnsi="Garamond" w:cs="Times New Roman"/>
          <w:sz w:val="32"/>
          <w:szCs w:val="32"/>
          <w:lang w:eastAsia="fr-FR"/>
        </w:rPr>
        <w:t> Élevé par la droite de Dieu, il a reçu du Père le Saint Esprit qui avait été promis, et il l'a répandu, comme vous le voyez et l'entendez.</w:t>
      </w:r>
    </w:p>
    <w:p w14:paraId="6D70D262" w14:textId="77777777" w:rsidR="00865046" w:rsidRDefault="00865046">
      <w:pPr>
        <w:rPr>
          <w:rFonts w:ascii="Candara" w:hAnsi="Candara"/>
          <w:b/>
          <w:bCs/>
          <w:sz w:val="28"/>
          <w:szCs w:val="28"/>
          <w:u w:val="single"/>
        </w:rPr>
      </w:pPr>
      <w:r>
        <w:rPr>
          <w:rFonts w:ascii="Candara" w:hAnsi="Candara"/>
          <w:b/>
          <w:bCs/>
          <w:sz w:val="28"/>
          <w:szCs w:val="28"/>
          <w:u w:val="single"/>
        </w:rPr>
        <w:br w:type="page"/>
      </w:r>
    </w:p>
    <w:p w14:paraId="1B914E59" w14:textId="25F97100" w:rsidR="006276EA" w:rsidRPr="0063664F" w:rsidRDefault="006276EA" w:rsidP="006276EA">
      <w:pPr>
        <w:spacing w:after="0" w:line="240" w:lineRule="auto"/>
        <w:rPr>
          <w:rFonts w:ascii="Candara" w:hAnsi="Candara"/>
          <w:b/>
          <w:bCs/>
          <w:sz w:val="28"/>
          <w:szCs w:val="28"/>
          <w:u w:val="single"/>
        </w:rPr>
      </w:pPr>
      <w:r>
        <w:rPr>
          <w:rFonts w:ascii="Candara" w:hAnsi="Candara"/>
          <w:b/>
          <w:bCs/>
          <w:sz w:val="28"/>
          <w:szCs w:val="28"/>
          <w:u w:val="single"/>
        </w:rPr>
        <w:lastRenderedPageBreak/>
        <w:t>Luc 24</w:t>
      </w:r>
      <w:r w:rsidRPr="0063664F">
        <w:rPr>
          <w:rFonts w:ascii="Candara" w:hAnsi="Candara"/>
          <w:b/>
          <w:bCs/>
          <w:sz w:val="28"/>
          <w:szCs w:val="28"/>
          <w:u w:val="single"/>
        </w:rPr>
        <w:t xml:space="preserve">, </w:t>
      </w:r>
      <w:r>
        <w:rPr>
          <w:rFonts w:ascii="Candara" w:hAnsi="Candara"/>
          <w:b/>
          <w:bCs/>
          <w:sz w:val="28"/>
          <w:szCs w:val="28"/>
          <w:u w:val="single"/>
        </w:rPr>
        <w:t>1</w:t>
      </w:r>
      <w:r w:rsidR="00AA00B2">
        <w:rPr>
          <w:rFonts w:ascii="Candara" w:hAnsi="Candara"/>
          <w:b/>
          <w:bCs/>
          <w:sz w:val="28"/>
          <w:szCs w:val="28"/>
          <w:u w:val="single"/>
        </w:rPr>
        <w:t>3</w:t>
      </w:r>
      <w:r>
        <w:rPr>
          <w:rFonts w:ascii="Candara" w:hAnsi="Candara"/>
          <w:b/>
          <w:bCs/>
          <w:sz w:val="28"/>
          <w:szCs w:val="28"/>
          <w:u w:val="single"/>
        </w:rPr>
        <w:t>-3</w:t>
      </w:r>
      <w:r w:rsidR="00AA00B2">
        <w:rPr>
          <w:rFonts w:ascii="Candara" w:hAnsi="Candara"/>
          <w:b/>
          <w:bCs/>
          <w:sz w:val="28"/>
          <w:szCs w:val="28"/>
          <w:u w:val="single"/>
        </w:rPr>
        <w:t>5</w:t>
      </w:r>
      <w:r w:rsidRPr="0063664F">
        <w:rPr>
          <w:rFonts w:ascii="Candara" w:hAnsi="Candara"/>
          <w:b/>
          <w:bCs/>
          <w:sz w:val="28"/>
          <w:szCs w:val="28"/>
          <w:u w:val="single"/>
        </w:rPr>
        <w:t> (</w:t>
      </w:r>
      <w:r>
        <w:rPr>
          <w:rFonts w:ascii="Candara" w:hAnsi="Candara"/>
          <w:b/>
          <w:bCs/>
          <w:sz w:val="28"/>
          <w:szCs w:val="28"/>
          <w:u w:val="single"/>
        </w:rPr>
        <w:t xml:space="preserve"> Hani OK </w:t>
      </w:r>
      <w:r w:rsidRPr="0063664F">
        <w:rPr>
          <w:rFonts w:ascii="Candara" w:hAnsi="Candara"/>
          <w:b/>
          <w:bCs/>
          <w:sz w:val="28"/>
          <w:szCs w:val="28"/>
          <w:u w:val="single"/>
        </w:rPr>
        <w:t>)</w:t>
      </w:r>
    </w:p>
    <w:p w14:paraId="67212CB0" w14:textId="77777777" w:rsidR="00AA00B2" w:rsidRPr="00AA00B2" w:rsidRDefault="00AA00B2" w:rsidP="00AA00B2">
      <w:pPr>
        <w:spacing w:after="0" w:line="240" w:lineRule="auto"/>
        <w:jc w:val="both"/>
        <w:rPr>
          <w:rFonts w:ascii="Garamond" w:eastAsia="Times New Roman" w:hAnsi="Garamond" w:cs="Times New Roman"/>
          <w:sz w:val="32"/>
          <w:szCs w:val="32"/>
          <w:lang w:eastAsia="fr-FR"/>
        </w:rPr>
      </w:pPr>
      <w:r w:rsidRPr="00AA00B2">
        <w:rPr>
          <w:rFonts w:ascii="Garamond" w:eastAsia="Times New Roman" w:hAnsi="Garamond" w:cs="Times New Roman"/>
          <w:sz w:val="32"/>
          <w:szCs w:val="32"/>
          <w:lang w:eastAsia="fr-FR"/>
        </w:rPr>
        <w:t>« </w:t>
      </w:r>
      <w:r w:rsidRPr="00AA00B2">
        <w:rPr>
          <w:rFonts w:ascii="Garamond" w:eastAsia="Times New Roman" w:hAnsi="Garamond" w:cs="Times New Roman"/>
          <w:sz w:val="32"/>
          <w:szCs w:val="32"/>
          <w:vertAlign w:val="subscript"/>
          <w:lang w:eastAsia="fr-FR"/>
        </w:rPr>
        <w:t>13</w:t>
      </w:r>
      <w:r w:rsidRPr="00AA00B2">
        <w:rPr>
          <w:rFonts w:ascii="Garamond" w:eastAsia="Times New Roman" w:hAnsi="Garamond" w:cs="Times New Roman"/>
          <w:sz w:val="32"/>
          <w:szCs w:val="32"/>
          <w:lang w:eastAsia="fr-FR"/>
        </w:rPr>
        <w:t xml:space="preserve"> Le même jour, deux disciples vont à un village appelé Emmaüs. C'est à deux heures de marche de Jérusalem. </w:t>
      </w:r>
      <w:r w:rsidRPr="00AA00B2">
        <w:rPr>
          <w:rFonts w:ascii="Garamond" w:eastAsia="Times New Roman" w:hAnsi="Garamond" w:cs="Times New Roman"/>
          <w:sz w:val="32"/>
          <w:szCs w:val="32"/>
          <w:vertAlign w:val="subscript"/>
          <w:lang w:eastAsia="fr-FR"/>
        </w:rPr>
        <w:t>14</w:t>
      </w:r>
      <w:r w:rsidRPr="00AA00B2">
        <w:rPr>
          <w:rFonts w:ascii="Garamond" w:eastAsia="Times New Roman" w:hAnsi="Garamond" w:cs="Times New Roman"/>
          <w:sz w:val="32"/>
          <w:szCs w:val="32"/>
          <w:lang w:eastAsia="fr-FR"/>
        </w:rPr>
        <w:t xml:space="preserve"> Ils parlent ensemble de tout ce qui vient de se passer. </w:t>
      </w:r>
      <w:r w:rsidRPr="00AA00B2">
        <w:rPr>
          <w:rFonts w:ascii="Garamond" w:eastAsia="Times New Roman" w:hAnsi="Garamond" w:cs="Times New Roman"/>
          <w:sz w:val="32"/>
          <w:szCs w:val="32"/>
          <w:vertAlign w:val="subscript"/>
          <w:lang w:eastAsia="fr-FR"/>
        </w:rPr>
        <w:t>15</w:t>
      </w:r>
      <w:r w:rsidRPr="00AA00B2">
        <w:rPr>
          <w:rFonts w:ascii="Garamond" w:eastAsia="Times New Roman" w:hAnsi="Garamond" w:cs="Times New Roman"/>
          <w:sz w:val="32"/>
          <w:szCs w:val="32"/>
          <w:lang w:eastAsia="fr-FR"/>
        </w:rPr>
        <w:t xml:space="preserve"> Pendant qu'ils parlent et qu'ils discutent, </w:t>
      </w:r>
      <w:r w:rsidRPr="00AA00B2">
        <w:rPr>
          <w:rFonts w:ascii="Garamond" w:eastAsia="Times New Roman" w:hAnsi="Garamond" w:cs="Times New Roman"/>
          <w:b/>
          <w:bCs/>
          <w:sz w:val="32"/>
          <w:szCs w:val="32"/>
          <w:lang w:eastAsia="fr-FR"/>
        </w:rPr>
        <w:t>Jésus lui-même s'approche</w:t>
      </w:r>
      <w:r w:rsidRPr="00AA00B2">
        <w:rPr>
          <w:rFonts w:ascii="Garamond" w:eastAsia="Times New Roman" w:hAnsi="Garamond" w:cs="Times New Roman"/>
          <w:sz w:val="32"/>
          <w:szCs w:val="32"/>
          <w:lang w:eastAsia="fr-FR"/>
        </w:rPr>
        <w:t xml:space="preserve"> </w:t>
      </w:r>
      <w:r w:rsidRPr="00AA00B2">
        <w:rPr>
          <w:rFonts w:ascii="Garamond" w:eastAsia="Times New Roman" w:hAnsi="Garamond" w:cs="Times New Roman"/>
          <w:b/>
          <w:bCs/>
          <w:sz w:val="32"/>
          <w:szCs w:val="32"/>
          <w:lang w:eastAsia="fr-FR"/>
        </w:rPr>
        <w:t>et il marche avec eux</w:t>
      </w:r>
      <w:r w:rsidRPr="00AA00B2">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16</w:t>
      </w:r>
      <w:r w:rsidRPr="00AA00B2">
        <w:rPr>
          <w:rFonts w:ascii="Garamond" w:eastAsia="Times New Roman" w:hAnsi="Garamond" w:cs="Times New Roman"/>
          <w:sz w:val="32"/>
          <w:szCs w:val="32"/>
          <w:lang w:eastAsia="fr-FR"/>
        </w:rPr>
        <w:t xml:space="preserve"> Les disciples le voient, mais quelque chose les empêche de le reconnaître. </w:t>
      </w:r>
      <w:r w:rsidRPr="00AA00B2">
        <w:rPr>
          <w:rFonts w:ascii="Garamond" w:eastAsia="Times New Roman" w:hAnsi="Garamond" w:cs="Times New Roman"/>
          <w:sz w:val="32"/>
          <w:szCs w:val="32"/>
          <w:vertAlign w:val="subscript"/>
          <w:lang w:eastAsia="fr-FR"/>
        </w:rPr>
        <w:t>17</w:t>
      </w:r>
      <w:r w:rsidRPr="00AA00B2">
        <w:rPr>
          <w:rFonts w:ascii="Garamond" w:eastAsia="Times New Roman" w:hAnsi="Garamond" w:cs="Times New Roman"/>
          <w:sz w:val="32"/>
          <w:szCs w:val="32"/>
          <w:lang w:eastAsia="fr-FR"/>
        </w:rPr>
        <w:t xml:space="preserve"> Jésus leur demande : "Vous discutiez de quoi en marchant ?". Alors les disciples s'arrêtent, </w:t>
      </w:r>
      <w:r w:rsidRPr="00AA00B2">
        <w:rPr>
          <w:rFonts w:ascii="Garamond" w:eastAsia="Times New Roman" w:hAnsi="Garamond" w:cs="Times New Roman"/>
          <w:b/>
          <w:bCs/>
          <w:sz w:val="32"/>
          <w:szCs w:val="32"/>
          <w:lang w:eastAsia="fr-FR"/>
        </w:rPr>
        <w:t>ils ont l'air triste</w:t>
      </w:r>
      <w:r w:rsidRPr="00AA00B2">
        <w:rPr>
          <w:rFonts w:ascii="Garamond" w:eastAsia="Times New Roman" w:hAnsi="Garamond" w:cs="Times New Roman"/>
          <w:sz w:val="32"/>
          <w:szCs w:val="32"/>
          <w:lang w:eastAsia="fr-FR"/>
        </w:rPr>
        <w:t xml:space="preserve">. </w:t>
      </w:r>
      <w:smartTag w:uri="urn:schemas-microsoft-com:office:smarttags" w:element="metricconverter">
        <w:smartTagPr>
          <w:attr w:name="ProductID" w:val="18 L"/>
        </w:smartTagPr>
        <w:r w:rsidRPr="00AA00B2">
          <w:rPr>
            <w:rFonts w:ascii="Garamond" w:eastAsia="Times New Roman" w:hAnsi="Garamond" w:cs="Times New Roman"/>
            <w:sz w:val="32"/>
            <w:szCs w:val="32"/>
            <w:vertAlign w:val="subscript"/>
            <w:lang w:eastAsia="fr-FR"/>
          </w:rPr>
          <w:t>18</w:t>
        </w:r>
        <w:r w:rsidRPr="00AA00B2">
          <w:rPr>
            <w:rFonts w:ascii="Garamond" w:eastAsia="Times New Roman" w:hAnsi="Garamond" w:cs="Times New Roman"/>
            <w:sz w:val="32"/>
            <w:szCs w:val="32"/>
            <w:lang w:eastAsia="fr-FR"/>
          </w:rPr>
          <w:t xml:space="preserve"> L</w:t>
        </w:r>
      </w:smartTag>
      <w:r w:rsidRPr="00AA00B2">
        <w:rPr>
          <w:rFonts w:ascii="Garamond" w:eastAsia="Times New Roman" w:hAnsi="Garamond" w:cs="Times New Roman"/>
          <w:sz w:val="32"/>
          <w:szCs w:val="32"/>
          <w:lang w:eastAsia="fr-FR"/>
        </w:rPr>
        <w:t xml:space="preserve">'un d'eux, appelé Cléopas, lui répond : "Tous les habitants de Jérusalem savent ce qui est arrivé ces jours-ci ! Et toi seul, tu ne le sais pas ?". </w:t>
      </w:r>
      <w:r w:rsidRPr="00AA00B2">
        <w:rPr>
          <w:rFonts w:ascii="Garamond" w:eastAsia="Times New Roman" w:hAnsi="Garamond" w:cs="Times New Roman"/>
          <w:sz w:val="32"/>
          <w:szCs w:val="32"/>
          <w:vertAlign w:val="subscript"/>
          <w:lang w:eastAsia="fr-FR"/>
        </w:rPr>
        <w:t>19</w:t>
      </w:r>
      <w:r w:rsidRPr="00AA00B2">
        <w:rPr>
          <w:rFonts w:ascii="Garamond" w:eastAsia="Times New Roman" w:hAnsi="Garamond" w:cs="Times New Roman"/>
          <w:sz w:val="32"/>
          <w:szCs w:val="32"/>
          <w:lang w:eastAsia="fr-FR"/>
        </w:rPr>
        <w:t xml:space="preserve"> Il leur dit : "Quoi donc ?". Ils lui répondent : "Ce qui est arrivé à Jésus de Nazareth. C'était un grand prophète. Sa parole était puissante et il faisait des choses extraordinaires devant Dieu et devant tout le peuple. </w:t>
      </w:r>
      <w:r w:rsidRPr="00AA00B2">
        <w:rPr>
          <w:rFonts w:ascii="Garamond" w:eastAsia="Times New Roman" w:hAnsi="Garamond" w:cs="Times New Roman"/>
          <w:sz w:val="32"/>
          <w:szCs w:val="32"/>
          <w:vertAlign w:val="subscript"/>
          <w:lang w:eastAsia="fr-FR"/>
        </w:rPr>
        <w:t>20</w:t>
      </w:r>
      <w:r w:rsidRPr="00AA00B2">
        <w:rPr>
          <w:rFonts w:ascii="Garamond" w:eastAsia="Times New Roman" w:hAnsi="Garamond" w:cs="Times New Roman"/>
          <w:sz w:val="32"/>
          <w:szCs w:val="32"/>
          <w:lang w:eastAsia="fr-FR"/>
        </w:rPr>
        <w:t xml:space="preserve"> Nos chefs des prêtres et nos dirigeants l'ont livré pour le faire condamner à mort. On l'a cloué sur une croix. </w:t>
      </w:r>
      <w:r w:rsidRPr="00AA00B2">
        <w:rPr>
          <w:rFonts w:ascii="Garamond" w:eastAsia="Times New Roman" w:hAnsi="Garamond" w:cs="Times New Roman"/>
          <w:sz w:val="32"/>
          <w:szCs w:val="32"/>
          <w:vertAlign w:val="subscript"/>
          <w:lang w:eastAsia="fr-FR"/>
        </w:rPr>
        <w:t>21</w:t>
      </w:r>
      <w:r w:rsidRPr="00AA00B2">
        <w:rPr>
          <w:rFonts w:ascii="Garamond" w:eastAsia="Times New Roman" w:hAnsi="Garamond" w:cs="Times New Roman"/>
          <w:sz w:val="32"/>
          <w:szCs w:val="32"/>
          <w:lang w:eastAsia="fr-FR"/>
        </w:rPr>
        <w:t xml:space="preserve"> Et nous, nous espérions que c'était lui qui allait libérer Israël. Mais, voici déjà le troisième jour depuis que c'est arrivé. </w:t>
      </w:r>
      <w:r w:rsidRPr="00AA00B2">
        <w:rPr>
          <w:rFonts w:ascii="Garamond" w:eastAsia="Times New Roman" w:hAnsi="Garamond" w:cs="Times New Roman"/>
          <w:sz w:val="32"/>
          <w:szCs w:val="32"/>
          <w:vertAlign w:val="subscript"/>
          <w:lang w:eastAsia="fr-FR"/>
        </w:rPr>
        <w:t>22</w:t>
      </w:r>
      <w:r w:rsidRPr="00AA00B2">
        <w:rPr>
          <w:rFonts w:ascii="Garamond" w:eastAsia="Times New Roman" w:hAnsi="Garamond" w:cs="Times New Roman"/>
          <w:sz w:val="32"/>
          <w:szCs w:val="32"/>
          <w:lang w:eastAsia="fr-FR"/>
        </w:rPr>
        <w:t xml:space="preserve"> Pourtant, quelques femmes de notre groupe nous ont beaucoup étonnés. Ce matin, très tôt, elles sont allées à la tombe. </w:t>
      </w:r>
      <w:r w:rsidRPr="00AA00B2">
        <w:rPr>
          <w:rFonts w:ascii="Garamond" w:eastAsia="Times New Roman" w:hAnsi="Garamond" w:cs="Times New Roman"/>
          <w:sz w:val="32"/>
          <w:szCs w:val="32"/>
          <w:vertAlign w:val="subscript"/>
          <w:lang w:eastAsia="fr-FR"/>
        </w:rPr>
        <w:t>23</w:t>
      </w:r>
      <w:r w:rsidRPr="00AA00B2">
        <w:rPr>
          <w:rFonts w:ascii="Garamond" w:eastAsia="Times New Roman" w:hAnsi="Garamond" w:cs="Times New Roman"/>
          <w:sz w:val="32"/>
          <w:szCs w:val="32"/>
          <w:lang w:eastAsia="fr-FR"/>
        </w:rPr>
        <w:t xml:space="preserve"> Elles n'ont pas trouvé le corps de Jésus et elles sont revenues nous dire : ‘Des anges se sont </w:t>
      </w:r>
      <w:r w:rsidRPr="00AA00B2">
        <w:rPr>
          <w:rFonts w:ascii="Garamond" w:eastAsia="Times New Roman" w:hAnsi="Garamond" w:cs="Times New Roman"/>
          <w:sz w:val="32"/>
          <w:szCs w:val="32"/>
          <w:lang w:eastAsia="fr-FR"/>
        </w:rPr>
        <w:t xml:space="preserve">montrés à nous. Ils nous ont dit : ‘’Jésus est vivant !’‘ </w:t>
      </w:r>
      <w:r w:rsidRPr="00AA00B2">
        <w:rPr>
          <w:rFonts w:ascii="Garamond" w:eastAsia="Times New Roman" w:hAnsi="Garamond" w:cs="Times New Roman"/>
          <w:sz w:val="32"/>
          <w:szCs w:val="32"/>
          <w:vertAlign w:val="subscript"/>
          <w:lang w:eastAsia="fr-FR"/>
        </w:rPr>
        <w:t>24</w:t>
      </w:r>
      <w:r w:rsidRPr="00AA00B2">
        <w:rPr>
          <w:rFonts w:ascii="Garamond" w:eastAsia="Times New Roman" w:hAnsi="Garamond" w:cs="Times New Roman"/>
          <w:sz w:val="32"/>
          <w:szCs w:val="32"/>
          <w:lang w:eastAsia="fr-FR"/>
        </w:rPr>
        <w:t xml:space="preserve"> Quelques-uns de notre groupe sont allés à la tombe, eux aussi. Ils ont tout trouvé comme les femmes l'avaient dit, mais Jésus, ils ne l'ont pas vu !". </w:t>
      </w:r>
      <w:r w:rsidRPr="00AA00B2">
        <w:rPr>
          <w:rFonts w:ascii="Garamond" w:eastAsia="Times New Roman" w:hAnsi="Garamond" w:cs="Times New Roman"/>
          <w:sz w:val="32"/>
          <w:szCs w:val="32"/>
          <w:vertAlign w:val="subscript"/>
          <w:lang w:eastAsia="fr-FR"/>
        </w:rPr>
        <w:t>25</w:t>
      </w:r>
      <w:r w:rsidRPr="00AA00B2">
        <w:rPr>
          <w:rFonts w:ascii="Garamond" w:eastAsia="Times New Roman" w:hAnsi="Garamond" w:cs="Times New Roman"/>
          <w:sz w:val="32"/>
          <w:szCs w:val="32"/>
          <w:lang w:eastAsia="fr-FR"/>
        </w:rPr>
        <w:t xml:space="preserve"> Alors Jésus leur dit : "</w:t>
      </w:r>
      <w:r w:rsidRPr="00AA00B2">
        <w:rPr>
          <w:rFonts w:ascii="Garamond" w:eastAsia="Times New Roman" w:hAnsi="Garamond" w:cs="Times New Roman"/>
          <w:b/>
          <w:bCs/>
          <w:sz w:val="32"/>
          <w:szCs w:val="32"/>
          <w:lang w:eastAsia="fr-FR"/>
        </w:rPr>
        <w:t>Vous ne comprenez rien ! Votre cœur met beaucoup de temps à croire ce que les prophètes ont annoncé !</w:t>
      </w:r>
      <w:r w:rsidRPr="00AA00B2">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26</w:t>
      </w:r>
      <w:r w:rsidRPr="00AA00B2">
        <w:rPr>
          <w:rFonts w:ascii="Garamond" w:eastAsia="Times New Roman" w:hAnsi="Garamond" w:cs="Times New Roman"/>
          <w:sz w:val="32"/>
          <w:szCs w:val="32"/>
          <w:lang w:eastAsia="fr-FR"/>
        </w:rPr>
        <w:t xml:space="preserve"> Il fallait que le Messie souffre de cette façon et que Dieu lui donne sa gloire !". </w:t>
      </w:r>
      <w:r w:rsidRPr="00AA00B2">
        <w:rPr>
          <w:rFonts w:ascii="Garamond" w:eastAsia="Times New Roman" w:hAnsi="Garamond" w:cs="Times New Roman"/>
          <w:sz w:val="32"/>
          <w:szCs w:val="32"/>
          <w:vertAlign w:val="subscript"/>
          <w:lang w:eastAsia="fr-FR"/>
        </w:rPr>
        <w:t>27</w:t>
      </w:r>
      <w:r w:rsidRPr="00AA00B2">
        <w:rPr>
          <w:rFonts w:ascii="Garamond" w:eastAsia="Times New Roman" w:hAnsi="Garamond" w:cs="Times New Roman"/>
          <w:sz w:val="32"/>
          <w:szCs w:val="32"/>
          <w:lang w:eastAsia="fr-FR"/>
        </w:rPr>
        <w:t xml:space="preserve"> Et </w:t>
      </w:r>
      <w:r w:rsidRPr="00AA00B2">
        <w:rPr>
          <w:rFonts w:ascii="Garamond" w:eastAsia="Times New Roman" w:hAnsi="Garamond" w:cs="Times New Roman"/>
          <w:b/>
          <w:bCs/>
          <w:sz w:val="32"/>
          <w:szCs w:val="32"/>
          <w:lang w:eastAsia="fr-FR"/>
        </w:rPr>
        <w:t>Jésus leur explique ce que les Livres Saints disent à son sujet. Il commence par les livres de Moïse, ensuite, il continue par tous les livres des prophètes</w:t>
      </w:r>
      <w:r w:rsidRPr="00AA00B2">
        <w:rPr>
          <w:rFonts w:ascii="Garamond" w:eastAsia="Times New Roman" w:hAnsi="Garamond" w:cs="Times New Roman"/>
          <w:sz w:val="32"/>
          <w:szCs w:val="32"/>
          <w:lang w:eastAsia="fr-FR"/>
        </w:rPr>
        <w:t xml:space="preserve">. </w:t>
      </w:r>
      <w:r w:rsidRPr="00AA00B2">
        <w:rPr>
          <w:rFonts w:ascii="Garamond" w:eastAsia="Times New Roman" w:hAnsi="Garamond" w:cs="Times New Roman"/>
          <w:sz w:val="32"/>
          <w:szCs w:val="32"/>
          <w:vertAlign w:val="subscript"/>
          <w:lang w:eastAsia="fr-FR"/>
        </w:rPr>
        <w:t>28</w:t>
      </w:r>
      <w:r w:rsidRPr="00AA00B2">
        <w:rPr>
          <w:rFonts w:ascii="Garamond" w:eastAsia="Times New Roman" w:hAnsi="Garamond" w:cs="Times New Roman"/>
          <w:sz w:val="32"/>
          <w:szCs w:val="32"/>
          <w:lang w:eastAsia="fr-FR"/>
        </w:rPr>
        <w:t xml:space="preserve"> Ils arrivent près du village où les disciples devaient aller. Jésus fait semblant d'aller plus loin. </w:t>
      </w:r>
      <w:r w:rsidRPr="00AA00B2">
        <w:rPr>
          <w:rFonts w:ascii="Garamond" w:eastAsia="Times New Roman" w:hAnsi="Garamond" w:cs="Times New Roman"/>
          <w:sz w:val="32"/>
          <w:szCs w:val="32"/>
          <w:vertAlign w:val="subscript"/>
          <w:lang w:eastAsia="fr-FR"/>
        </w:rPr>
        <w:t>29</w:t>
      </w:r>
      <w:r w:rsidRPr="00AA00B2">
        <w:rPr>
          <w:rFonts w:ascii="Garamond" w:eastAsia="Times New Roman" w:hAnsi="Garamond" w:cs="Times New Roman"/>
          <w:sz w:val="32"/>
          <w:szCs w:val="32"/>
          <w:lang w:eastAsia="fr-FR"/>
        </w:rPr>
        <w:t xml:space="preserve"> Mais les deux hommes lui disent en insistant : "Reste avec nous ! C'est le soir et bientôt il va faire nuit". Jésus entre dans la maison pour rester avec eux. </w:t>
      </w:r>
      <w:r w:rsidRPr="00AA00B2">
        <w:rPr>
          <w:rFonts w:ascii="Garamond" w:eastAsia="Times New Roman" w:hAnsi="Garamond" w:cs="Times New Roman"/>
          <w:sz w:val="32"/>
          <w:szCs w:val="32"/>
          <w:vertAlign w:val="subscript"/>
          <w:lang w:eastAsia="fr-FR"/>
        </w:rPr>
        <w:t>30</w:t>
      </w:r>
      <w:r w:rsidRPr="00AA00B2">
        <w:rPr>
          <w:rFonts w:ascii="Garamond" w:eastAsia="Times New Roman" w:hAnsi="Garamond" w:cs="Times New Roman"/>
          <w:sz w:val="32"/>
          <w:szCs w:val="32"/>
          <w:lang w:eastAsia="fr-FR"/>
        </w:rPr>
        <w:t xml:space="preserve"> Il se met à table avec eux. Il prend le pain et dit la prière de bénédiction. Ensuite, il partage le pain et il le leur donne. </w:t>
      </w:r>
      <w:r w:rsidRPr="00AA00B2">
        <w:rPr>
          <w:rFonts w:ascii="Garamond" w:eastAsia="Times New Roman" w:hAnsi="Garamond" w:cs="Times New Roman"/>
          <w:sz w:val="32"/>
          <w:szCs w:val="32"/>
          <w:vertAlign w:val="subscript"/>
          <w:lang w:eastAsia="fr-FR"/>
        </w:rPr>
        <w:t>31</w:t>
      </w:r>
      <w:r w:rsidRPr="00AA00B2">
        <w:rPr>
          <w:rFonts w:ascii="Garamond" w:eastAsia="Times New Roman" w:hAnsi="Garamond" w:cs="Times New Roman"/>
          <w:sz w:val="32"/>
          <w:szCs w:val="32"/>
          <w:lang w:eastAsia="fr-FR"/>
        </w:rPr>
        <w:t xml:space="preserve"> Alors, les disciples voient clair et ils reconnaissent Jésus. Mais, au même moment, Jésus disparaît. </w:t>
      </w:r>
      <w:r w:rsidRPr="00AA00B2">
        <w:rPr>
          <w:rFonts w:ascii="Garamond" w:eastAsia="Times New Roman" w:hAnsi="Garamond" w:cs="Times New Roman"/>
          <w:sz w:val="32"/>
          <w:szCs w:val="32"/>
          <w:vertAlign w:val="subscript"/>
          <w:lang w:eastAsia="fr-FR"/>
        </w:rPr>
        <w:t>32</w:t>
      </w:r>
      <w:r w:rsidRPr="00AA00B2">
        <w:rPr>
          <w:rFonts w:ascii="Garamond" w:eastAsia="Times New Roman" w:hAnsi="Garamond" w:cs="Times New Roman"/>
          <w:sz w:val="32"/>
          <w:szCs w:val="32"/>
          <w:lang w:eastAsia="fr-FR"/>
        </w:rPr>
        <w:t xml:space="preserve"> Ils se disent l'un à l'autre : "Oui, il y avait comme un feu dans notre cœur, pendant qu'il nous parlait sur la route et nous expliquait les Livres Saints !". </w:t>
      </w:r>
      <w:r w:rsidRPr="00AA00B2">
        <w:rPr>
          <w:rFonts w:ascii="Garamond" w:eastAsia="Times New Roman" w:hAnsi="Garamond" w:cs="Times New Roman"/>
          <w:sz w:val="32"/>
          <w:szCs w:val="32"/>
          <w:vertAlign w:val="subscript"/>
          <w:lang w:eastAsia="fr-FR"/>
        </w:rPr>
        <w:t>33</w:t>
      </w:r>
      <w:r w:rsidRPr="00AA00B2">
        <w:rPr>
          <w:rFonts w:ascii="Garamond" w:eastAsia="Times New Roman" w:hAnsi="Garamond" w:cs="Times New Roman"/>
          <w:sz w:val="32"/>
          <w:szCs w:val="32"/>
          <w:lang w:eastAsia="fr-FR"/>
        </w:rPr>
        <w:t xml:space="preserve"> Ils se lèvent et ils retournent tout de suite à Jérusalem. Ils arrivent dans </w:t>
      </w:r>
      <w:r w:rsidRPr="00AA00B2">
        <w:rPr>
          <w:rFonts w:ascii="Garamond" w:eastAsia="Times New Roman" w:hAnsi="Garamond" w:cs="Times New Roman"/>
          <w:sz w:val="32"/>
          <w:szCs w:val="32"/>
          <w:lang w:eastAsia="fr-FR"/>
        </w:rPr>
        <w:lastRenderedPageBreak/>
        <w:t xml:space="preserve">la ville, là où les onze disciples et tous les autres sont réunis. </w:t>
      </w:r>
      <w:r w:rsidRPr="00AA00B2">
        <w:rPr>
          <w:rFonts w:ascii="Garamond" w:eastAsia="Times New Roman" w:hAnsi="Garamond" w:cs="Times New Roman"/>
          <w:sz w:val="32"/>
          <w:szCs w:val="32"/>
          <w:vertAlign w:val="subscript"/>
          <w:lang w:eastAsia="fr-FR"/>
        </w:rPr>
        <w:t>34</w:t>
      </w:r>
      <w:r w:rsidRPr="00AA00B2">
        <w:rPr>
          <w:rFonts w:ascii="Garamond" w:eastAsia="Times New Roman" w:hAnsi="Garamond" w:cs="Times New Roman"/>
          <w:sz w:val="32"/>
          <w:szCs w:val="32"/>
          <w:lang w:eastAsia="fr-FR"/>
        </w:rPr>
        <w:t xml:space="preserve"> Tous disent aux deux disciples : "C'est bien vrai, le Seigneur s'est réveillé de la mort ! Simon l'a vu !". </w:t>
      </w:r>
      <w:r w:rsidRPr="00AA00B2">
        <w:rPr>
          <w:rFonts w:ascii="Garamond" w:eastAsia="Times New Roman" w:hAnsi="Garamond" w:cs="Times New Roman"/>
          <w:sz w:val="32"/>
          <w:szCs w:val="32"/>
          <w:vertAlign w:val="subscript"/>
          <w:lang w:eastAsia="fr-FR"/>
        </w:rPr>
        <w:t>35</w:t>
      </w:r>
      <w:r w:rsidRPr="00AA00B2">
        <w:rPr>
          <w:rFonts w:ascii="Garamond" w:eastAsia="Times New Roman" w:hAnsi="Garamond" w:cs="Times New Roman"/>
          <w:sz w:val="32"/>
          <w:szCs w:val="32"/>
          <w:lang w:eastAsia="fr-FR"/>
        </w:rPr>
        <w:t xml:space="preserve"> Les deux disciples leur racontent ce qui s'est passé sur la route et ils disent : "Nous avons reconnu Jésus quand il a partagé le pain" »</w:t>
      </w:r>
    </w:p>
    <w:p w14:paraId="70A8C297" w14:textId="573B9FC3"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Cantique : </w:t>
      </w:r>
      <w:r>
        <w:rPr>
          <w:rFonts w:asciiTheme="majorHAnsi" w:eastAsiaTheme="majorEastAsia" w:hAnsiTheme="majorHAnsi" w:cstheme="majorBidi"/>
          <w:b/>
          <w:bCs/>
          <w:sz w:val="30"/>
          <w:szCs w:val="30"/>
        </w:rPr>
        <w:t xml:space="preserve">Alléluia </w:t>
      </w:r>
      <w:r w:rsidR="000413D9">
        <w:rPr>
          <w:rFonts w:asciiTheme="majorHAnsi" w:eastAsiaTheme="majorEastAsia" w:hAnsiTheme="majorHAnsi" w:cstheme="majorBidi"/>
          <w:b/>
          <w:bCs/>
          <w:sz w:val="30"/>
          <w:szCs w:val="30"/>
        </w:rPr>
        <w:t>52/07 « Libres de nos chaînes »</w:t>
      </w:r>
    </w:p>
    <w:p w14:paraId="153E0DB9" w14:textId="17DCB20F"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Prédication : </w:t>
      </w:r>
      <w:r w:rsidR="003610E9">
        <w:rPr>
          <w:rFonts w:asciiTheme="majorHAnsi" w:eastAsiaTheme="majorEastAsia" w:hAnsiTheme="majorHAnsi" w:cstheme="majorBidi"/>
          <w:b/>
          <w:bCs/>
          <w:sz w:val="30"/>
          <w:szCs w:val="30"/>
        </w:rPr>
        <w:t>Luc 24,13-35</w:t>
      </w:r>
    </w:p>
    <w:p w14:paraId="08A13738" w14:textId="77777777"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Interlude : </w:t>
      </w:r>
      <w:r>
        <w:rPr>
          <w:rFonts w:asciiTheme="majorHAnsi" w:eastAsiaTheme="majorEastAsia" w:hAnsiTheme="majorHAnsi" w:cstheme="majorBidi"/>
          <w:b/>
          <w:bCs/>
          <w:sz w:val="30"/>
          <w:szCs w:val="30"/>
        </w:rPr>
        <w:t>Annick</w:t>
      </w:r>
    </w:p>
    <w:p w14:paraId="2BD01DFC" w14:textId="1DE22FA0" w:rsidR="006276EA"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Cantique : </w:t>
      </w:r>
      <w:r>
        <w:rPr>
          <w:rFonts w:asciiTheme="majorHAnsi" w:eastAsiaTheme="majorEastAsia" w:hAnsiTheme="majorHAnsi" w:cstheme="majorBidi"/>
          <w:b/>
          <w:bCs/>
          <w:sz w:val="30"/>
          <w:szCs w:val="30"/>
        </w:rPr>
        <w:t>Alléluia</w:t>
      </w:r>
      <w:r w:rsidR="003610E9">
        <w:rPr>
          <w:rFonts w:asciiTheme="majorHAnsi" w:eastAsiaTheme="majorEastAsia" w:hAnsiTheme="majorHAnsi" w:cstheme="majorBidi"/>
          <w:b/>
          <w:bCs/>
          <w:sz w:val="30"/>
          <w:szCs w:val="30"/>
        </w:rPr>
        <w:t xml:space="preserve"> </w:t>
      </w:r>
      <w:r w:rsidR="000413D9">
        <w:rPr>
          <w:rFonts w:asciiTheme="majorHAnsi" w:eastAsiaTheme="majorEastAsia" w:hAnsiTheme="majorHAnsi" w:cstheme="majorBidi"/>
          <w:b/>
          <w:bCs/>
          <w:sz w:val="30"/>
          <w:szCs w:val="30"/>
        </w:rPr>
        <w:t>53/05 « Marche en ma présence » str. 1-4</w:t>
      </w:r>
    </w:p>
    <w:p w14:paraId="08FCCA23" w14:textId="77777777" w:rsidR="003610E9" w:rsidRPr="003610E9" w:rsidRDefault="003610E9" w:rsidP="003610E9">
      <w:pPr>
        <w:keepNext/>
        <w:keepLines/>
        <w:spacing w:before="120" w:after="120" w:line="240" w:lineRule="auto"/>
        <w:outlineLvl w:val="1"/>
        <w:rPr>
          <w:rFonts w:ascii="Calibri Light" w:eastAsia="Times New Roman" w:hAnsi="Calibri Light" w:cs="Times New Roman"/>
          <w:b/>
          <w:bCs/>
          <w:sz w:val="30"/>
          <w:szCs w:val="30"/>
        </w:rPr>
      </w:pPr>
      <w:r w:rsidRPr="003610E9">
        <w:rPr>
          <w:rFonts w:ascii="Calibri Light" w:eastAsia="Times New Roman" w:hAnsi="Calibri Light" w:cs="Times New Roman"/>
          <w:b/>
          <w:bCs/>
          <w:sz w:val="30"/>
          <w:szCs w:val="30"/>
        </w:rPr>
        <w:t>Cène</w:t>
      </w:r>
    </w:p>
    <w:p w14:paraId="64E35803" w14:textId="77777777" w:rsidR="003610E9" w:rsidRPr="003610E9" w:rsidRDefault="003610E9" w:rsidP="003610E9">
      <w:pPr>
        <w:spacing w:after="0" w:line="240" w:lineRule="auto"/>
        <w:jc w:val="both"/>
        <w:rPr>
          <w:rFonts w:ascii="Times New Roman" w:eastAsia="Times New Roman" w:hAnsi="Times New Roman" w:cs="Times New Roman"/>
          <w:sz w:val="24"/>
          <w:szCs w:val="24"/>
          <w:lang w:eastAsia="fr-FR"/>
        </w:rPr>
      </w:pPr>
      <w:r w:rsidRPr="003610E9">
        <w:rPr>
          <w:rFonts w:ascii="Arial" w:eastAsia="Times New Roman" w:hAnsi="Arial" w:cs="Arial"/>
          <w:color w:val="000000"/>
          <w:sz w:val="28"/>
          <w:szCs w:val="28"/>
          <w:u w:val="single"/>
          <w:lang w:eastAsia="fr-FR"/>
        </w:rPr>
        <w:t>Préface</w:t>
      </w:r>
    </w:p>
    <w:p w14:paraId="1D78B35C" w14:textId="77EB23C3" w:rsidR="00114569" w:rsidRPr="00D31E3E" w:rsidRDefault="00114569" w:rsidP="00114569">
      <w:pPr>
        <w:spacing w:after="0" w:line="240" w:lineRule="auto"/>
        <w:jc w:val="both"/>
        <w:rPr>
          <w:rFonts w:ascii="Garamond" w:eastAsia="Times New Roman" w:hAnsi="Garamond" w:cs="Arial"/>
          <w:color w:val="C45911" w:themeColor="accent2" w:themeShade="BF"/>
          <w:sz w:val="30"/>
          <w:szCs w:val="30"/>
          <w:lang w:eastAsia="fr-FR"/>
        </w:rPr>
      </w:pPr>
      <w:r w:rsidRPr="00D31E3E">
        <w:rPr>
          <w:rFonts w:ascii="Garamond" w:eastAsia="Times New Roman" w:hAnsi="Garamond" w:cs="Arial"/>
          <w:color w:val="C45911" w:themeColor="accent2" w:themeShade="BF"/>
          <w:sz w:val="30"/>
          <w:szCs w:val="30"/>
          <w:lang w:eastAsia="fr-FR"/>
        </w:rPr>
        <w:t>[Julie]</w:t>
      </w:r>
      <w:r w:rsidR="00D31E3E" w:rsidRPr="00D31E3E">
        <w:rPr>
          <w:rFonts w:ascii="Garamond" w:eastAsia="Times New Roman" w:hAnsi="Garamond" w:cs="Arial"/>
          <w:color w:val="C45911" w:themeColor="accent2" w:themeShade="BF"/>
          <w:sz w:val="30"/>
          <w:szCs w:val="30"/>
          <w:lang w:eastAsia="fr-FR"/>
        </w:rPr>
        <w:t xml:space="preserve"> : </w:t>
      </w:r>
      <w:r w:rsidRPr="00D31E3E">
        <w:rPr>
          <w:rFonts w:ascii="Garamond" w:eastAsia="Times New Roman" w:hAnsi="Garamond" w:cs="Arial"/>
          <w:color w:val="C45911" w:themeColor="accent2" w:themeShade="BF"/>
          <w:sz w:val="30"/>
          <w:szCs w:val="30"/>
          <w:lang w:eastAsia="fr-FR"/>
        </w:rPr>
        <w:t>Avant de prendre ensemble le repas du Seigneur, nous voulons louer Dieu :</w:t>
      </w:r>
    </w:p>
    <w:p w14:paraId="60CCDA1F" w14:textId="597198B8" w:rsidR="00114569" w:rsidRPr="00D31E3E" w:rsidRDefault="00114569" w:rsidP="00114569">
      <w:pPr>
        <w:spacing w:after="0" w:line="240" w:lineRule="auto"/>
        <w:jc w:val="both"/>
        <w:rPr>
          <w:rFonts w:ascii="Garamond" w:eastAsia="Times New Roman" w:hAnsi="Garamond" w:cs="Arial"/>
          <w:color w:val="C45911" w:themeColor="accent2" w:themeShade="BF"/>
          <w:sz w:val="30"/>
          <w:szCs w:val="30"/>
          <w:lang w:eastAsia="fr-FR"/>
        </w:rPr>
      </w:pPr>
      <w:r w:rsidRPr="00D31E3E">
        <w:rPr>
          <w:rFonts w:ascii="Garamond" w:eastAsia="Times New Roman" w:hAnsi="Garamond" w:cs="Arial"/>
          <w:color w:val="C45911" w:themeColor="accent2" w:themeShade="BF"/>
          <w:sz w:val="30"/>
          <w:szCs w:val="30"/>
          <w:lang w:eastAsia="fr-FR"/>
        </w:rPr>
        <w:t>Seigneur, nous te louons parce que tu nous aimes et que nous sommes tes enfants.</w:t>
      </w:r>
    </w:p>
    <w:p w14:paraId="2DD8C4CF" w14:textId="77777777" w:rsidR="00114569" w:rsidRPr="00D31E3E" w:rsidRDefault="00114569" w:rsidP="00114569">
      <w:pPr>
        <w:spacing w:after="0" w:line="240" w:lineRule="auto"/>
        <w:jc w:val="both"/>
        <w:rPr>
          <w:rFonts w:ascii="Garamond" w:eastAsia="Times New Roman" w:hAnsi="Garamond" w:cs="Arial"/>
          <w:color w:val="C45911" w:themeColor="accent2" w:themeShade="BF"/>
          <w:sz w:val="30"/>
          <w:szCs w:val="30"/>
          <w:lang w:eastAsia="fr-FR"/>
        </w:rPr>
      </w:pPr>
      <w:r w:rsidRPr="00D31E3E">
        <w:rPr>
          <w:rFonts w:ascii="Garamond" w:eastAsia="Times New Roman" w:hAnsi="Garamond" w:cs="Arial"/>
          <w:color w:val="C45911" w:themeColor="accent2" w:themeShade="BF"/>
          <w:sz w:val="30"/>
          <w:szCs w:val="30"/>
          <w:lang w:eastAsia="fr-FR"/>
        </w:rPr>
        <w:t>Nous te louons pour Jésus-Christ, vivant au milieu de nous.</w:t>
      </w:r>
    </w:p>
    <w:p w14:paraId="19996670" w14:textId="517B2A4A" w:rsidR="00114569" w:rsidRPr="00D31E3E" w:rsidRDefault="00114569" w:rsidP="00114569">
      <w:pPr>
        <w:spacing w:after="0" w:line="240" w:lineRule="auto"/>
        <w:jc w:val="both"/>
        <w:rPr>
          <w:rFonts w:ascii="Garamond" w:eastAsia="Times New Roman" w:hAnsi="Garamond" w:cs="Arial"/>
          <w:color w:val="538135" w:themeColor="accent6" w:themeShade="BF"/>
          <w:sz w:val="30"/>
          <w:szCs w:val="30"/>
          <w:lang w:eastAsia="fr-FR"/>
        </w:rPr>
      </w:pPr>
      <w:r w:rsidRPr="00D31E3E">
        <w:rPr>
          <w:rFonts w:ascii="Garamond" w:eastAsia="Times New Roman" w:hAnsi="Garamond" w:cs="Arial"/>
          <w:color w:val="538135" w:themeColor="accent6" w:themeShade="BF"/>
          <w:sz w:val="30"/>
          <w:szCs w:val="30"/>
          <w:lang w:eastAsia="fr-FR"/>
        </w:rPr>
        <w:t>[François] : Nous te louons pour l’Esprit Saint qui nous rassemble malgré nos différences et nos distances, et qui fait de nous un seul peuple, ton peuple.</w:t>
      </w:r>
    </w:p>
    <w:p w14:paraId="4BC1BE78" w14:textId="5753B764" w:rsidR="00114569" w:rsidRPr="00D31E3E" w:rsidRDefault="00114569" w:rsidP="00114569">
      <w:pPr>
        <w:spacing w:after="0" w:line="240" w:lineRule="auto"/>
        <w:jc w:val="both"/>
        <w:rPr>
          <w:rFonts w:ascii="Garamond" w:eastAsia="Times New Roman" w:hAnsi="Garamond" w:cs="Arial"/>
          <w:color w:val="538135" w:themeColor="accent6" w:themeShade="BF"/>
          <w:sz w:val="30"/>
          <w:szCs w:val="30"/>
          <w:lang w:eastAsia="fr-FR"/>
        </w:rPr>
      </w:pPr>
      <w:r w:rsidRPr="00D31E3E">
        <w:rPr>
          <w:rFonts w:ascii="Garamond" w:eastAsia="Times New Roman" w:hAnsi="Garamond" w:cs="Arial"/>
          <w:color w:val="538135" w:themeColor="accent6" w:themeShade="BF"/>
          <w:sz w:val="30"/>
          <w:szCs w:val="30"/>
          <w:lang w:eastAsia="fr-FR"/>
        </w:rPr>
        <w:t>Oui, nous te louons pour ce jour, qui nous fait entrer dans la joie de ton Royaume. Loué sois-tu ! Amen.</w:t>
      </w:r>
    </w:p>
    <w:p w14:paraId="62B4DC68" w14:textId="77777777" w:rsidR="00114569" w:rsidRPr="00114569" w:rsidRDefault="00114569" w:rsidP="00114569">
      <w:pPr>
        <w:spacing w:after="0" w:line="240" w:lineRule="auto"/>
        <w:jc w:val="both"/>
        <w:rPr>
          <w:rFonts w:ascii="Garamond" w:eastAsia="Times New Roman" w:hAnsi="Garamond" w:cs="Arial"/>
          <w:color w:val="000000"/>
          <w:sz w:val="30"/>
          <w:szCs w:val="30"/>
          <w:lang w:eastAsia="fr-FR"/>
        </w:rPr>
      </w:pPr>
    </w:p>
    <w:p w14:paraId="4F786150" w14:textId="77777777" w:rsidR="00114569" w:rsidRPr="00114569" w:rsidRDefault="00114569" w:rsidP="00114569">
      <w:pPr>
        <w:spacing w:after="0" w:line="240" w:lineRule="auto"/>
        <w:jc w:val="both"/>
        <w:rPr>
          <w:rFonts w:ascii="Arial" w:eastAsia="Times New Roman" w:hAnsi="Arial" w:cs="Arial"/>
          <w:color w:val="000000"/>
          <w:sz w:val="28"/>
          <w:szCs w:val="28"/>
          <w:u w:val="single"/>
          <w:lang w:eastAsia="fr-FR"/>
        </w:rPr>
      </w:pPr>
      <w:r w:rsidRPr="00114569">
        <w:rPr>
          <w:rFonts w:ascii="Arial" w:eastAsia="Times New Roman" w:hAnsi="Arial" w:cs="Arial"/>
          <w:color w:val="000000"/>
          <w:sz w:val="28"/>
          <w:szCs w:val="28"/>
          <w:u w:val="single"/>
          <w:lang w:eastAsia="fr-FR"/>
        </w:rPr>
        <w:t>Rappel de l’institution</w:t>
      </w:r>
    </w:p>
    <w:p w14:paraId="1877204F" w14:textId="77777777" w:rsidR="00D31E3E" w:rsidRDefault="00D31E3E" w:rsidP="00114569">
      <w:pPr>
        <w:spacing w:after="0" w:line="240" w:lineRule="auto"/>
        <w:jc w:val="both"/>
        <w:rPr>
          <w:rFonts w:ascii="Garamond" w:eastAsia="Times New Roman" w:hAnsi="Garamond" w:cs="Arial"/>
          <w:color w:val="000000"/>
          <w:sz w:val="30"/>
          <w:szCs w:val="30"/>
          <w:lang w:eastAsia="fr-FR"/>
        </w:rPr>
      </w:pPr>
    </w:p>
    <w:p w14:paraId="5DD00D1D" w14:textId="60664508" w:rsidR="00114569" w:rsidRPr="00114569" w:rsidRDefault="00114569" w:rsidP="00114569">
      <w:pPr>
        <w:spacing w:after="0" w:line="240" w:lineRule="auto"/>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 </w:t>
      </w:r>
      <w:r w:rsidRPr="00114569">
        <w:rPr>
          <w:rFonts w:ascii="Garamond" w:eastAsia="Times New Roman" w:hAnsi="Garamond" w:cs="Arial"/>
          <w:i/>
          <w:iCs/>
          <w:color w:val="000000"/>
          <w:sz w:val="30"/>
          <w:szCs w:val="30"/>
          <w:lang w:eastAsia="fr-FR"/>
        </w:rPr>
        <w:t>Voici</w:t>
      </w:r>
      <w:r w:rsidRPr="00114569">
        <w:rPr>
          <w:rFonts w:ascii="Garamond" w:eastAsia="Times New Roman" w:hAnsi="Garamond" w:cs="Arial"/>
          <w:color w:val="000000"/>
          <w:sz w:val="30"/>
          <w:szCs w:val="30"/>
          <w:lang w:eastAsia="fr-FR"/>
        </w:rPr>
        <w:t xml:space="preserve">, dit le Seigneur, </w:t>
      </w:r>
      <w:r w:rsidRPr="00114569">
        <w:rPr>
          <w:rFonts w:ascii="Garamond" w:eastAsia="Times New Roman" w:hAnsi="Garamond" w:cs="Arial"/>
          <w:i/>
          <w:iCs/>
          <w:color w:val="000000"/>
          <w:sz w:val="30"/>
          <w:szCs w:val="30"/>
          <w:lang w:eastAsia="fr-FR"/>
        </w:rPr>
        <w:t>je me tiens à la porte, et je frappe ! Si quelqu’un entend ma voix et m’ouvre la porte, je prendrai la Cène avec lui, et lui avec moi</w:t>
      </w:r>
      <w:r>
        <w:rPr>
          <w:rFonts w:ascii="Garamond" w:eastAsia="Times New Roman" w:hAnsi="Garamond" w:cs="Arial"/>
          <w:color w:val="000000"/>
          <w:sz w:val="30"/>
          <w:szCs w:val="30"/>
          <w:lang w:eastAsia="fr-FR"/>
        </w:rPr>
        <w:t> »</w:t>
      </w:r>
      <w:r w:rsidRPr="00114569">
        <w:rPr>
          <w:rFonts w:ascii="Garamond" w:eastAsia="Times New Roman" w:hAnsi="Garamond" w:cs="Arial"/>
          <w:color w:val="000000"/>
          <w:sz w:val="30"/>
          <w:szCs w:val="30"/>
          <w:lang w:eastAsia="fr-FR"/>
        </w:rPr>
        <w:t>.</w:t>
      </w:r>
      <w:r>
        <w:rPr>
          <w:rFonts w:ascii="Garamond" w:eastAsia="Times New Roman" w:hAnsi="Garamond" w:cs="Arial"/>
          <w:color w:val="000000"/>
          <w:sz w:val="30"/>
          <w:szCs w:val="30"/>
          <w:lang w:eastAsia="fr-FR"/>
        </w:rPr>
        <w:t xml:space="preserve"> </w:t>
      </w:r>
    </w:p>
    <w:p w14:paraId="767F6817" w14:textId="52925463" w:rsidR="00114569" w:rsidRPr="00114569" w:rsidRDefault="00114569" w:rsidP="00114569">
      <w:pPr>
        <w:spacing w:after="0" w:line="240" w:lineRule="auto"/>
        <w:jc w:val="both"/>
        <w:rPr>
          <w:rFonts w:ascii="Garamond" w:eastAsia="Times New Roman" w:hAnsi="Garamond" w:cs="Arial"/>
          <w:color w:val="000000"/>
          <w:sz w:val="30"/>
          <w:szCs w:val="30"/>
          <w:lang w:eastAsia="fr-FR"/>
        </w:rPr>
      </w:pPr>
      <w:r w:rsidRPr="00114569">
        <w:rPr>
          <w:rFonts w:ascii="Garamond" w:eastAsia="Times New Roman" w:hAnsi="Garamond" w:cs="Arial"/>
          <w:color w:val="000000"/>
          <w:sz w:val="30"/>
          <w:szCs w:val="30"/>
          <w:lang w:eastAsia="fr-FR"/>
        </w:rPr>
        <w:t xml:space="preserve">Que tous ceux qui reconnaissent sa voix lui </w:t>
      </w:r>
      <w:r>
        <w:rPr>
          <w:rFonts w:ascii="Garamond" w:eastAsia="Times New Roman" w:hAnsi="Garamond" w:cs="Arial"/>
          <w:color w:val="000000"/>
          <w:sz w:val="30"/>
          <w:szCs w:val="30"/>
          <w:lang w:eastAsia="fr-FR"/>
        </w:rPr>
        <w:t>« </w:t>
      </w:r>
      <w:r w:rsidRPr="00114569">
        <w:rPr>
          <w:rFonts w:ascii="Garamond" w:eastAsia="Times New Roman" w:hAnsi="Garamond" w:cs="Arial"/>
          <w:color w:val="000000"/>
          <w:sz w:val="30"/>
          <w:szCs w:val="30"/>
          <w:lang w:eastAsia="fr-FR"/>
        </w:rPr>
        <w:t>ouvrent la porte</w:t>
      </w:r>
      <w:r>
        <w:rPr>
          <w:rFonts w:ascii="Garamond" w:eastAsia="Times New Roman" w:hAnsi="Garamond" w:cs="Arial"/>
          <w:color w:val="000000"/>
          <w:sz w:val="30"/>
          <w:szCs w:val="30"/>
          <w:lang w:eastAsia="fr-FR"/>
        </w:rPr>
        <w:t xml:space="preserve"> », </w:t>
      </w:r>
      <w:r w:rsidRPr="00114569">
        <w:rPr>
          <w:rFonts w:ascii="Garamond" w:eastAsia="Times New Roman" w:hAnsi="Garamond" w:cs="Arial"/>
          <w:color w:val="000000"/>
          <w:sz w:val="30"/>
          <w:szCs w:val="30"/>
          <w:lang w:eastAsia="fr-FR"/>
        </w:rPr>
        <w:t>viennent</w:t>
      </w:r>
      <w:r>
        <w:rPr>
          <w:rFonts w:ascii="Garamond" w:eastAsia="Times New Roman" w:hAnsi="Garamond" w:cs="Arial"/>
          <w:color w:val="000000"/>
          <w:sz w:val="30"/>
          <w:szCs w:val="30"/>
          <w:lang w:eastAsia="fr-FR"/>
        </w:rPr>
        <w:t xml:space="preserve"> </w:t>
      </w:r>
      <w:r w:rsidRPr="00114569">
        <w:rPr>
          <w:rFonts w:ascii="Garamond" w:eastAsia="Times New Roman" w:hAnsi="Garamond" w:cs="Arial"/>
          <w:color w:val="000000"/>
          <w:sz w:val="30"/>
          <w:szCs w:val="30"/>
          <w:lang w:eastAsia="fr-FR"/>
        </w:rPr>
        <w:t>communier avec lui, et les uns avec les autres, pour former un seul corps.</w:t>
      </w:r>
    </w:p>
    <w:p w14:paraId="10C93684" w14:textId="77777777" w:rsidR="00114569" w:rsidRPr="00114569" w:rsidRDefault="00114569" w:rsidP="00114569">
      <w:pPr>
        <w:spacing w:after="0" w:line="240" w:lineRule="auto"/>
        <w:jc w:val="both"/>
        <w:rPr>
          <w:rFonts w:ascii="Garamond" w:eastAsia="Times New Roman" w:hAnsi="Garamond" w:cs="Arial"/>
          <w:color w:val="000000"/>
          <w:sz w:val="30"/>
          <w:szCs w:val="30"/>
          <w:lang w:eastAsia="fr-FR"/>
        </w:rPr>
      </w:pPr>
      <w:r w:rsidRPr="00114569">
        <w:rPr>
          <w:rFonts w:ascii="Garamond" w:eastAsia="Times New Roman" w:hAnsi="Garamond" w:cs="Arial"/>
          <w:color w:val="000000"/>
          <w:sz w:val="30"/>
          <w:szCs w:val="30"/>
          <w:lang w:eastAsia="fr-FR"/>
        </w:rPr>
        <w:t>Le Maître vous appelle. Venez prendre la Cène avec lui.</w:t>
      </w:r>
    </w:p>
    <w:p w14:paraId="69EB88B8" w14:textId="6CAFC7CC" w:rsidR="00114569" w:rsidRPr="00D31E3E" w:rsidRDefault="00114569" w:rsidP="00114569">
      <w:pPr>
        <w:spacing w:after="0" w:line="240" w:lineRule="auto"/>
        <w:jc w:val="both"/>
        <w:rPr>
          <w:rFonts w:ascii="Garamond" w:eastAsia="Times New Roman" w:hAnsi="Garamond" w:cs="Arial"/>
          <w:color w:val="C45911" w:themeColor="accent2" w:themeShade="BF"/>
          <w:sz w:val="30"/>
          <w:szCs w:val="30"/>
          <w:lang w:eastAsia="fr-FR"/>
        </w:rPr>
      </w:pPr>
      <w:r w:rsidRPr="00D31E3E">
        <w:rPr>
          <w:rFonts w:ascii="Garamond" w:eastAsia="Times New Roman" w:hAnsi="Garamond" w:cs="Arial"/>
          <w:color w:val="C45911" w:themeColor="accent2" w:themeShade="BF"/>
          <w:sz w:val="30"/>
          <w:szCs w:val="30"/>
          <w:lang w:eastAsia="fr-FR"/>
        </w:rPr>
        <w:t>[Julie] : Le Seigneur Jésus, la nuit où il fut livré, prit du pain, et après avoir rendu grâce, il le rompit et dit : « Prenez, mangez, ceci est mon corps donné pour vous ; faites ceci en mémoire de moi ».</w:t>
      </w:r>
    </w:p>
    <w:p w14:paraId="27CA6272" w14:textId="6E5C49F2" w:rsidR="00114569" w:rsidRPr="00D31E3E" w:rsidRDefault="00114569" w:rsidP="00114569">
      <w:pPr>
        <w:spacing w:after="0" w:line="240" w:lineRule="auto"/>
        <w:jc w:val="both"/>
        <w:rPr>
          <w:rFonts w:ascii="Garamond" w:eastAsia="Times New Roman" w:hAnsi="Garamond" w:cs="Arial"/>
          <w:color w:val="538135" w:themeColor="accent6" w:themeShade="BF"/>
          <w:sz w:val="30"/>
          <w:szCs w:val="30"/>
          <w:lang w:eastAsia="fr-FR"/>
        </w:rPr>
      </w:pPr>
      <w:r w:rsidRPr="00D31E3E">
        <w:rPr>
          <w:rFonts w:ascii="Garamond" w:eastAsia="Times New Roman" w:hAnsi="Garamond" w:cs="Arial"/>
          <w:color w:val="538135" w:themeColor="accent6" w:themeShade="BF"/>
          <w:sz w:val="30"/>
          <w:szCs w:val="30"/>
          <w:lang w:eastAsia="fr-FR"/>
        </w:rPr>
        <w:t>[François] : De même, après avoir mangé, il prit la coupe et dit : « Cette coupe est la nouvelle alliance en mon sang ; faites ceci en mémoire de moi toutes les fois que vous en</w:t>
      </w:r>
    </w:p>
    <w:p w14:paraId="1A2F7434" w14:textId="72984176" w:rsidR="00114569" w:rsidRPr="00D31E3E" w:rsidRDefault="00114569" w:rsidP="00114569">
      <w:pPr>
        <w:spacing w:after="0" w:line="240" w:lineRule="auto"/>
        <w:jc w:val="both"/>
        <w:rPr>
          <w:rFonts w:ascii="Garamond" w:eastAsia="Times New Roman" w:hAnsi="Garamond" w:cs="Arial"/>
          <w:color w:val="538135" w:themeColor="accent6" w:themeShade="BF"/>
          <w:sz w:val="30"/>
          <w:szCs w:val="30"/>
          <w:lang w:eastAsia="fr-FR"/>
        </w:rPr>
      </w:pPr>
      <w:r w:rsidRPr="00D31E3E">
        <w:rPr>
          <w:rFonts w:ascii="Garamond" w:eastAsia="Times New Roman" w:hAnsi="Garamond" w:cs="Arial"/>
          <w:color w:val="538135" w:themeColor="accent6" w:themeShade="BF"/>
          <w:sz w:val="30"/>
          <w:szCs w:val="30"/>
          <w:lang w:eastAsia="fr-FR"/>
        </w:rPr>
        <w:t>Boirez ».</w:t>
      </w:r>
    </w:p>
    <w:p w14:paraId="295D271C" w14:textId="6458190B" w:rsidR="00114569" w:rsidRPr="00D31E3E" w:rsidRDefault="00114569" w:rsidP="00114569">
      <w:pPr>
        <w:spacing w:after="0" w:line="240" w:lineRule="auto"/>
        <w:jc w:val="both"/>
        <w:rPr>
          <w:rFonts w:ascii="Garamond" w:eastAsia="Times New Roman" w:hAnsi="Garamond" w:cs="Arial"/>
          <w:color w:val="538135" w:themeColor="accent6" w:themeShade="BF"/>
          <w:sz w:val="30"/>
          <w:szCs w:val="30"/>
          <w:lang w:eastAsia="fr-FR"/>
        </w:rPr>
      </w:pPr>
      <w:r w:rsidRPr="00D31E3E">
        <w:rPr>
          <w:rFonts w:ascii="Garamond" w:eastAsia="Times New Roman" w:hAnsi="Garamond" w:cs="Arial"/>
          <w:color w:val="538135" w:themeColor="accent6" w:themeShade="BF"/>
          <w:sz w:val="30"/>
          <w:szCs w:val="30"/>
          <w:lang w:eastAsia="fr-FR"/>
        </w:rPr>
        <w:t>Ainsi, toutes les fois que vous mangez de ce pain et que vous buvez de cette coupe, vous annoncez la mort du Seigneur jusqu’à ce qu’il vienne.</w:t>
      </w:r>
    </w:p>
    <w:p w14:paraId="11CEBD33" w14:textId="217EFC8E" w:rsidR="00114569" w:rsidRDefault="00114569">
      <w:pPr>
        <w:rPr>
          <w:rFonts w:ascii="Garamond" w:eastAsia="Times New Roman" w:hAnsi="Garamond" w:cs="Arial"/>
          <w:color w:val="000000"/>
          <w:sz w:val="30"/>
          <w:szCs w:val="30"/>
          <w:lang w:eastAsia="fr-FR"/>
        </w:rPr>
      </w:pPr>
    </w:p>
    <w:p w14:paraId="585E2CD9" w14:textId="77777777" w:rsidR="00631168" w:rsidRDefault="00631168">
      <w:pPr>
        <w:rPr>
          <w:rFonts w:ascii="Arial" w:eastAsia="Times New Roman" w:hAnsi="Arial" w:cs="Arial"/>
          <w:color w:val="000000"/>
          <w:sz w:val="28"/>
          <w:szCs w:val="28"/>
          <w:u w:val="single"/>
          <w:lang w:eastAsia="fr-FR"/>
        </w:rPr>
      </w:pPr>
      <w:r>
        <w:rPr>
          <w:rFonts w:ascii="Arial" w:eastAsia="Times New Roman" w:hAnsi="Arial" w:cs="Arial"/>
          <w:color w:val="000000"/>
          <w:sz w:val="28"/>
          <w:szCs w:val="28"/>
          <w:u w:val="single"/>
          <w:lang w:eastAsia="fr-FR"/>
        </w:rPr>
        <w:br w:type="page"/>
      </w:r>
    </w:p>
    <w:p w14:paraId="75B23433" w14:textId="527E7513" w:rsidR="00114569" w:rsidRPr="00114569" w:rsidRDefault="00114569" w:rsidP="00114569">
      <w:pPr>
        <w:spacing w:after="0" w:line="240" w:lineRule="auto"/>
        <w:jc w:val="both"/>
        <w:rPr>
          <w:rFonts w:ascii="Arial" w:eastAsia="Times New Roman" w:hAnsi="Arial" w:cs="Arial"/>
          <w:color w:val="000000"/>
          <w:sz w:val="28"/>
          <w:szCs w:val="28"/>
          <w:u w:val="single"/>
          <w:lang w:eastAsia="fr-FR"/>
        </w:rPr>
      </w:pPr>
      <w:r w:rsidRPr="00114569">
        <w:rPr>
          <w:rFonts w:ascii="Arial" w:eastAsia="Times New Roman" w:hAnsi="Arial" w:cs="Arial"/>
          <w:color w:val="000000"/>
          <w:sz w:val="28"/>
          <w:szCs w:val="28"/>
          <w:u w:val="single"/>
          <w:lang w:eastAsia="fr-FR"/>
        </w:rPr>
        <w:lastRenderedPageBreak/>
        <w:t>Prière de communion</w:t>
      </w:r>
    </w:p>
    <w:p w14:paraId="04C0C219" w14:textId="6CAE0743" w:rsidR="00114569" w:rsidRPr="00D31E3E" w:rsidRDefault="00114569" w:rsidP="00114569">
      <w:pPr>
        <w:spacing w:after="0" w:line="240" w:lineRule="auto"/>
        <w:jc w:val="both"/>
        <w:rPr>
          <w:rFonts w:ascii="Garamond" w:eastAsia="Times New Roman" w:hAnsi="Garamond" w:cs="Arial"/>
          <w:color w:val="C45911" w:themeColor="accent2" w:themeShade="BF"/>
          <w:sz w:val="30"/>
          <w:szCs w:val="30"/>
          <w:lang w:eastAsia="fr-FR"/>
        </w:rPr>
      </w:pPr>
      <w:r w:rsidRPr="00D31E3E">
        <w:rPr>
          <w:rFonts w:ascii="Garamond" w:eastAsia="Times New Roman" w:hAnsi="Garamond" w:cs="Arial"/>
          <w:color w:val="C45911" w:themeColor="accent2" w:themeShade="BF"/>
          <w:sz w:val="30"/>
          <w:szCs w:val="30"/>
          <w:lang w:eastAsia="fr-FR"/>
        </w:rPr>
        <w:t>[Julie] : Père saint et juste, nous voulons par notre geste nous souvenir du sacrifice unique et parfait offert pour nous et par amour pour nous, par notre Seigneur Jésus-Christ, et nous voulons nous offrir nous-même à toi en sacrifice vivant et saint.</w:t>
      </w:r>
    </w:p>
    <w:p w14:paraId="2AD62D66" w14:textId="1F90D690" w:rsidR="00114569" w:rsidRPr="00D31E3E" w:rsidRDefault="00114569" w:rsidP="00114569">
      <w:pPr>
        <w:spacing w:after="0" w:line="240" w:lineRule="auto"/>
        <w:jc w:val="both"/>
        <w:rPr>
          <w:rFonts w:ascii="Garamond" w:eastAsia="Times New Roman" w:hAnsi="Garamond" w:cs="Arial"/>
          <w:color w:val="C45911" w:themeColor="accent2" w:themeShade="BF"/>
          <w:sz w:val="30"/>
          <w:szCs w:val="30"/>
          <w:lang w:eastAsia="fr-FR"/>
        </w:rPr>
      </w:pPr>
      <w:r w:rsidRPr="00D31E3E">
        <w:rPr>
          <w:rFonts w:ascii="Garamond" w:eastAsia="Times New Roman" w:hAnsi="Garamond" w:cs="Arial"/>
          <w:color w:val="C45911" w:themeColor="accent2" w:themeShade="BF"/>
          <w:sz w:val="30"/>
          <w:szCs w:val="30"/>
          <w:lang w:eastAsia="fr-FR"/>
        </w:rPr>
        <w:t>Toi qui connais les cœurs, purifie-nous, et renouvelle en nous la certitude de ton pardon et de ta grâce, afin que nous puissions t’accueillir d’un cœur libéré.</w:t>
      </w:r>
    </w:p>
    <w:p w14:paraId="44F596DB" w14:textId="21CE675A" w:rsidR="00114569" w:rsidRPr="00D31E3E" w:rsidRDefault="00114569" w:rsidP="00114569">
      <w:pPr>
        <w:spacing w:after="0" w:line="240" w:lineRule="auto"/>
        <w:jc w:val="both"/>
        <w:rPr>
          <w:rFonts w:ascii="Garamond" w:eastAsia="Times New Roman" w:hAnsi="Garamond" w:cs="Arial"/>
          <w:color w:val="538135" w:themeColor="accent6" w:themeShade="BF"/>
          <w:sz w:val="30"/>
          <w:szCs w:val="30"/>
          <w:lang w:eastAsia="fr-FR"/>
        </w:rPr>
      </w:pPr>
      <w:r w:rsidRPr="00D31E3E">
        <w:rPr>
          <w:rFonts w:ascii="Garamond" w:eastAsia="Times New Roman" w:hAnsi="Garamond" w:cs="Arial"/>
          <w:color w:val="538135" w:themeColor="accent6" w:themeShade="BF"/>
          <w:sz w:val="30"/>
          <w:szCs w:val="30"/>
          <w:lang w:eastAsia="fr-FR"/>
        </w:rPr>
        <w:t>[François] : Envoie sur nous ton Saint-Esprit, pour qu’en recevant ce pain et cette coupe, nous sachions communier de tout notre cœur à la personne du Christ : à sa vie, à la bonne nouvelle de son enseignement, à sa mort, et à sa résurrection qui est la vie Éternelle que tu nous offres par grâce. Amen.</w:t>
      </w:r>
    </w:p>
    <w:p w14:paraId="1CA924FB" w14:textId="77777777" w:rsidR="00114569" w:rsidRPr="00114569" w:rsidRDefault="00114569" w:rsidP="00114569">
      <w:pPr>
        <w:spacing w:after="0" w:line="240" w:lineRule="auto"/>
        <w:jc w:val="both"/>
        <w:rPr>
          <w:rFonts w:ascii="Garamond" w:eastAsia="Times New Roman" w:hAnsi="Garamond" w:cs="Arial"/>
          <w:color w:val="000000"/>
          <w:sz w:val="30"/>
          <w:szCs w:val="30"/>
          <w:lang w:eastAsia="fr-FR"/>
        </w:rPr>
      </w:pPr>
    </w:p>
    <w:p w14:paraId="1FFC675C" w14:textId="7AF85047" w:rsidR="00114569" w:rsidRPr="00D31E3E" w:rsidRDefault="00281014" w:rsidP="00114569">
      <w:pPr>
        <w:spacing w:after="0" w:line="240" w:lineRule="auto"/>
        <w:jc w:val="both"/>
        <w:rPr>
          <w:rFonts w:ascii="Arial" w:eastAsia="Times New Roman" w:hAnsi="Arial" w:cs="Arial"/>
          <w:color w:val="000000"/>
          <w:sz w:val="28"/>
          <w:szCs w:val="28"/>
          <w:u w:val="single"/>
          <w:lang w:eastAsia="fr-FR"/>
        </w:rPr>
      </w:pPr>
      <w:r>
        <w:rPr>
          <w:rFonts w:ascii="Arial" w:eastAsia="Times New Roman" w:hAnsi="Arial" w:cs="Arial"/>
          <w:color w:val="000000"/>
          <w:sz w:val="28"/>
          <w:szCs w:val="28"/>
          <w:u w:val="single"/>
          <w:lang w:eastAsia="fr-FR"/>
        </w:rPr>
        <w:br w:type="column"/>
      </w:r>
      <w:r w:rsidR="00114569" w:rsidRPr="00D31E3E">
        <w:rPr>
          <w:rFonts w:ascii="Arial" w:eastAsia="Times New Roman" w:hAnsi="Arial" w:cs="Arial"/>
          <w:color w:val="000000"/>
          <w:sz w:val="28"/>
          <w:szCs w:val="28"/>
          <w:u w:val="single"/>
          <w:lang w:eastAsia="fr-FR"/>
        </w:rPr>
        <w:t>Communion</w:t>
      </w:r>
    </w:p>
    <w:p w14:paraId="5C415C4A" w14:textId="1114A7F9" w:rsidR="00631168" w:rsidRDefault="00631168" w:rsidP="00631168">
      <w:pPr>
        <w:spacing w:after="0" w:line="240" w:lineRule="auto"/>
        <w:jc w:val="both"/>
        <w:rPr>
          <w:rFonts w:ascii="Garamond" w:eastAsia="Times New Roman" w:hAnsi="Garamond" w:cs="Arial"/>
          <w:i/>
          <w:iCs/>
          <w:color w:val="000000"/>
          <w:sz w:val="30"/>
          <w:szCs w:val="30"/>
          <w:lang w:eastAsia="fr-FR"/>
        </w:rPr>
      </w:pPr>
      <w:r>
        <w:rPr>
          <w:rFonts w:ascii="Garamond" w:eastAsia="Times New Roman" w:hAnsi="Garamond" w:cs="Arial"/>
          <w:color w:val="000000"/>
          <w:sz w:val="30"/>
          <w:szCs w:val="30"/>
          <w:lang w:eastAsia="fr-FR"/>
        </w:rPr>
        <w:t>[</w:t>
      </w:r>
      <w:r w:rsidRPr="00114569">
        <w:rPr>
          <w:rFonts w:ascii="Garamond" w:eastAsia="Times New Roman" w:hAnsi="Garamond" w:cs="Arial"/>
          <w:color w:val="000000"/>
          <w:sz w:val="30"/>
          <w:szCs w:val="30"/>
          <w:lang w:eastAsia="fr-FR"/>
        </w:rPr>
        <w:t>Christophe</w:t>
      </w:r>
      <w:r>
        <w:rPr>
          <w:rFonts w:ascii="Garamond" w:eastAsia="Times New Roman" w:hAnsi="Garamond" w:cs="Arial"/>
          <w:color w:val="000000"/>
          <w:sz w:val="30"/>
          <w:szCs w:val="30"/>
          <w:lang w:eastAsia="fr-FR"/>
        </w:rPr>
        <w:t xml:space="preserve">] </w:t>
      </w:r>
      <w:r>
        <w:rPr>
          <w:rFonts w:ascii="Garamond" w:eastAsia="Times New Roman" w:hAnsi="Garamond" w:cs="Arial"/>
          <w:i/>
          <w:iCs/>
          <w:color w:val="000000"/>
          <w:sz w:val="30"/>
          <w:szCs w:val="30"/>
          <w:lang w:eastAsia="fr-FR"/>
        </w:rPr>
        <w:t xml:space="preserve">Pour célébrer ensemble cette Cène, deux personnes d’entre nous vont lire les paroles d’institution. Quand, </w:t>
      </w:r>
      <w:r>
        <w:rPr>
          <w:rFonts w:ascii="Garamond" w:eastAsia="Times New Roman" w:hAnsi="Garamond" w:cs="Arial"/>
          <w:i/>
          <w:iCs/>
          <w:color w:val="000000"/>
          <w:sz w:val="30"/>
          <w:szCs w:val="30"/>
          <w:lang w:eastAsia="fr-FR"/>
        </w:rPr>
        <w:t>je dirai</w:t>
      </w:r>
      <w:r>
        <w:rPr>
          <w:rFonts w:ascii="Garamond" w:eastAsia="Times New Roman" w:hAnsi="Garamond" w:cs="Arial"/>
          <w:i/>
          <w:iCs/>
          <w:color w:val="000000"/>
          <w:sz w:val="30"/>
          <w:szCs w:val="30"/>
          <w:lang w:eastAsia="fr-FR"/>
        </w:rPr>
        <w:t xml:space="preserve"> « </w:t>
      </w:r>
      <w:r>
        <w:rPr>
          <w:rFonts w:ascii="Garamond" w:eastAsia="Times New Roman" w:hAnsi="Garamond" w:cs="Arial"/>
          <w:i/>
          <w:iCs/>
          <w:color w:val="000000"/>
          <w:sz w:val="30"/>
          <w:szCs w:val="30"/>
          <w:lang w:eastAsia="fr-FR"/>
        </w:rPr>
        <w:t>le pain que nous rompons</w:t>
      </w:r>
      <w:r>
        <w:rPr>
          <w:rFonts w:ascii="Garamond" w:eastAsia="Times New Roman" w:hAnsi="Garamond" w:cs="Arial"/>
          <w:i/>
          <w:iCs/>
          <w:color w:val="000000"/>
          <w:sz w:val="30"/>
          <w:szCs w:val="30"/>
          <w:lang w:eastAsia="fr-FR"/>
        </w:rPr>
        <w:t> », chez vous, vous prendrez</w:t>
      </w:r>
      <w:r>
        <w:rPr>
          <w:rFonts w:ascii="Garamond" w:eastAsia="Times New Roman" w:hAnsi="Garamond" w:cs="Arial"/>
          <w:i/>
          <w:iCs/>
          <w:color w:val="000000"/>
          <w:sz w:val="30"/>
          <w:szCs w:val="30"/>
          <w:lang w:eastAsia="fr-FR"/>
        </w:rPr>
        <w:t xml:space="preserve"> le pain</w:t>
      </w:r>
      <w:r>
        <w:rPr>
          <w:rFonts w:ascii="Garamond" w:eastAsia="Times New Roman" w:hAnsi="Garamond" w:cs="Arial"/>
          <w:i/>
          <w:iCs/>
          <w:color w:val="000000"/>
          <w:sz w:val="30"/>
          <w:szCs w:val="30"/>
          <w:lang w:eastAsia="fr-FR"/>
        </w:rPr>
        <w:t xml:space="preserve"> et le romprez, et quand </w:t>
      </w:r>
      <w:r>
        <w:rPr>
          <w:rFonts w:ascii="Garamond" w:eastAsia="Times New Roman" w:hAnsi="Garamond" w:cs="Arial"/>
          <w:i/>
          <w:iCs/>
          <w:color w:val="000000"/>
          <w:sz w:val="30"/>
          <w:szCs w:val="30"/>
          <w:lang w:eastAsia="fr-FR"/>
        </w:rPr>
        <w:t>j</w:t>
      </w:r>
      <w:r>
        <w:rPr>
          <w:rFonts w:ascii="Garamond" w:eastAsia="Times New Roman" w:hAnsi="Garamond" w:cs="Arial"/>
          <w:i/>
          <w:iCs/>
          <w:color w:val="000000"/>
          <w:sz w:val="30"/>
          <w:szCs w:val="30"/>
          <w:lang w:eastAsia="fr-FR"/>
        </w:rPr>
        <w:t xml:space="preserve">e </w:t>
      </w:r>
      <w:r>
        <w:rPr>
          <w:rFonts w:ascii="Garamond" w:eastAsia="Times New Roman" w:hAnsi="Garamond" w:cs="Arial"/>
          <w:i/>
          <w:iCs/>
          <w:color w:val="000000"/>
          <w:sz w:val="30"/>
          <w:szCs w:val="30"/>
          <w:lang w:eastAsia="fr-FR"/>
        </w:rPr>
        <w:t>lèverai la coupe en disant :</w:t>
      </w:r>
      <w:r>
        <w:rPr>
          <w:rFonts w:ascii="Garamond" w:eastAsia="Times New Roman" w:hAnsi="Garamond" w:cs="Arial"/>
          <w:i/>
          <w:iCs/>
          <w:color w:val="000000"/>
          <w:sz w:val="30"/>
          <w:szCs w:val="30"/>
          <w:lang w:eastAsia="fr-FR"/>
        </w:rPr>
        <w:t xml:space="preserve"> « </w:t>
      </w:r>
      <w:r>
        <w:rPr>
          <w:rFonts w:ascii="Garamond" w:eastAsia="Times New Roman" w:hAnsi="Garamond" w:cs="Arial"/>
          <w:i/>
          <w:iCs/>
          <w:color w:val="000000"/>
          <w:sz w:val="30"/>
          <w:szCs w:val="30"/>
          <w:lang w:eastAsia="fr-FR"/>
        </w:rPr>
        <w:t>la coupe de bénédiction…</w:t>
      </w:r>
      <w:r>
        <w:rPr>
          <w:rFonts w:ascii="Garamond" w:eastAsia="Times New Roman" w:hAnsi="Garamond" w:cs="Arial"/>
          <w:i/>
          <w:iCs/>
          <w:color w:val="000000"/>
          <w:sz w:val="30"/>
          <w:szCs w:val="30"/>
          <w:lang w:eastAsia="fr-FR"/>
        </w:rPr>
        <w:t> », chacun.e vous lèverez la coupe. Cette célébration de la Cène nous rappelle ainsi à notre vocation première. Elle nous rappelle que nous sommes toutes et tous des prêtres, au service de notre Seigneur.</w:t>
      </w:r>
    </w:p>
    <w:p w14:paraId="031C4552" w14:textId="77777777" w:rsidR="00281014" w:rsidRDefault="00281014" w:rsidP="00114569">
      <w:pPr>
        <w:spacing w:after="0" w:line="240" w:lineRule="auto"/>
        <w:jc w:val="both"/>
        <w:rPr>
          <w:rFonts w:ascii="Garamond" w:eastAsia="Times New Roman" w:hAnsi="Garamond" w:cs="Arial"/>
          <w:color w:val="000000"/>
          <w:sz w:val="30"/>
          <w:szCs w:val="30"/>
          <w:lang w:eastAsia="fr-FR"/>
        </w:rPr>
      </w:pPr>
    </w:p>
    <w:p w14:paraId="324E3EA1" w14:textId="232CA756" w:rsidR="00114569" w:rsidRPr="00114569" w:rsidRDefault="00D31E3E" w:rsidP="00114569">
      <w:pPr>
        <w:spacing w:after="0" w:line="240" w:lineRule="auto"/>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w:t>
      </w:r>
      <w:r w:rsidR="00114569" w:rsidRPr="00114569">
        <w:rPr>
          <w:rFonts w:ascii="Garamond" w:eastAsia="Times New Roman" w:hAnsi="Garamond" w:cs="Arial"/>
          <w:color w:val="000000"/>
          <w:sz w:val="30"/>
          <w:szCs w:val="30"/>
          <w:lang w:eastAsia="fr-FR"/>
        </w:rPr>
        <w:t>Christophe</w:t>
      </w:r>
      <w:r>
        <w:rPr>
          <w:rFonts w:ascii="Garamond" w:eastAsia="Times New Roman" w:hAnsi="Garamond" w:cs="Arial"/>
          <w:color w:val="000000"/>
          <w:sz w:val="30"/>
          <w:szCs w:val="30"/>
          <w:lang w:eastAsia="fr-FR"/>
        </w:rPr>
        <w:t xml:space="preserve">] : </w:t>
      </w:r>
      <w:r w:rsidR="00114569" w:rsidRPr="00114569">
        <w:rPr>
          <w:rFonts w:ascii="Garamond" w:eastAsia="Times New Roman" w:hAnsi="Garamond" w:cs="Arial"/>
          <w:color w:val="000000"/>
          <w:sz w:val="30"/>
          <w:szCs w:val="30"/>
          <w:lang w:eastAsia="fr-FR"/>
        </w:rPr>
        <w:t>Maintenant, Seigneur, tout est entre tes mains.</w:t>
      </w:r>
    </w:p>
    <w:p w14:paraId="7EC58232" w14:textId="77777777" w:rsidR="00114569" w:rsidRPr="00114569" w:rsidRDefault="00114569" w:rsidP="00114569">
      <w:pPr>
        <w:spacing w:after="0" w:line="240" w:lineRule="auto"/>
        <w:jc w:val="both"/>
        <w:rPr>
          <w:rFonts w:ascii="Garamond" w:eastAsia="Times New Roman" w:hAnsi="Garamond" w:cs="Arial"/>
          <w:color w:val="000000"/>
          <w:sz w:val="30"/>
          <w:szCs w:val="30"/>
          <w:lang w:eastAsia="fr-FR"/>
        </w:rPr>
      </w:pPr>
      <w:r w:rsidRPr="00114569">
        <w:rPr>
          <w:rFonts w:ascii="Garamond" w:eastAsia="Times New Roman" w:hAnsi="Garamond" w:cs="Arial"/>
          <w:color w:val="000000"/>
          <w:sz w:val="30"/>
          <w:szCs w:val="30"/>
          <w:lang w:eastAsia="fr-FR"/>
        </w:rPr>
        <w:t>Nous avons préparé la table. Viens toi-même la présider.</w:t>
      </w:r>
    </w:p>
    <w:p w14:paraId="7A20C4F3" w14:textId="6513B628" w:rsidR="00114569" w:rsidRPr="00114569" w:rsidRDefault="00D31E3E" w:rsidP="00D31E3E">
      <w:pPr>
        <w:spacing w:after="0" w:line="240" w:lineRule="auto"/>
        <w:jc w:val="center"/>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(E</w:t>
      </w:r>
      <w:r w:rsidR="00114569" w:rsidRPr="00114569">
        <w:rPr>
          <w:rFonts w:ascii="Garamond" w:eastAsia="Times New Roman" w:hAnsi="Garamond" w:cs="Arial"/>
          <w:color w:val="000000"/>
          <w:sz w:val="30"/>
          <w:szCs w:val="30"/>
          <w:lang w:eastAsia="fr-FR"/>
        </w:rPr>
        <w:t>n rompant le pain</w:t>
      </w:r>
      <w:r>
        <w:rPr>
          <w:rFonts w:ascii="Garamond" w:eastAsia="Times New Roman" w:hAnsi="Garamond" w:cs="Arial"/>
          <w:color w:val="000000"/>
          <w:sz w:val="30"/>
          <w:szCs w:val="30"/>
          <w:lang w:eastAsia="fr-FR"/>
        </w:rPr>
        <w:t>)</w:t>
      </w:r>
    </w:p>
    <w:p w14:paraId="23FD1242" w14:textId="72905886" w:rsidR="00114569" w:rsidRPr="00114569" w:rsidRDefault="00114569" w:rsidP="00114569">
      <w:pPr>
        <w:spacing w:after="0" w:line="240" w:lineRule="auto"/>
        <w:jc w:val="both"/>
        <w:rPr>
          <w:rFonts w:ascii="Garamond" w:eastAsia="Times New Roman" w:hAnsi="Garamond" w:cs="Arial"/>
          <w:color w:val="000000"/>
          <w:sz w:val="30"/>
          <w:szCs w:val="30"/>
          <w:lang w:eastAsia="fr-FR"/>
        </w:rPr>
      </w:pPr>
      <w:r w:rsidRPr="00631168">
        <w:rPr>
          <w:rFonts w:ascii="Garamond" w:eastAsia="Times New Roman" w:hAnsi="Garamond" w:cs="Arial"/>
          <w:b/>
          <w:bCs/>
          <w:color w:val="000000"/>
          <w:sz w:val="30"/>
          <w:szCs w:val="30"/>
          <w:lang w:eastAsia="fr-FR"/>
        </w:rPr>
        <w:t>Le pain que nous rompons</w:t>
      </w:r>
      <w:r w:rsidRPr="00114569">
        <w:rPr>
          <w:rFonts w:ascii="Garamond" w:eastAsia="Times New Roman" w:hAnsi="Garamond" w:cs="Arial"/>
          <w:color w:val="000000"/>
          <w:sz w:val="30"/>
          <w:szCs w:val="30"/>
          <w:lang w:eastAsia="fr-FR"/>
        </w:rPr>
        <w:t xml:space="preserve"> est la communion au corps de notre Seigneur</w:t>
      </w:r>
      <w:r w:rsidR="00D31E3E">
        <w:rPr>
          <w:rFonts w:ascii="Garamond" w:eastAsia="Times New Roman" w:hAnsi="Garamond" w:cs="Arial"/>
          <w:color w:val="000000"/>
          <w:sz w:val="30"/>
          <w:szCs w:val="30"/>
          <w:lang w:eastAsia="fr-FR"/>
        </w:rPr>
        <w:t xml:space="preserve"> </w:t>
      </w:r>
      <w:r w:rsidRPr="00114569">
        <w:rPr>
          <w:rFonts w:ascii="Garamond" w:eastAsia="Times New Roman" w:hAnsi="Garamond" w:cs="Arial"/>
          <w:color w:val="000000"/>
          <w:sz w:val="30"/>
          <w:szCs w:val="30"/>
          <w:lang w:eastAsia="fr-FR"/>
        </w:rPr>
        <w:t>Jésus-Christ, qui a été donné pour nous.</w:t>
      </w:r>
    </w:p>
    <w:p w14:paraId="3EB23143" w14:textId="5010F29F" w:rsidR="00114569" w:rsidRPr="00114569" w:rsidRDefault="00D31E3E" w:rsidP="00D31E3E">
      <w:pPr>
        <w:spacing w:after="0" w:line="240" w:lineRule="auto"/>
        <w:jc w:val="center"/>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(E</w:t>
      </w:r>
      <w:r w:rsidR="00114569" w:rsidRPr="00114569">
        <w:rPr>
          <w:rFonts w:ascii="Garamond" w:eastAsia="Times New Roman" w:hAnsi="Garamond" w:cs="Arial"/>
          <w:color w:val="000000"/>
          <w:sz w:val="30"/>
          <w:szCs w:val="30"/>
          <w:lang w:eastAsia="fr-FR"/>
        </w:rPr>
        <w:t>n élevant la coupe</w:t>
      </w:r>
      <w:r>
        <w:rPr>
          <w:rFonts w:ascii="Garamond" w:eastAsia="Times New Roman" w:hAnsi="Garamond" w:cs="Arial"/>
          <w:color w:val="000000"/>
          <w:sz w:val="30"/>
          <w:szCs w:val="30"/>
          <w:lang w:eastAsia="fr-FR"/>
        </w:rPr>
        <w:t>)</w:t>
      </w:r>
    </w:p>
    <w:p w14:paraId="36A29C78" w14:textId="77777777" w:rsidR="00281014" w:rsidRDefault="00114569" w:rsidP="00281014">
      <w:pPr>
        <w:spacing w:after="0" w:line="240" w:lineRule="auto"/>
        <w:ind w:firstLine="720"/>
        <w:jc w:val="both"/>
        <w:rPr>
          <w:rFonts w:ascii="Garamond" w:eastAsia="Times New Roman" w:hAnsi="Garamond" w:cs="Arial"/>
          <w:color w:val="000000"/>
          <w:sz w:val="30"/>
          <w:szCs w:val="30"/>
          <w:lang w:eastAsia="fr-FR"/>
        </w:rPr>
      </w:pPr>
      <w:r w:rsidRPr="00631168">
        <w:rPr>
          <w:rFonts w:ascii="Garamond" w:eastAsia="Times New Roman" w:hAnsi="Garamond" w:cs="Arial"/>
          <w:b/>
          <w:bCs/>
          <w:color w:val="000000"/>
          <w:sz w:val="30"/>
          <w:szCs w:val="30"/>
          <w:lang w:eastAsia="fr-FR"/>
        </w:rPr>
        <w:t>La coupe de bénédiction</w:t>
      </w:r>
      <w:r w:rsidRPr="00114569">
        <w:rPr>
          <w:rFonts w:ascii="Garamond" w:eastAsia="Times New Roman" w:hAnsi="Garamond" w:cs="Arial"/>
          <w:color w:val="000000"/>
          <w:sz w:val="30"/>
          <w:szCs w:val="30"/>
          <w:lang w:eastAsia="fr-FR"/>
        </w:rPr>
        <w:t xml:space="preserve"> pour laquelle nous rendons grâces est la</w:t>
      </w:r>
      <w:r w:rsidR="00D31E3E">
        <w:rPr>
          <w:rFonts w:ascii="Garamond" w:eastAsia="Times New Roman" w:hAnsi="Garamond" w:cs="Arial"/>
          <w:color w:val="000000"/>
          <w:sz w:val="30"/>
          <w:szCs w:val="30"/>
          <w:lang w:eastAsia="fr-FR"/>
        </w:rPr>
        <w:t xml:space="preserve"> </w:t>
      </w:r>
      <w:r w:rsidRPr="00114569">
        <w:rPr>
          <w:rFonts w:ascii="Garamond" w:eastAsia="Times New Roman" w:hAnsi="Garamond" w:cs="Arial"/>
          <w:color w:val="000000"/>
          <w:sz w:val="30"/>
          <w:szCs w:val="30"/>
          <w:lang w:eastAsia="fr-FR"/>
        </w:rPr>
        <w:t>communion au sang de notre Seigneur Jésus-Christ, qui a été répandu</w:t>
      </w:r>
      <w:r w:rsidR="00D31E3E">
        <w:rPr>
          <w:rFonts w:ascii="Garamond" w:eastAsia="Times New Roman" w:hAnsi="Garamond" w:cs="Arial"/>
          <w:color w:val="000000"/>
          <w:sz w:val="30"/>
          <w:szCs w:val="30"/>
          <w:lang w:eastAsia="fr-FR"/>
        </w:rPr>
        <w:t xml:space="preserve"> </w:t>
      </w:r>
      <w:r w:rsidRPr="00114569">
        <w:rPr>
          <w:rFonts w:ascii="Garamond" w:eastAsia="Times New Roman" w:hAnsi="Garamond" w:cs="Arial"/>
          <w:color w:val="000000"/>
          <w:sz w:val="30"/>
          <w:szCs w:val="30"/>
          <w:lang w:eastAsia="fr-FR"/>
        </w:rPr>
        <w:t>pour la multitude.</w:t>
      </w:r>
      <w:r w:rsidR="00281014" w:rsidRPr="00281014">
        <w:rPr>
          <w:rFonts w:ascii="Garamond" w:eastAsia="Times New Roman" w:hAnsi="Garamond" w:cs="Arial"/>
          <w:color w:val="000000"/>
          <w:sz w:val="30"/>
          <w:szCs w:val="30"/>
          <w:lang w:eastAsia="fr-FR"/>
        </w:rPr>
        <w:t xml:space="preserve"> </w:t>
      </w:r>
    </w:p>
    <w:p w14:paraId="600F2DC3" w14:textId="77777777" w:rsidR="00281014" w:rsidRDefault="00281014" w:rsidP="00281014">
      <w:pPr>
        <w:spacing w:after="0" w:line="240" w:lineRule="auto"/>
        <w:ind w:firstLine="720"/>
        <w:jc w:val="both"/>
        <w:rPr>
          <w:rFonts w:ascii="Garamond" w:eastAsia="Times New Roman" w:hAnsi="Garamond" w:cs="Arial"/>
          <w:color w:val="000000"/>
          <w:sz w:val="30"/>
          <w:szCs w:val="30"/>
          <w:lang w:eastAsia="fr-FR"/>
        </w:rPr>
      </w:pPr>
    </w:p>
    <w:p w14:paraId="3E237DFC" w14:textId="1759834F" w:rsidR="00281014" w:rsidRPr="00281014" w:rsidRDefault="00281014" w:rsidP="00281014">
      <w:pPr>
        <w:spacing w:after="0" w:line="240" w:lineRule="auto"/>
        <w:ind w:firstLine="720"/>
        <w:jc w:val="both"/>
        <w:rPr>
          <w:rFonts w:ascii="Garamond" w:eastAsia="Times New Roman" w:hAnsi="Garamond" w:cs="Arial"/>
          <w:color w:val="000000"/>
          <w:sz w:val="30"/>
          <w:szCs w:val="30"/>
          <w:lang w:eastAsia="fr-FR"/>
        </w:rPr>
      </w:pPr>
      <w:r w:rsidRPr="00281014">
        <w:rPr>
          <w:rFonts w:ascii="Garamond" w:eastAsia="Times New Roman" w:hAnsi="Garamond" w:cs="Arial"/>
          <w:color w:val="000000"/>
          <w:sz w:val="30"/>
          <w:szCs w:val="30"/>
          <w:lang w:eastAsia="fr-FR"/>
        </w:rPr>
        <w:t>J’invite tous ceux qui sont deux ou plus à se donner un bout de pain en se disant : « </w:t>
      </w:r>
      <w:r w:rsidRPr="00281014">
        <w:rPr>
          <w:rFonts w:ascii="Garamond" w:eastAsia="Times New Roman" w:hAnsi="Garamond" w:cs="Arial"/>
          <w:i/>
          <w:iCs/>
          <w:color w:val="000000"/>
          <w:sz w:val="30"/>
          <w:szCs w:val="30"/>
          <w:lang w:eastAsia="fr-FR"/>
        </w:rPr>
        <w:t>le corps du Christ</w:t>
      </w:r>
      <w:r w:rsidRPr="00281014">
        <w:rPr>
          <w:rFonts w:ascii="Garamond" w:eastAsia="Times New Roman" w:hAnsi="Garamond" w:cs="Arial"/>
          <w:color w:val="000000"/>
          <w:sz w:val="30"/>
          <w:szCs w:val="30"/>
          <w:lang w:eastAsia="fr-FR"/>
        </w:rPr>
        <w:t> » et, en se donnant la coupe : « </w:t>
      </w:r>
      <w:r w:rsidRPr="00281014">
        <w:rPr>
          <w:rFonts w:ascii="Garamond" w:eastAsia="Times New Roman" w:hAnsi="Garamond" w:cs="Arial"/>
          <w:i/>
          <w:iCs/>
          <w:color w:val="000000"/>
          <w:sz w:val="30"/>
          <w:szCs w:val="30"/>
          <w:lang w:eastAsia="fr-FR"/>
        </w:rPr>
        <w:t>la vie, donnée pour toi</w:t>
      </w:r>
      <w:r w:rsidRPr="00281014">
        <w:rPr>
          <w:rFonts w:ascii="Garamond" w:eastAsia="Times New Roman" w:hAnsi="Garamond" w:cs="Arial"/>
          <w:color w:val="000000"/>
          <w:sz w:val="30"/>
          <w:szCs w:val="30"/>
          <w:lang w:eastAsia="fr-FR"/>
        </w:rPr>
        <w:t> ».</w:t>
      </w:r>
    </w:p>
    <w:p w14:paraId="72A4F54D" w14:textId="77777777" w:rsidR="00281014" w:rsidRPr="00281014" w:rsidRDefault="00281014" w:rsidP="00281014">
      <w:pPr>
        <w:spacing w:after="0" w:line="240" w:lineRule="auto"/>
        <w:ind w:firstLine="720"/>
        <w:jc w:val="both"/>
        <w:rPr>
          <w:rFonts w:ascii="Garamond" w:eastAsia="Times New Roman" w:hAnsi="Garamond" w:cs="Arial"/>
          <w:color w:val="000000"/>
          <w:sz w:val="30"/>
          <w:szCs w:val="30"/>
          <w:lang w:eastAsia="fr-FR"/>
        </w:rPr>
      </w:pPr>
      <w:r w:rsidRPr="00281014">
        <w:rPr>
          <w:rFonts w:ascii="Garamond" w:eastAsia="Times New Roman" w:hAnsi="Garamond" w:cs="Arial"/>
          <w:color w:val="000000"/>
          <w:sz w:val="30"/>
          <w:szCs w:val="30"/>
          <w:lang w:eastAsia="fr-FR"/>
        </w:rPr>
        <w:t>A l’écran, je dirai ces paroles pour celles et ceux qui sont tout seuls.</w:t>
      </w:r>
    </w:p>
    <w:p w14:paraId="3D637320" w14:textId="77777777" w:rsidR="00281014" w:rsidRPr="00281014" w:rsidRDefault="00281014" w:rsidP="00281014">
      <w:pPr>
        <w:spacing w:after="0" w:line="240" w:lineRule="auto"/>
        <w:ind w:firstLine="720"/>
        <w:jc w:val="both"/>
        <w:rPr>
          <w:rFonts w:ascii="Garamond" w:eastAsia="Times New Roman" w:hAnsi="Garamond" w:cs="Times New Roman"/>
          <w:sz w:val="30"/>
          <w:szCs w:val="30"/>
          <w:lang w:eastAsia="fr-FR"/>
        </w:rPr>
      </w:pPr>
      <w:r w:rsidRPr="00281014">
        <w:rPr>
          <w:rFonts w:ascii="Garamond" w:eastAsia="Times New Roman" w:hAnsi="Garamond" w:cs="Arial"/>
          <w:color w:val="000000"/>
          <w:sz w:val="30"/>
          <w:szCs w:val="30"/>
          <w:lang w:eastAsia="fr-FR"/>
        </w:rPr>
        <w:lastRenderedPageBreak/>
        <w:t>Tous ensemble, nous serons en communion et recevrons au plus profond de nos cœurs la vie et la force de Dieu.</w:t>
      </w:r>
    </w:p>
    <w:p w14:paraId="744C9DA6" w14:textId="2B4458AF" w:rsidR="00114569" w:rsidRPr="00114569" w:rsidRDefault="00114569" w:rsidP="00114569">
      <w:pPr>
        <w:spacing w:after="0" w:line="240" w:lineRule="auto"/>
        <w:jc w:val="both"/>
        <w:rPr>
          <w:rFonts w:ascii="Garamond" w:eastAsia="Times New Roman" w:hAnsi="Garamond" w:cs="Arial"/>
          <w:color w:val="000000"/>
          <w:sz w:val="30"/>
          <w:szCs w:val="30"/>
          <w:lang w:eastAsia="fr-FR"/>
        </w:rPr>
      </w:pPr>
    </w:p>
    <w:p w14:paraId="3A48CD42" w14:textId="5A274D1A" w:rsidR="00114569" w:rsidRPr="00114569" w:rsidRDefault="00D31E3E" w:rsidP="00D31E3E">
      <w:pPr>
        <w:spacing w:after="0" w:line="240" w:lineRule="auto"/>
        <w:jc w:val="center"/>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[Communion]</w:t>
      </w:r>
    </w:p>
    <w:p w14:paraId="2BC5BF7F" w14:textId="77777777" w:rsidR="00D31E3E" w:rsidRDefault="00D31E3E" w:rsidP="00114569">
      <w:pPr>
        <w:spacing w:after="0" w:line="240" w:lineRule="auto"/>
        <w:jc w:val="both"/>
        <w:rPr>
          <w:rFonts w:ascii="Garamond" w:eastAsia="Times New Roman" w:hAnsi="Garamond" w:cs="Arial"/>
          <w:color w:val="000000"/>
          <w:sz w:val="30"/>
          <w:szCs w:val="30"/>
          <w:lang w:eastAsia="fr-FR"/>
        </w:rPr>
      </w:pPr>
    </w:p>
    <w:p w14:paraId="15F742CF" w14:textId="415B774B" w:rsidR="00114569" w:rsidRPr="00D31E3E" w:rsidRDefault="00114569" w:rsidP="00114569">
      <w:pPr>
        <w:spacing w:after="0" w:line="240" w:lineRule="auto"/>
        <w:jc w:val="both"/>
        <w:rPr>
          <w:rFonts w:ascii="Arial" w:eastAsia="Times New Roman" w:hAnsi="Arial" w:cs="Arial"/>
          <w:color w:val="000000"/>
          <w:sz w:val="28"/>
          <w:szCs w:val="28"/>
          <w:u w:val="single"/>
          <w:lang w:eastAsia="fr-FR"/>
        </w:rPr>
      </w:pPr>
      <w:r w:rsidRPr="00D31E3E">
        <w:rPr>
          <w:rFonts w:ascii="Arial" w:eastAsia="Times New Roman" w:hAnsi="Arial" w:cs="Arial"/>
          <w:color w:val="000000"/>
          <w:sz w:val="28"/>
          <w:szCs w:val="28"/>
          <w:u w:val="single"/>
          <w:lang w:eastAsia="fr-FR"/>
        </w:rPr>
        <w:t>Prière d’actions de grâces</w:t>
      </w:r>
    </w:p>
    <w:p w14:paraId="70C9B61F" w14:textId="7A2E2B2B" w:rsidR="00114569" w:rsidRPr="00D31E3E" w:rsidRDefault="00D31E3E" w:rsidP="00114569">
      <w:pPr>
        <w:spacing w:after="0" w:line="240" w:lineRule="auto"/>
        <w:jc w:val="both"/>
        <w:rPr>
          <w:rFonts w:ascii="Garamond" w:eastAsia="Times New Roman" w:hAnsi="Garamond" w:cs="Arial"/>
          <w:color w:val="538135" w:themeColor="accent6" w:themeShade="BF"/>
          <w:sz w:val="30"/>
          <w:szCs w:val="30"/>
          <w:lang w:eastAsia="fr-FR"/>
        </w:rPr>
      </w:pPr>
      <w:r w:rsidRPr="00D31E3E">
        <w:rPr>
          <w:rFonts w:ascii="Garamond" w:eastAsia="Times New Roman" w:hAnsi="Garamond" w:cs="Arial"/>
          <w:color w:val="538135" w:themeColor="accent6" w:themeShade="BF"/>
          <w:sz w:val="30"/>
          <w:szCs w:val="30"/>
          <w:lang w:eastAsia="fr-FR"/>
        </w:rPr>
        <w:t xml:space="preserve">[François] : </w:t>
      </w:r>
      <w:r w:rsidR="00114569" w:rsidRPr="00D31E3E">
        <w:rPr>
          <w:rFonts w:ascii="Garamond" w:eastAsia="Times New Roman" w:hAnsi="Garamond" w:cs="Arial"/>
          <w:color w:val="538135" w:themeColor="accent6" w:themeShade="BF"/>
          <w:sz w:val="30"/>
          <w:szCs w:val="30"/>
          <w:lang w:eastAsia="fr-FR"/>
        </w:rPr>
        <w:t>Grâces te soient rendues, Père,</w:t>
      </w:r>
      <w:r w:rsidRPr="00D31E3E">
        <w:rPr>
          <w:rFonts w:ascii="Garamond" w:eastAsia="Times New Roman" w:hAnsi="Garamond" w:cs="Arial"/>
          <w:color w:val="538135" w:themeColor="accent6" w:themeShade="BF"/>
          <w:sz w:val="30"/>
          <w:szCs w:val="30"/>
          <w:lang w:eastAsia="fr-FR"/>
        </w:rPr>
        <w:t xml:space="preserve"> </w:t>
      </w:r>
      <w:r w:rsidR="00114569" w:rsidRPr="00D31E3E">
        <w:rPr>
          <w:rFonts w:ascii="Garamond" w:eastAsia="Times New Roman" w:hAnsi="Garamond" w:cs="Arial"/>
          <w:color w:val="538135" w:themeColor="accent6" w:themeShade="BF"/>
          <w:sz w:val="30"/>
          <w:szCs w:val="30"/>
          <w:lang w:eastAsia="fr-FR"/>
        </w:rPr>
        <w:t>pour ta présence auprès de nous sur nos routes,</w:t>
      </w:r>
      <w:r w:rsidRPr="00D31E3E">
        <w:rPr>
          <w:rFonts w:ascii="Garamond" w:eastAsia="Times New Roman" w:hAnsi="Garamond" w:cs="Arial"/>
          <w:color w:val="538135" w:themeColor="accent6" w:themeShade="BF"/>
          <w:sz w:val="30"/>
          <w:szCs w:val="30"/>
          <w:lang w:eastAsia="fr-FR"/>
        </w:rPr>
        <w:t xml:space="preserve"> </w:t>
      </w:r>
      <w:r w:rsidR="00114569" w:rsidRPr="00D31E3E">
        <w:rPr>
          <w:rFonts w:ascii="Garamond" w:eastAsia="Times New Roman" w:hAnsi="Garamond" w:cs="Arial"/>
          <w:color w:val="538135" w:themeColor="accent6" w:themeShade="BF"/>
          <w:sz w:val="30"/>
          <w:szCs w:val="30"/>
          <w:lang w:eastAsia="fr-FR"/>
        </w:rPr>
        <w:t>pour ta vérité que nous a manifesté</w:t>
      </w:r>
      <w:r w:rsidRPr="00D31E3E">
        <w:rPr>
          <w:rFonts w:ascii="Garamond" w:eastAsia="Times New Roman" w:hAnsi="Garamond" w:cs="Arial"/>
          <w:color w:val="538135" w:themeColor="accent6" w:themeShade="BF"/>
          <w:sz w:val="30"/>
          <w:szCs w:val="30"/>
          <w:lang w:eastAsia="fr-FR"/>
        </w:rPr>
        <w:t xml:space="preserve"> en</w:t>
      </w:r>
      <w:r w:rsidR="00114569" w:rsidRPr="00D31E3E">
        <w:rPr>
          <w:rFonts w:ascii="Garamond" w:eastAsia="Times New Roman" w:hAnsi="Garamond" w:cs="Arial"/>
          <w:color w:val="538135" w:themeColor="accent6" w:themeShade="BF"/>
          <w:sz w:val="30"/>
          <w:szCs w:val="30"/>
          <w:lang w:eastAsia="fr-FR"/>
        </w:rPr>
        <w:t xml:space="preserve"> Jésus, ton Fils, notre Seigneur et notre frère</w:t>
      </w:r>
      <w:r w:rsidRPr="00D31E3E">
        <w:rPr>
          <w:rFonts w:ascii="Garamond" w:eastAsia="Times New Roman" w:hAnsi="Garamond" w:cs="Arial"/>
          <w:color w:val="538135" w:themeColor="accent6" w:themeShade="BF"/>
          <w:sz w:val="30"/>
          <w:szCs w:val="30"/>
          <w:lang w:eastAsia="fr-FR"/>
        </w:rPr>
        <w:t>.</w:t>
      </w:r>
    </w:p>
    <w:p w14:paraId="52730199" w14:textId="42B08FA0" w:rsidR="00114569" w:rsidRPr="00D31E3E" w:rsidRDefault="00114569" w:rsidP="00114569">
      <w:pPr>
        <w:spacing w:after="0" w:line="240" w:lineRule="auto"/>
        <w:jc w:val="both"/>
        <w:rPr>
          <w:rFonts w:ascii="Garamond" w:eastAsia="Times New Roman" w:hAnsi="Garamond" w:cs="Arial"/>
          <w:color w:val="538135" w:themeColor="accent6" w:themeShade="BF"/>
          <w:sz w:val="30"/>
          <w:szCs w:val="30"/>
          <w:lang w:eastAsia="fr-FR"/>
        </w:rPr>
      </w:pPr>
      <w:r w:rsidRPr="00D31E3E">
        <w:rPr>
          <w:rFonts w:ascii="Garamond" w:eastAsia="Times New Roman" w:hAnsi="Garamond" w:cs="Arial"/>
          <w:color w:val="538135" w:themeColor="accent6" w:themeShade="BF"/>
          <w:sz w:val="30"/>
          <w:szCs w:val="30"/>
          <w:lang w:eastAsia="fr-FR"/>
        </w:rPr>
        <w:t>Grâces te soient rendues pour l</w:t>
      </w:r>
      <w:r w:rsidR="00D31E3E" w:rsidRPr="00D31E3E">
        <w:rPr>
          <w:rFonts w:ascii="Garamond" w:eastAsia="Times New Roman" w:hAnsi="Garamond" w:cs="Arial"/>
          <w:color w:val="538135" w:themeColor="accent6" w:themeShade="BF"/>
          <w:sz w:val="30"/>
          <w:szCs w:val="30"/>
          <w:lang w:eastAsia="fr-FR"/>
        </w:rPr>
        <w:t>’</w:t>
      </w:r>
      <w:r w:rsidRPr="00D31E3E">
        <w:rPr>
          <w:rFonts w:ascii="Garamond" w:eastAsia="Times New Roman" w:hAnsi="Garamond" w:cs="Arial"/>
          <w:color w:val="538135" w:themeColor="accent6" w:themeShade="BF"/>
          <w:sz w:val="30"/>
          <w:szCs w:val="30"/>
          <w:lang w:eastAsia="fr-FR"/>
        </w:rPr>
        <w:t>Esprit d</w:t>
      </w:r>
      <w:r w:rsidR="00D31E3E" w:rsidRPr="00D31E3E">
        <w:rPr>
          <w:rFonts w:ascii="Garamond" w:eastAsia="Times New Roman" w:hAnsi="Garamond" w:cs="Arial"/>
          <w:color w:val="538135" w:themeColor="accent6" w:themeShade="BF"/>
          <w:sz w:val="30"/>
          <w:szCs w:val="30"/>
          <w:lang w:eastAsia="fr-FR"/>
        </w:rPr>
        <w:t>’</w:t>
      </w:r>
      <w:r w:rsidRPr="00D31E3E">
        <w:rPr>
          <w:rFonts w:ascii="Garamond" w:eastAsia="Times New Roman" w:hAnsi="Garamond" w:cs="Arial"/>
          <w:color w:val="538135" w:themeColor="accent6" w:themeShade="BF"/>
          <w:sz w:val="30"/>
          <w:szCs w:val="30"/>
          <w:lang w:eastAsia="fr-FR"/>
        </w:rPr>
        <w:t>amour, de force et de sagesse que tu</w:t>
      </w:r>
      <w:r w:rsidR="00D31E3E" w:rsidRPr="00D31E3E">
        <w:rPr>
          <w:rFonts w:ascii="Garamond" w:eastAsia="Times New Roman" w:hAnsi="Garamond" w:cs="Arial"/>
          <w:color w:val="538135" w:themeColor="accent6" w:themeShade="BF"/>
          <w:sz w:val="30"/>
          <w:szCs w:val="30"/>
          <w:lang w:eastAsia="fr-FR"/>
        </w:rPr>
        <w:t xml:space="preserve"> </w:t>
      </w:r>
      <w:r w:rsidRPr="00D31E3E">
        <w:rPr>
          <w:rFonts w:ascii="Garamond" w:eastAsia="Times New Roman" w:hAnsi="Garamond" w:cs="Arial"/>
          <w:color w:val="538135" w:themeColor="accent6" w:themeShade="BF"/>
          <w:sz w:val="30"/>
          <w:szCs w:val="30"/>
          <w:lang w:eastAsia="fr-FR"/>
        </w:rPr>
        <w:t>veux répandre dans nos cœurs pour notre joie et le service des autres. Amen</w:t>
      </w:r>
    </w:p>
    <w:p w14:paraId="21112B3E" w14:textId="77777777" w:rsidR="00114569" w:rsidRPr="00114569" w:rsidRDefault="00114569" w:rsidP="00114569">
      <w:pPr>
        <w:spacing w:after="0" w:line="240" w:lineRule="auto"/>
        <w:jc w:val="both"/>
        <w:rPr>
          <w:rFonts w:ascii="Garamond" w:eastAsia="Times New Roman" w:hAnsi="Garamond" w:cs="Arial"/>
          <w:color w:val="000000"/>
          <w:sz w:val="30"/>
          <w:szCs w:val="30"/>
          <w:lang w:eastAsia="fr-FR"/>
        </w:rPr>
      </w:pPr>
    </w:p>
    <w:p w14:paraId="2AB4A924" w14:textId="77777777" w:rsidR="00114569" w:rsidRPr="00114569" w:rsidRDefault="00114569" w:rsidP="00114569">
      <w:pPr>
        <w:spacing w:after="0" w:line="240" w:lineRule="auto"/>
        <w:jc w:val="both"/>
        <w:rPr>
          <w:rFonts w:ascii="Garamond" w:eastAsia="Times New Roman" w:hAnsi="Garamond" w:cs="Arial"/>
          <w:color w:val="000000"/>
          <w:sz w:val="30"/>
          <w:szCs w:val="30"/>
          <w:lang w:eastAsia="fr-FR"/>
        </w:rPr>
      </w:pPr>
      <w:r w:rsidRPr="00D31E3E">
        <w:rPr>
          <w:rFonts w:ascii="Arial" w:eastAsia="Times New Roman" w:hAnsi="Arial" w:cs="Arial"/>
          <w:color w:val="000000"/>
          <w:sz w:val="28"/>
          <w:szCs w:val="28"/>
          <w:u w:val="single"/>
          <w:lang w:eastAsia="fr-FR"/>
        </w:rPr>
        <w:t>Envoi</w:t>
      </w:r>
    </w:p>
    <w:p w14:paraId="211BD42A" w14:textId="35DC508D" w:rsidR="00114569" w:rsidRPr="00D31E3E" w:rsidRDefault="00D31E3E" w:rsidP="00114569">
      <w:pPr>
        <w:spacing w:after="0" w:line="240" w:lineRule="auto"/>
        <w:jc w:val="both"/>
        <w:rPr>
          <w:rFonts w:ascii="Garamond" w:eastAsia="Times New Roman" w:hAnsi="Garamond" w:cs="Arial"/>
          <w:color w:val="C45911" w:themeColor="accent2" w:themeShade="BF"/>
          <w:sz w:val="30"/>
          <w:szCs w:val="30"/>
          <w:lang w:eastAsia="fr-FR"/>
        </w:rPr>
      </w:pPr>
      <w:r w:rsidRPr="00D31E3E">
        <w:rPr>
          <w:rFonts w:ascii="Garamond" w:eastAsia="Times New Roman" w:hAnsi="Garamond" w:cs="Arial"/>
          <w:color w:val="C45911" w:themeColor="accent2" w:themeShade="BF"/>
          <w:sz w:val="30"/>
          <w:szCs w:val="30"/>
          <w:lang w:eastAsia="fr-FR"/>
        </w:rPr>
        <w:t xml:space="preserve">[Julie] : </w:t>
      </w:r>
      <w:r w:rsidR="00114569" w:rsidRPr="00D31E3E">
        <w:rPr>
          <w:rFonts w:ascii="Garamond" w:eastAsia="Times New Roman" w:hAnsi="Garamond" w:cs="Arial"/>
          <w:color w:val="C45911" w:themeColor="accent2" w:themeShade="BF"/>
          <w:sz w:val="30"/>
          <w:szCs w:val="30"/>
          <w:lang w:eastAsia="fr-FR"/>
        </w:rPr>
        <w:t>Ainsi, comme vous avez reçu le Seigneur Jésus-Christ,</w:t>
      </w:r>
      <w:r w:rsidRPr="00D31E3E">
        <w:rPr>
          <w:rFonts w:ascii="Garamond" w:eastAsia="Times New Roman" w:hAnsi="Garamond" w:cs="Arial"/>
          <w:color w:val="C45911" w:themeColor="accent2" w:themeShade="BF"/>
          <w:sz w:val="30"/>
          <w:szCs w:val="30"/>
          <w:lang w:eastAsia="fr-FR"/>
        </w:rPr>
        <w:t xml:space="preserve"> m</w:t>
      </w:r>
      <w:r w:rsidR="00114569" w:rsidRPr="00D31E3E">
        <w:rPr>
          <w:rFonts w:ascii="Garamond" w:eastAsia="Times New Roman" w:hAnsi="Garamond" w:cs="Arial"/>
          <w:color w:val="C45911" w:themeColor="accent2" w:themeShade="BF"/>
          <w:sz w:val="30"/>
          <w:szCs w:val="30"/>
          <w:lang w:eastAsia="fr-FR"/>
        </w:rPr>
        <w:t>archez unis à lui</w:t>
      </w:r>
      <w:r w:rsidRPr="00D31E3E">
        <w:rPr>
          <w:rFonts w:ascii="Garamond" w:eastAsia="Times New Roman" w:hAnsi="Garamond" w:cs="Arial"/>
          <w:color w:val="C45911" w:themeColor="accent2" w:themeShade="BF"/>
          <w:sz w:val="30"/>
          <w:szCs w:val="30"/>
          <w:lang w:eastAsia="fr-FR"/>
        </w:rPr>
        <w:t>.</w:t>
      </w:r>
    </w:p>
    <w:p w14:paraId="7DDC71C4" w14:textId="70B4D56D" w:rsidR="003610E9" w:rsidRDefault="00114569" w:rsidP="00114569">
      <w:pPr>
        <w:spacing w:after="0" w:line="240" w:lineRule="auto"/>
        <w:jc w:val="both"/>
        <w:rPr>
          <w:rFonts w:ascii="Garamond" w:eastAsia="Times New Roman" w:hAnsi="Garamond" w:cs="Arial"/>
          <w:color w:val="C45911" w:themeColor="accent2" w:themeShade="BF"/>
          <w:sz w:val="30"/>
          <w:szCs w:val="30"/>
          <w:lang w:eastAsia="fr-FR"/>
        </w:rPr>
      </w:pPr>
      <w:r w:rsidRPr="00D31E3E">
        <w:rPr>
          <w:rFonts w:ascii="Garamond" w:eastAsia="Times New Roman" w:hAnsi="Garamond" w:cs="Arial"/>
          <w:color w:val="C45911" w:themeColor="accent2" w:themeShade="BF"/>
          <w:sz w:val="30"/>
          <w:szCs w:val="30"/>
          <w:lang w:eastAsia="fr-FR"/>
        </w:rPr>
        <w:t>Soyez enracinés et fondés en lui</w:t>
      </w:r>
      <w:r w:rsidR="00D31E3E" w:rsidRPr="00D31E3E">
        <w:rPr>
          <w:rFonts w:ascii="Garamond" w:eastAsia="Times New Roman" w:hAnsi="Garamond" w:cs="Arial"/>
          <w:color w:val="C45911" w:themeColor="accent2" w:themeShade="BF"/>
          <w:sz w:val="30"/>
          <w:szCs w:val="30"/>
          <w:lang w:eastAsia="fr-FR"/>
        </w:rPr>
        <w:t>, a</w:t>
      </w:r>
      <w:r w:rsidRPr="00D31E3E">
        <w:rPr>
          <w:rFonts w:ascii="Garamond" w:eastAsia="Times New Roman" w:hAnsi="Garamond" w:cs="Arial"/>
          <w:color w:val="C45911" w:themeColor="accent2" w:themeShade="BF"/>
          <w:sz w:val="30"/>
          <w:szCs w:val="30"/>
          <w:lang w:eastAsia="fr-FR"/>
        </w:rPr>
        <w:t>ffermis par la foi et débordant de reconnaissance.</w:t>
      </w:r>
      <w:r w:rsidR="00D31E3E">
        <w:rPr>
          <w:rFonts w:ascii="Garamond" w:eastAsia="Times New Roman" w:hAnsi="Garamond" w:cs="Arial"/>
          <w:color w:val="C45911" w:themeColor="accent2" w:themeShade="BF"/>
          <w:sz w:val="30"/>
          <w:szCs w:val="30"/>
          <w:lang w:eastAsia="fr-FR"/>
        </w:rPr>
        <w:t xml:space="preserve"> </w:t>
      </w:r>
      <w:r w:rsidRPr="00D31E3E">
        <w:rPr>
          <w:rFonts w:ascii="Garamond" w:eastAsia="Times New Roman" w:hAnsi="Garamond" w:cs="Arial"/>
          <w:color w:val="C45911" w:themeColor="accent2" w:themeShade="BF"/>
          <w:sz w:val="30"/>
          <w:szCs w:val="30"/>
          <w:lang w:eastAsia="fr-FR"/>
        </w:rPr>
        <w:t>Amen</w:t>
      </w:r>
      <w:r w:rsidR="00281014">
        <w:rPr>
          <w:rFonts w:ascii="Garamond" w:eastAsia="Times New Roman" w:hAnsi="Garamond" w:cs="Arial"/>
          <w:color w:val="C45911" w:themeColor="accent2" w:themeShade="BF"/>
          <w:sz w:val="30"/>
          <w:szCs w:val="30"/>
          <w:lang w:eastAsia="fr-FR"/>
        </w:rPr>
        <w:t>.</w:t>
      </w:r>
    </w:p>
    <w:p w14:paraId="646C9FF2" w14:textId="77777777" w:rsidR="00281014" w:rsidRPr="00D31E3E" w:rsidRDefault="00281014" w:rsidP="00114569">
      <w:pPr>
        <w:spacing w:after="0" w:line="240" w:lineRule="auto"/>
        <w:jc w:val="both"/>
        <w:rPr>
          <w:rFonts w:ascii="Garamond" w:eastAsia="Times New Roman" w:hAnsi="Garamond" w:cs="Arial"/>
          <w:color w:val="C45911" w:themeColor="accent2" w:themeShade="BF"/>
          <w:sz w:val="30"/>
          <w:szCs w:val="30"/>
          <w:lang w:eastAsia="fr-FR"/>
        </w:rPr>
      </w:pPr>
    </w:p>
    <w:p w14:paraId="3A8EAFBB" w14:textId="04FEDAC2" w:rsidR="006276EA" w:rsidRPr="003610E9" w:rsidRDefault="006276EA" w:rsidP="003610E9">
      <w:pPr>
        <w:spacing w:after="0" w:line="240" w:lineRule="auto"/>
        <w:jc w:val="both"/>
        <w:rPr>
          <w:rFonts w:ascii="Garamond" w:eastAsia="Times New Roman" w:hAnsi="Garamond" w:cs="Arial"/>
          <w:color w:val="000000"/>
          <w:sz w:val="30"/>
          <w:szCs w:val="30"/>
          <w:lang w:eastAsia="fr-FR"/>
        </w:rPr>
      </w:pPr>
      <w:r>
        <w:rPr>
          <w:rFonts w:asciiTheme="majorHAnsi" w:eastAsiaTheme="majorEastAsia" w:hAnsiTheme="majorHAnsi" w:cstheme="majorBidi"/>
          <w:b/>
          <w:bCs/>
          <w:sz w:val="30"/>
          <w:szCs w:val="30"/>
        </w:rPr>
        <w:t>Cantique : Alléluia 2</w:t>
      </w:r>
      <w:r w:rsidR="003610E9">
        <w:rPr>
          <w:rFonts w:asciiTheme="majorHAnsi" w:eastAsiaTheme="majorEastAsia" w:hAnsiTheme="majorHAnsi" w:cstheme="majorBidi"/>
          <w:b/>
          <w:bCs/>
          <w:sz w:val="30"/>
          <w:szCs w:val="30"/>
        </w:rPr>
        <w:t>4</w:t>
      </w:r>
      <w:r>
        <w:rPr>
          <w:rFonts w:asciiTheme="majorHAnsi" w:eastAsiaTheme="majorEastAsia" w:hAnsiTheme="majorHAnsi" w:cstheme="majorBidi"/>
          <w:b/>
          <w:bCs/>
          <w:sz w:val="30"/>
          <w:szCs w:val="30"/>
        </w:rPr>
        <w:t>/</w:t>
      </w:r>
      <w:r w:rsidR="000413D9">
        <w:rPr>
          <w:rFonts w:asciiTheme="majorHAnsi" w:eastAsiaTheme="majorEastAsia" w:hAnsiTheme="majorHAnsi" w:cstheme="majorBidi"/>
          <w:b/>
          <w:bCs/>
          <w:sz w:val="30"/>
          <w:szCs w:val="30"/>
        </w:rPr>
        <w:t>0</w:t>
      </w:r>
      <w:r w:rsidR="003610E9">
        <w:rPr>
          <w:rFonts w:asciiTheme="majorHAnsi" w:eastAsiaTheme="majorEastAsia" w:hAnsiTheme="majorHAnsi" w:cstheme="majorBidi"/>
          <w:b/>
          <w:bCs/>
          <w:sz w:val="30"/>
          <w:szCs w:val="30"/>
        </w:rPr>
        <w:t>4</w:t>
      </w:r>
      <w:r>
        <w:rPr>
          <w:rFonts w:asciiTheme="majorHAnsi" w:eastAsiaTheme="majorEastAsia" w:hAnsiTheme="majorHAnsi" w:cstheme="majorBidi"/>
          <w:b/>
          <w:bCs/>
          <w:sz w:val="30"/>
          <w:szCs w:val="30"/>
        </w:rPr>
        <w:t xml:space="preserve"> « </w:t>
      </w:r>
      <w:r w:rsidR="000413D9">
        <w:rPr>
          <w:rFonts w:asciiTheme="majorHAnsi" w:eastAsiaTheme="majorEastAsia" w:hAnsiTheme="majorHAnsi" w:cstheme="majorBidi"/>
          <w:b/>
          <w:bCs/>
          <w:sz w:val="30"/>
          <w:szCs w:val="30"/>
        </w:rPr>
        <w:t>Ô Jésus-Christ, tu nous appelles</w:t>
      </w:r>
      <w:r w:rsidR="003610E9">
        <w:rPr>
          <w:rFonts w:asciiTheme="majorHAnsi" w:eastAsiaTheme="majorEastAsia" w:hAnsiTheme="majorHAnsi" w:cstheme="majorBidi"/>
          <w:b/>
          <w:bCs/>
          <w:sz w:val="30"/>
          <w:szCs w:val="30"/>
        </w:rPr>
        <w:t xml:space="preserve"> </w:t>
      </w:r>
      <w:r>
        <w:rPr>
          <w:rFonts w:asciiTheme="majorHAnsi" w:eastAsiaTheme="majorEastAsia" w:hAnsiTheme="majorHAnsi" w:cstheme="majorBidi"/>
          <w:b/>
          <w:bCs/>
          <w:sz w:val="30"/>
          <w:szCs w:val="30"/>
        </w:rPr>
        <w:t xml:space="preserve">» str </w:t>
      </w:r>
      <w:r w:rsidR="000413D9">
        <w:rPr>
          <w:rFonts w:asciiTheme="majorHAnsi" w:eastAsiaTheme="majorEastAsia" w:hAnsiTheme="majorHAnsi" w:cstheme="majorBidi"/>
          <w:b/>
          <w:bCs/>
          <w:sz w:val="30"/>
          <w:szCs w:val="30"/>
        </w:rPr>
        <w:t>1-3</w:t>
      </w:r>
    </w:p>
    <w:p w14:paraId="0EF85B79" w14:textId="77777777"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Annonces</w:t>
      </w:r>
    </w:p>
    <w:p w14:paraId="68D9EFD2" w14:textId="77777777"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sz w:val="30"/>
          <w:szCs w:val="30"/>
        </w:rPr>
        <w:tab/>
      </w:r>
      <w:r w:rsidRPr="0063664F">
        <w:rPr>
          <w:rFonts w:asciiTheme="majorHAnsi" w:eastAsiaTheme="majorEastAsia" w:hAnsiTheme="majorHAnsi" w:cstheme="majorBidi"/>
          <w:b/>
          <w:bCs/>
          <w:sz w:val="30"/>
          <w:szCs w:val="30"/>
        </w:rPr>
        <w:t xml:space="preserve">- En cette période de confinement, vous trouverez sur le site de notre église (www.eglise-protestante-unie.fr/périgueux), diverses propositions pour vivre notre foi : </w:t>
      </w:r>
    </w:p>
    <w:p w14:paraId="0BD23458" w14:textId="77777777" w:rsidR="006276EA" w:rsidRPr="0063664F" w:rsidRDefault="006276EA" w:rsidP="006276EA">
      <w:pPr>
        <w:spacing w:after="0" w:line="240" w:lineRule="auto"/>
        <w:rPr>
          <w:rFonts w:ascii="Candara" w:hAnsi="Candara"/>
        </w:rPr>
      </w:pPr>
      <w:r w:rsidRPr="0063664F">
        <w:rPr>
          <w:rFonts w:ascii="Candara" w:hAnsi="Candara"/>
        </w:rPr>
        <w:tab/>
        <w:t>* des méditations journalières</w:t>
      </w:r>
    </w:p>
    <w:p w14:paraId="0DB20898" w14:textId="43CB9598" w:rsidR="006276EA" w:rsidRDefault="006276EA" w:rsidP="003610E9">
      <w:pPr>
        <w:spacing w:after="0" w:line="240" w:lineRule="auto"/>
        <w:rPr>
          <w:rFonts w:ascii="Candara" w:hAnsi="Candara"/>
        </w:rPr>
      </w:pPr>
      <w:r w:rsidRPr="0063664F">
        <w:rPr>
          <w:rFonts w:ascii="Candara" w:hAnsi="Candara"/>
        </w:rPr>
        <w:tab/>
      </w:r>
      <w:r w:rsidR="003610E9">
        <w:rPr>
          <w:rFonts w:ascii="Candara" w:hAnsi="Candara"/>
        </w:rPr>
        <w:t>* Théovie le 30</w:t>
      </w:r>
    </w:p>
    <w:p w14:paraId="7436CFFE" w14:textId="418B0783" w:rsidR="003610E9" w:rsidRPr="0063664F" w:rsidRDefault="003610E9" w:rsidP="003610E9">
      <w:pPr>
        <w:spacing w:after="0" w:line="240" w:lineRule="auto"/>
        <w:rPr>
          <w:rFonts w:ascii="Candara" w:hAnsi="Candara"/>
        </w:rPr>
      </w:pPr>
      <w:r>
        <w:rPr>
          <w:rFonts w:ascii="Candara" w:hAnsi="Candara"/>
        </w:rPr>
        <w:tab/>
        <w:t>* réunion de prière le 29 à 14h et à 18h.</w:t>
      </w:r>
    </w:p>
    <w:p w14:paraId="02005669" w14:textId="77777777" w:rsidR="006276EA" w:rsidRPr="0063664F" w:rsidRDefault="006276EA" w:rsidP="006276EA">
      <w:pPr>
        <w:spacing w:after="0" w:line="240" w:lineRule="auto"/>
        <w:rPr>
          <w:rFonts w:ascii="Candara" w:hAnsi="Candara"/>
        </w:rPr>
      </w:pPr>
      <w:r w:rsidRPr="0063664F">
        <w:rPr>
          <w:rFonts w:ascii="Candara" w:hAnsi="Candara"/>
        </w:rPr>
        <w:tab/>
        <w:t>* des propositions de catéchèse pour enfants de tous âges.</w:t>
      </w:r>
    </w:p>
    <w:p w14:paraId="61FFAD8B" w14:textId="77777777" w:rsidR="006276EA" w:rsidRPr="0063664F" w:rsidRDefault="006276EA" w:rsidP="006276EA">
      <w:pPr>
        <w:spacing w:after="0" w:line="240" w:lineRule="auto"/>
        <w:rPr>
          <w:rFonts w:ascii="Candara" w:hAnsi="Candara"/>
        </w:rPr>
      </w:pPr>
    </w:p>
    <w:p w14:paraId="28B19E91" w14:textId="77777777" w:rsidR="006276EA"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Offrande</w:t>
      </w:r>
    </w:p>
    <w:p w14:paraId="411CEED4" w14:textId="77777777" w:rsidR="006276EA"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t>Chant malgache pendant l’offrande</w:t>
      </w:r>
    </w:p>
    <w:p w14:paraId="241C2B93" w14:textId="4A6F92B4"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Prière d’intercession (</w:t>
      </w:r>
      <w:r w:rsidR="003610E9">
        <w:rPr>
          <w:rFonts w:asciiTheme="majorHAnsi" w:eastAsiaTheme="majorEastAsia" w:hAnsiTheme="majorHAnsi" w:cstheme="majorBidi"/>
          <w:b/>
          <w:bCs/>
          <w:sz w:val="30"/>
          <w:szCs w:val="30"/>
        </w:rPr>
        <w:t> </w:t>
      </w:r>
      <w:r w:rsidR="0020773B">
        <w:rPr>
          <w:rFonts w:asciiTheme="majorHAnsi" w:eastAsiaTheme="majorEastAsia" w:hAnsiTheme="majorHAnsi" w:cstheme="majorBidi"/>
          <w:b/>
          <w:bCs/>
          <w:sz w:val="30"/>
          <w:szCs w:val="30"/>
        </w:rPr>
        <w:t xml:space="preserve">Paul et </w:t>
      </w:r>
      <w:r w:rsidR="00142C6A">
        <w:rPr>
          <w:rFonts w:asciiTheme="majorHAnsi" w:eastAsiaTheme="majorEastAsia" w:hAnsiTheme="majorHAnsi" w:cstheme="majorBidi"/>
          <w:b/>
          <w:bCs/>
          <w:sz w:val="30"/>
          <w:szCs w:val="30"/>
        </w:rPr>
        <w:t>Ericka</w:t>
      </w:r>
      <w:r w:rsidR="003610E9">
        <w:rPr>
          <w:rFonts w:asciiTheme="majorHAnsi" w:eastAsiaTheme="majorEastAsia" w:hAnsiTheme="majorHAnsi" w:cstheme="majorBidi"/>
          <w:b/>
          <w:bCs/>
          <w:sz w:val="30"/>
          <w:szCs w:val="30"/>
        </w:rPr>
        <w:t xml:space="preserve"> </w:t>
      </w:r>
      <w:r w:rsidRPr="0063664F">
        <w:rPr>
          <w:rFonts w:asciiTheme="majorHAnsi" w:eastAsiaTheme="majorEastAsia" w:hAnsiTheme="majorHAnsi" w:cstheme="majorBidi"/>
          <w:b/>
          <w:bCs/>
          <w:sz w:val="30"/>
          <w:szCs w:val="30"/>
        </w:rPr>
        <w:t>)</w:t>
      </w:r>
    </w:p>
    <w:p w14:paraId="2A7705BB" w14:textId="77777777" w:rsidR="00142C6A" w:rsidRPr="00142C6A" w:rsidRDefault="00D9447F" w:rsidP="00142C6A">
      <w:pPr>
        <w:ind w:firstLine="708"/>
        <w:jc w:val="both"/>
        <w:rPr>
          <w:rFonts w:ascii="Calibri" w:eastAsia="Times New Roman" w:hAnsi="Calibri" w:cs="Calibri"/>
          <w:lang w:eastAsia="fr-FR"/>
        </w:rPr>
      </w:pPr>
      <w:r>
        <w:rPr>
          <w:rFonts w:ascii="Garamond" w:eastAsia="Times New Roman" w:hAnsi="Garamond" w:cs="Arial"/>
          <w:color w:val="538135" w:themeColor="accent6" w:themeShade="BF"/>
          <w:sz w:val="30"/>
          <w:szCs w:val="30"/>
          <w:lang w:eastAsia="fr-FR"/>
        </w:rPr>
        <w:t xml:space="preserve"> </w:t>
      </w:r>
      <w:r w:rsidR="00142C6A" w:rsidRPr="00142C6A">
        <w:rPr>
          <w:rFonts w:ascii="Garamond" w:eastAsia="Times New Roman" w:hAnsi="Garamond" w:cs="Calibri"/>
          <w:color w:val="548235"/>
          <w:sz w:val="30"/>
          <w:szCs w:val="30"/>
          <w:lang w:eastAsia="fr-FR"/>
        </w:rPr>
        <w:t xml:space="preserve">[Christophe] : Je vous invite à la prière : </w:t>
      </w:r>
    </w:p>
    <w:p w14:paraId="33239A5F" w14:textId="77777777" w:rsidR="00142C6A" w:rsidRPr="00142C6A" w:rsidRDefault="00142C6A" w:rsidP="00142C6A">
      <w:pPr>
        <w:spacing w:after="0" w:line="240" w:lineRule="auto"/>
        <w:ind w:firstLine="708"/>
        <w:jc w:val="both"/>
        <w:rPr>
          <w:rFonts w:ascii="Calibri" w:eastAsia="Times New Roman" w:hAnsi="Calibri" w:cs="Calibri"/>
          <w:lang w:eastAsia="fr-FR"/>
        </w:rPr>
      </w:pPr>
      <w:r w:rsidRPr="00142C6A">
        <w:rPr>
          <w:rFonts w:ascii="Garamond" w:eastAsia="Times New Roman" w:hAnsi="Garamond" w:cs="Calibri"/>
          <w:color w:val="548235"/>
          <w:sz w:val="30"/>
          <w:szCs w:val="30"/>
          <w:lang w:eastAsia="fr-FR"/>
        </w:rPr>
        <w:t>« </w:t>
      </w:r>
      <w:r w:rsidRPr="00142C6A">
        <w:rPr>
          <w:rFonts w:ascii="Garamond" w:eastAsia="Times New Roman" w:hAnsi="Garamond" w:cs="Calibri"/>
          <w:i/>
          <w:iCs/>
          <w:color w:val="548235"/>
          <w:sz w:val="30"/>
          <w:szCs w:val="30"/>
          <w:lang w:eastAsia="fr-FR"/>
        </w:rPr>
        <w:t>Au cours de la nuit, Jacob se leva, prit ses deux femmes, ses deux servantes et ses onze enfants. Il leur fit traverser le gué du Yabboq avec tout ce qu’il possédait. Il resta seul, et quelqu’un lutta avec lui jusqu’à l’aurore</w:t>
      </w:r>
      <w:r w:rsidRPr="00142C6A">
        <w:rPr>
          <w:rFonts w:ascii="Garamond" w:eastAsia="Times New Roman" w:hAnsi="Garamond" w:cs="Calibri"/>
          <w:color w:val="548235"/>
          <w:sz w:val="30"/>
          <w:szCs w:val="30"/>
          <w:lang w:eastAsia="fr-FR"/>
        </w:rPr>
        <w:t> ». (Genèse 32, 23-25)</w:t>
      </w:r>
    </w:p>
    <w:p w14:paraId="77E5F444" w14:textId="77777777" w:rsidR="00142C6A" w:rsidRPr="00142C6A" w:rsidRDefault="00142C6A" w:rsidP="00142C6A">
      <w:pPr>
        <w:spacing w:after="0" w:line="240" w:lineRule="auto"/>
        <w:ind w:firstLine="708"/>
        <w:jc w:val="both"/>
        <w:rPr>
          <w:rFonts w:ascii="Calibri" w:eastAsia="Times New Roman" w:hAnsi="Calibri" w:cs="Calibri"/>
          <w:lang w:eastAsia="fr-FR"/>
        </w:rPr>
      </w:pPr>
      <w:r w:rsidRPr="00142C6A">
        <w:rPr>
          <w:rFonts w:ascii="Garamond" w:eastAsia="Times New Roman" w:hAnsi="Garamond" w:cs="Calibri"/>
          <w:color w:val="4472C4"/>
          <w:sz w:val="30"/>
          <w:szCs w:val="30"/>
          <w:lang w:eastAsia="fr-FR"/>
        </w:rPr>
        <w:t>[Ericka] : Seigneur, nous sommes comme Jacob, en marche, seuls dans nos maisons, en lutte avec un ennemi bien plus fort que nous. Dissimulé partout autour de nous. Impossible à saisir, mais pas à attraper. Un ennemi qui nous échappe mais à qui on n’échappe pas.</w:t>
      </w:r>
    </w:p>
    <w:p w14:paraId="4BD8D907" w14:textId="77777777" w:rsidR="00142C6A" w:rsidRPr="00142C6A" w:rsidRDefault="00142C6A" w:rsidP="00142C6A">
      <w:pPr>
        <w:spacing w:after="0" w:line="240" w:lineRule="auto"/>
        <w:ind w:firstLine="708"/>
        <w:jc w:val="both"/>
        <w:rPr>
          <w:rFonts w:ascii="Calibri" w:eastAsia="Times New Roman" w:hAnsi="Calibri" w:cs="Calibri"/>
          <w:lang w:eastAsia="fr-FR"/>
        </w:rPr>
      </w:pPr>
      <w:r w:rsidRPr="00142C6A">
        <w:rPr>
          <w:rFonts w:ascii="Garamond" w:eastAsia="Times New Roman" w:hAnsi="Garamond" w:cs="Calibri"/>
          <w:color w:val="4472C4"/>
          <w:sz w:val="30"/>
          <w:szCs w:val="30"/>
          <w:lang w:eastAsia="fr-FR"/>
        </w:rPr>
        <w:lastRenderedPageBreak/>
        <w:t>Aujourd’hui, nous sommes sur la rive. Comme Jacob. Avec nos incompréhensions, nos questions, nos révoltes, nos peines, nos frustrations, nos peurs. Nous voulons te remettre tout cela. [Temps de silence]</w:t>
      </w:r>
    </w:p>
    <w:p w14:paraId="590AB2FD" w14:textId="77777777" w:rsidR="00142C6A" w:rsidRPr="00142C6A" w:rsidRDefault="00142C6A" w:rsidP="00142C6A">
      <w:pPr>
        <w:spacing w:after="0" w:line="240" w:lineRule="auto"/>
        <w:ind w:firstLine="708"/>
        <w:jc w:val="both"/>
        <w:rPr>
          <w:rFonts w:ascii="Calibri" w:eastAsia="Times New Roman" w:hAnsi="Calibri" w:cs="Calibri"/>
          <w:lang w:eastAsia="fr-FR"/>
        </w:rPr>
      </w:pPr>
      <w:r w:rsidRPr="00142C6A">
        <w:rPr>
          <w:rFonts w:ascii="Garamond" w:eastAsia="Times New Roman" w:hAnsi="Garamond" w:cs="Calibri"/>
          <w:color w:val="4472C4"/>
          <w:sz w:val="30"/>
          <w:szCs w:val="30"/>
          <w:lang w:eastAsia="fr-FR"/>
        </w:rPr>
        <w:t xml:space="preserve">Jacob lutte, toute la nuit. Et nous savons que, comme lui, le chemin sera long. Que la nuit sera longue et l’aurore peinera à poindre. Nous voulons te remettre nos impatiences, nos hâtes, nos envies de reprendre au plus vite notre vie d’avant… </w:t>
      </w:r>
    </w:p>
    <w:p w14:paraId="0A817EC3" w14:textId="77777777" w:rsidR="00142C6A" w:rsidRPr="00142C6A" w:rsidRDefault="00142C6A" w:rsidP="00142C6A">
      <w:pPr>
        <w:spacing w:after="0" w:line="240" w:lineRule="auto"/>
        <w:jc w:val="both"/>
        <w:rPr>
          <w:rFonts w:ascii="Calibri" w:eastAsia="Times New Roman" w:hAnsi="Calibri" w:cs="Calibri"/>
          <w:lang w:eastAsia="fr-FR"/>
        </w:rPr>
      </w:pPr>
      <w:r w:rsidRPr="00142C6A">
        <w:rPr>
          <w:rFonts w:ascii="Garamond" w:eastAsia="Times New Roman" w:hAnsi="Garamond" w:cs="Calibri"/>
          <w:color w:val="000000"/>
          <w:sz w:val="30"/>
          <w:szCs w:val="30"/>
          <w:lang w:eastAsia="fr-FR"/>
        </w:rPr>
        <w:t> </w:t>
      </w:r>
    </w:p>
    <w:p w14:paraId="24E8B311" w14:textId="77777777" w:rsidR="00142C6A" w:rsidRPr="00142C6A" w:rsidRDefault="00142C6A" w:rsidP="00142C6A">
      <w:pPr>
        <w:spacing w:after="0" w:line="240" w:lineRule="auto"/>
        <w:ind w:firstLine="708"/>
        <w:jc w:val="both"/>
        <w:rPr>
          <w:rFonts w:ascii="Calibri" w:eastAsia="Times New Roman" w:hAnsi="Calibri" w:cs="Calibri"/>
          <w:lang w:eastAsia="fr-FR"/>
        </w:rPr>
      </w:pPr>
      <w:r w:rsidRPr="00142C6A">
        <w:rPr>
          <w:rFonts w:ascii="Garamond" w:eastAsia="Times New Roman" w:hAnsi="Garamond" w:cs="Calibri"/>
          <w:color w:val="548235"/>
          <w:sz w:val="30"/>
          <w:szCs w:val="30"/>
          <w:lang w:eastAsia="fr-FR"/>
        </w:rPr>
        <w:t>[Christophe] : « </w:t>
      </w:r>
      <w:r w:rsidRPr="00142C6A">
        <w:rPr>
          <w:rFonts w:ascii="Garamond" w:eastAsia="Times New Roman" w:hAnsi="Garamond" w:cs="Calibri"/>
          <w:i/>
          <w:iCs/>
          <w:color w:val="548235"/>
          <w:sz w:val="30"/>
          <w:szCs w:val="30"/>
          <w:lang w:eastAsia="fr-FR"/>
        </w:rPr>
        <w:t>Quand l’adversaire vit qu’il ne pouvait pas vaincre Jacob dans cette lutte, il le frappa à l’articulation de la hanche, et celle-ci se déboita</w:t>
      </w:r>
      <w:r w:rsidRPr="00142C6A">
        <w:rPr>
          <w:rFonts w:ascii="Garamond" w:eastAsia="Times New Roman" w:hAnsi="Garamond" w:cs="Calibri"/>
          <w:color w:val="548235"/>
          <w:sz w:val="30"/>
          <w:szCs w:val="30"/>
          <w:lang w:eastAsia="fr-FR"/>
        </w:rPr>
        <w:t> ». (Genèse 23,26)</w:t>
      </w:r>
    </w:p>
    <w:p w14:paraId="0E2A5DCF" w14:textId="77777777" w:rsidR="00142C6A" w:rsidRPr="00142C6A" w:rsidRDefault="00142C6A" w:rsidP="00142C6A">
      <w:pPr>
        <w:spacing w:after="0" w:line="240" w:lineRule="auto"/>
        <w:ind w:firstLine="708"/>
        <w:jc w:val="both"/>
        <w:rPr>
          <w:rFonts w:ascii="Calibri" w:eastAsia="Times New Roman" w:hAnsi="Calibri" w:cs="Calibri"/>
          <w:lang w:eastAsia="fr-FR"/>
        </w:rPr>
      </w:pPr>
      <w:r w:rsidRPr="00142C6A">
        <w:rPr>
          <w:rFonts w:ascii="Garamond" w:eastAsia="Times New Roman" w:hAnsi="Garamond" w:cs="Calibri"/>
          <w:color w:val="7030A0"/>
          <w:sz w:val="30"/>
          <w:szCs w:val="30"/>
          <w:lang w:eastAsia="fr-FR"/>
        </w:rPr>
        <w:t xml:space="preserve">[Paul] : Seigneur Dieu, tu connais nos douleurs. Tu sais combien elles sont vives ! Tu vois les larmes pour celles et ceux qui nous ont </w:t>
      </w:r>
      <w:hyperlink r:id="rId5" w:tgtFrame="_blank" w:history="1">
        <w:r w:rsidRPr="00142C6A">
          <w:rPr>
            <w:rFonts w:ascii="Garamond" w:eastAsia="Times New Roman" w:hAnsi="Garamond" w:cs="Calibri"/>
            <w:color w:val="0000FF"/>
            <w:sz w:val="30"/>
            <w:szCs w:val="30"/>
            <w:u w:val="single"/>
            <w:lang w:eastAsia="fr-FR"/>
          </w:rPr>
          <w:t>quitté.es</w:t>
        </w:r>
      </w:hyperlink>
      <w:r w:rsidRPr="00142C6A">
        <w:rPr>
          <w:rFonts w:ascii="Garamond" w:eastAsia="Times New Roman" w:hAnsi="Garamond" w:cs="Calibri"/>
          <w:color w:val="7030A0"/>
          <w:sz w:val="30"/>
          <w:szCs w:val="30"/>
          <w:lang w:eastAsia="fr-FR"/>
        </w:rPr>
        <w:t> ; pour celles et ceux qui traversent cette maladie ; pour celles et ceux qui donnent tout, pour soigner, aider, être là. Nous connaissons tous des gens en larmes. Nous voulons te les remettre dans le secret de nos cœurs. [temps de silence]</w:t>
      </w:r>
    </w:p>
    <w:p w14:paraId="0A5D7E62" w14:textId="77777777" w:rsidR="00142C6A" w:rsidRPr="00142C6A" w:rsidRDefault="00142C6A" w:rsidP="00142C6A">
      <w:pPr>
        <w:spacing w:after="0" w:line="240" w:lineRule="auto"/>
        <w:ind w:firstLine="708"/>
        <w:jc w:val="both"/>
        <w:rPr>
          <w:rFonts w:ascii="Calibri" w:eastAsia="Times New Roman" w:hAnsi="Calibri" w:cs="Calibri"/>
          <w:lang w:eastAsia="fr-FR"/>
        </w:rPr>
      </w:pPr>
      <w:r w:rsidRPr="00142C6A">
        <w:rPr>
          <w:rFonts w:ascii="Garamond" w:eastAsia="Times New Roman" w:hAnsi="Garamond" w:cs="Calibri"/>
          <w:color w:val="7030A0"/>
          <w:sz w:val="30"/>
          <w:szCs w:val="30"/>
          <w:lang w:eastAsia="fr-FR"/>
        </w:rPr>
        <w:t xml:space="preserve">Comme Jacob, nous savons que nous ne ressortirons pas de cette épreuve comme nous y sommes entrés. Nous en ressortirons avec des blessures. Nous en sortirons en boitant. En claudiquant. Aide-nous à ne pas oublier, à garder en mémoire les chemins que nous avons traversés. Garde vif en nous les chemins explorés, et les </w:t>
      </w:r>
      <w:r w:rsidRPr="00142C6A">
        <w:rPr>
          <w:rFonts w:ascii="Garamond" w:eastAsia="Times New Roman" w:hAnsi="Garamond" w:cs="Calibri"/>
          <w:color w:val="7030A0"/>
          <w:sz w:val="30"/>
          <w:szCs w:val="30"/>
          <w:lang w:eastAsia="fr-FR"/>
        </w:rPr>
        <w:t>enseignements que nous avons tirés, les nouvelles pratiques, plus solidaires, plus fraternelles, que nous avons adoptés.</w:t>
      </w:r>
    </w:p>
    <w:p w14:paraId="3FC62136" w14:textId="77777777" w:rsidR="00142C6A" w:rsidRPr="00142C6A" w:rsidRDefault="00142C6A" w:rsidP="00142C6A">
      <w:pPr>
        <w:spacing w:after="0" w:line="240" w:lineRule="auto"/>
        <w:jc w:val="both"/>
        <w:rPr>
          <w:rFonts w:ascii="Calibri" w:eastAsia="Times New Roman" w:hAnsi="Calibri" w:cs="Calibri"/>
          <w:lang w:eastAsia="fr-FR"/>
        </w:rPr>
      </w:pPr>
      <w:r w:rsidRPr="00142C6A">
        <w:rPr>
          <w:rFonts w:ascii="Garamond" w:eastAsia="Times New Roman" w:hAnsi="Garamond" w:cs="Calibri"/>
          <w:color w:val="000000"/>
          <w:sz w:val="30"/>
          <w:szCs w:val="30"/>
          <w:lang w:eastAsia="fr-FR"/>
        </w:rPr>
        <w:t> </w:t>
      </w:r>
    </w:p>
    <w:p w14:paraId="2EF4E385" w14:textId="77777777" w:rsidR="00142C6A" w:rsidRPr="00142C6A" w:rsidRDefault="00142C6A" w:rsidP="00142C6A">
      <w:pPr>
        <w:spacing w:after="0" w:line="240" w:lineRule="auto"/>
        <w:ind w:firstLine="708"/>
        <w:jc w:val="both"/>
        <w:rPr>
          <w:rFonts w:ascii="Calibri" w:eastAsia="Times New Roman" w:hAnsi="Calibri" w:cs="Calibri"/>
          <w:lang w:eastAsia="fr-FR"/>
        </w:rPr>
      </w:pPr>
      <w:r w:rsidRPr="00142C6A">
        <w:rPr>
          <w:rFonts w:ascii="Garamond" w:eastAsia="Times New Roman" w:hAnsi="Garamond" w:cs="Calibri"/>
          <w:color w:val="548235"/>
          <w:sz w:val="30"/>
          <w:szCs w:val="30"/>
          <w:lang w:eastAsia="fr-FR"/>
        </w:rPr>
        <w:t>[Christophe] : « </w:t>
      </w:r>
      <w:r w:rsidRPr="00142C6A">
        <w:rPr>
          <w:rFonts w:ascii="Garamond" w:eastAsia="Times New Roman" w:hAnsi="Garamond" w:cs="Calibri"/>
          <w:i/>
          <w:iCs/>
          <w:color w:val="548235"/>
          <w:sz w:val="30"/>
          <w:szCs w:val="30"/>
          <w:lang w:eastAsia="fr-FR"/>
        </w:rPr>
        <w:t>Après avoir demandé la bénédiction à son adversaire, Jacob reçut un nouveau nom : Israël. Celui qui lutte avec Dieu. Jacob repartit de cette nuit avec l’assurance d’avoir vu Dieu face à face</w:t>
      </w:r>
      <w:r w:rsidRPr="00142C6A">
        <w:rPr>
          <w:rFonts w:ascii="Garamond" w:eastAsia="Times New Roman" w:hAnsi="Garamond" w:cs="Calibri"/>
          <w:color w:val="548235"/>
          <w:sz w:val="30"/>
          <w:szCs w:val="30"/>
          <w:lang w:eastAsia="fr-FR"/>
        </w:rPr>
        <w:t> ».</w:t>
      </w:r>
    </w:p>
    <w:p w14:paraId="03C92310" w14:textId="77777777" w:rsidR="00142C6A" w:rsidRPr="00142C6A" w:rsidRDefault="00142C6A" w:rsidP="00142C6A">
      <w:pPr>
        <w:spacing w:after="0" w:line="240" w:lineRule="auto"/>
        <w:ind w:firstLine="708"/>
        <w:jc w:val="both"/>
        <w:rPr>
          <w:rFonts w:ascii="Calibri" w:eastAsia="Times New Roman" w:hAnsi="Calibri" w:cs="Calibri"/>
          <w:lang w:eastAsia="fr-FR"/>
        </w:rPr>
      </w:pPr>
      <w:r w:rsidRPr="00142C6A">
        <w:rPr>
          <w:rFonts w:ascii="Garamond" w:eastAsia="Times New Roman" w:hAnsi="Garamond" w:cs="Calibri"/>
          <w:color w:val="4472C4"/>
          <w:sz w:val="30"/>
          <w:szCs w:val="30"/>
          <w:lang w:eastAsia="fr-FR"/>
        </w:rPr>
        <w:t xml:space="preserve">[Ericka] : Seigneur, comme Jacob, nous voulons te demander de nous bénir et de bénir tous ceux auxquels nous pensons, tous ceux qui nous sont proches et qui se retrouvent loin de nous. Nous te les remettons dans le secret de nos cœurs. </w:t>
      </w:r>
    </w:p>
    <w:p w14:paraId="5652C3B3" w14:textId="77777777" w:rsidR="00142C6A" w:rsidRPr="00142C6A" w:rsidRDefault="00142C6A" w:rsidP="00142C6A">
      <w:pPr>
        <w:spacing w:after="0" w:line="240" w:lineRule="auto"/>
        <w:jc w:val="both"/>
        <w:rPr>
          <w:rFonts w:ascii="Calibri" w:eastAsia="Times New Roman" w:hAnsi="Calibri" w:cs="Calibri"/>
          <w:lang w:eastAsia="fr-FR"/>
        </w:rPr>
      </w:pPr>
      <w:r w:rsidRPr="00142C6A">
        <w:rPr>
          <w:rFonts w:ascii="Garamond" w:eastAsia="Times New Roman" w:hAnsi="Garamond" w:cs="Calibri"/>
          <w:color w:val="7030A0"/>
          <w:sz w:val="30"/>
          <w:szCs w:val="30"/>
          <w:lang w:eastAsia="fr-FR"/>
        </w:rPr>
        <w:t xml:space="preserve">[Paul] : Nous voulons te demander de bénir ceux qui œuvrent actuellement au changement, les hommes et les femmes qui repensent le monde et permettront à l’ensemble de l’humanité de trouver un quotidien où tous les besoins fondamentaux seront comblés. Nous te prions particulièrement pour les décisionnaires, les responsables politiques, les maires pour que demain quand le soleil se lèvera sur notre nuit, ils puissent avoir le courage de prendre les décisions qui promeuvent la vie. Que tu puisses les inspirer. </w:t>
      </w:r>
    </w:p>
    <w:p w14:paraId="402A8E48" w14:textId="77777777" w:rsidR="00142C6A" w:rsidRPr="00142C6A" w:rsidRDefault="00142C6A" w:rsidP="00142C6A">
      <w:pPr>
        <w:spacing w:after="0" w:line="240" w:lineRule="auto"/>
        <w:jc w:val="both"/>
        <w:rPr>
          <w:rFonts w:ascii="Calibri" w:eastAsia="Times New Roman" w:hAnsi="Calibri" w:cs="Calibri"/>
          <w:lang w:eastAsia="fr-FR"/>
        </w:rPr>
      </w:pPr>
      <w:r w:rsidRPr="00142C6A">
        <w:rPr>
          <w:rFonts w:ascii="Garamond" w:eastAsia="Times New Roman" w:hAnsi="Garamond" w:cs="Calibri"/>
          <w:color w:val="548235"/>
          <w:sz w:val="30"/>
          <w:szCs w:val="30"/>
          <w:lang w:eastAsia="fr-FR"/>
        </w:rPr>
        <w:t>[Christophe] : Et ensemble nous voulons te dire la prière que ton Fils le Christ nous a donné :</w:t>
      </w:r>
    </w:p>
    <w:p w14:paraId="2DB3FA08" w14:textId="18425078" w:rsidR="006276EA" w:rsidRPr="00E70EC0" w:rsidRDefault="006276EA" w:rsidP="006276EA">
      <w:pPr>
        <w:spacing w:after="0" w:line="240" w:lineRule="auto"/>
        <w:jc w:val="both"/>
        <w:rPr>
          <w:rFonts w:ascii="Candara" w:hAnsi="Candara"/>
          <w:color w:val="FF0000"/>
          <w:sz w:val="28"/>
          <w:szCs w:val="28"/>
        </w:rPr>
      </w:pPr>
    </w:p>
    <w:p w14:paraId="6C8BC1BF"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lastRenderedPageBreak/>
        <w:t>Notre Père, qui es aux cieux, </w:t>
      </w:r>
    </w:p>
    <w:p w14:paraId="4894A91C"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que ton nom soit sanctifié, </w:t>
      </w:r>
    </w:p>
    <w:p w14:paraId="0A28603B"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que ton règne vienne, </w:t>
      </w:r>
    </w:p>
    <w:p w14:paraId="4A006EBB"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que ta volonté soit faite sur la terre comme au ciel. </w:t>
      </w:r>
    </w:p>
    <w:p w14:paraId="0DA4D7B9"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Donne-nous aujourd’hui notre pain de ce jour. </w:t>
      </w:r>
    </w:p>
    <w:p w14:paraId="07F49B3E"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Pardonne-nous nos offenses </w:t>
      </w:r>
    </w:p>
    <w:p w14:paraId="4DF4547E"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comme nous pardonnons aussi à ceux qui nous ont offensé </w:t>
      </w:r>
    </w:p>
    <w:p w14:paraId="315A3DBE"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et ne nous laisse pas entrer en tentation </w:t>
      </w:r>
    </w:p>
    <w:p w14:paraId="6DFF5EF0"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mais délivre-nous du mal </w:t>
      </w:r>
    </w:p>
    <w:p w14:paraId="78EA10E0"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car c’est à toi qu’appartiennent </w:t>
      </w:r>
    </w:p>
    <w:p w14:paraId="46964C99" w14:textId="77777777" w:rsidR="006276EA" w:rsidRPr="0063664F"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le règne, la puissance et la gloire </w:t>
      </w:r>
    </w:p>
    <w:p w14:paraId="0F0560BA" w14:textId="77777777" w:rsidR="006276EA" w:rsidRDefault="006276EA" w:rsidP="006276EA">
      <w:pPr>
        <w:spacing w:after="0" w:line="240" w:lineRule="auto"/>
        <w:ind w:firstLine="708"/>
        <w:rPr>
          <w:rFonts w:ascii="Candara" w:hAnsi="Candara"/>
          <w:color w:val="FF0000"/>
          <w:sz w:val="28"/>
          <w:szCs w:val="28"/>
        </w:rPr>
      </w:pPr>
      <w:r w:rsidRPr="0063664F">
        <w:rPr>
          <w:rFonts w:ascii="Candara" w:hAnsi="Candara"/>
          <w:color w:val="FF0000"/>
          <w:sz w:val="28"/>
          <w:szCs w:val="28"/>
        </w:rPr>
        <w:t>aux siècles des siècles. Amen.</w:t>
      </w:r>
    </w:p>
    <w:p w14:paraId="5C5C7C8F" w14:textId="77777777" w:rsidR="006276EA" w:rsidRDefault="006276EA" w:rsidP="006276EA">
      <w:pPr>
        <w:spacing w:after="0" w:line="240" w:lineRule="auto"/>
        <w:ind w:firstLine="708"/>
        <w:rPr>
          <w:rFonts w:ascii="Candara" w:hAnsi="Candara"/>
          <w:color w:val="FF0000"/>
          <w:sz w:val="28"/>
          <w:szCs w:val="28"/>
        </w:rPr>
      </w:pPr>
    </w:p>
    <w:p w14:paraId="6323749B" w14:textId="77777777"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Bénédiction</w:t>
      </w:r>
    </w:p>
    <w:p w14:paraId="623D4568" w14:textId="77777777" w:rsidR="006276EA" w:rsidRPr="0063664F" w:rsidRDefault="006276EA" w:rsidP="006276EA">
      <w:pPr>
        <w:spacing w:after="0" w:line="240" w:lineRule="auto"/>
        <w:jc w:val="both"/>
        <w:rPr>
          <w:rFonts w:ascii="Candara" w:hAnsi="Candara"/>
          <w:sz w:val="28"/>
          <w:szCs w:val="28"/>
        </w:rPr>
      </w:pPr>
      <w:r w:rsidRPr="0063664F">
        <w:rPr>
          <w:rFonts w:ascii="Candara" w:hAnsi="Candara"/>
          <w:sz w:val="28"/>
          <w:szCs w:val="28"/>
        </w:rPr>
        <w:tab/>
        <w:t xml:space="preserve">Que le Dieu de toute Paix, qui vous </w:t>
      </w:r>
      <w:r>
        <w:rPr>
          <w:rFonts w:ascii="Candara" w:hAnsi="Candara"/>
          <w:sz w:val="28"/>
          <w:szCs w:val="28"/>
        </w:rPr>
        <w:t>remplit de son Esprit</w:t>
      </w:r>
      <w:r w:rsidRPr="0063664F">
        <w:rPr>
          <w:rFonts w:ascii="Candara" w:hAnsi="Candara"/>
          <w:sz w:val="28"/>
          <w:szCs w:val="28"/>
        </w:rPr>
        <w:t>, vous bénisse et vous garde dans sa Paix, aujourd’hui et jusque dans l’éternité. Amen.</w:t>
      </w:r>
    </w:p>
    <w:p w14:paraId="639CA496" w14:textId="77777777" w:rsidR="006276EA" w:rsidRPr="0063664F" w:rsidRDefault="006276EA" w:rsidP="006276EA">
      <w:pPr>
        <w:spacing w:after="0" w:line="240" w:lineRule="auto"/>
        <w:rPr>
          <w:rFonts w:ascii="Candara" w:hAnsi="Candara"/>
          <w:sz w:val="28"/>
          <w:szCs w:val="28"/>
        </w:rPr>
      </w:pPr>
    </w:p>
    <w:p w14:paraId="0B62E75C" w14:textId="77777777" w:rsidR="006276EA" w:rsidRPr="0063664F" w:rsidRDefault="006276EA" w:rsidP="006276EA">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Chant : </w:t>
      </w:r>
      <w:r>
        <w:rPr>
          <w:rFonts w:asciiTheme="majorHAnsi" w:eastAsiaTheme="majorEastAsia" w:hAnsiTheme="majorHAnsi" w:cstheme="majorBidi"/>
          <w:b/>
          <w:bCs/>
          <w:sz w:val="30"/>
          <w:szCs w:val="30"/>
        </w:rPr>
        <w:t>Alléluia 34/18 « A toi la gloire »</w:t>
      </w:r>
    </w:p>
    <w:p w14:paraId="6C52783B" w14:textId="77777777" w:rsidR="006276EA" w:rsidRPr="0063664F" w:rsidRDefault="006276EA" w:rsidP="006276EA">
      <w:pPr>
        <w:spacing w:after="0" w:line="240" w:lineRule="auto"/>
        <w:rPr>
          <w:rFonts w:ascii="Candara" w:hAnsi="Candara"/>
          <w:sz w:val="28"/>
          <w:szCs w:val="28"/>
        </w:rPr>
      </w:pPr>
    </w:p>
    <w:p w14:paraId="32DB5809" w14:textId="77777777" w:rsidR="006276EA" w:rsidRDefault="006276EA" w:rsidP="006276EA">
      <w:pPr>
        <w:jc w:val="both"/>
        <w:rPr>
          <w:sz w:val="28"/>
          <w:szCs w:val="28"/>
        </w:rPr>
      </w:pPr>
    </w:p>
    <w:p w14:paraId="23CD1AA0" w14:textId="77777777" w:rsidR="006276EA" w:rsidRDefault="006276EA" w:rsidP="006276EA">
      <w:pPr>
        <w:jc w:val="both"/>
        <w:rPr>
          <w:sz w:val="28"/>
          <w:szCs w:val="28"/>
        </w:rPr>
      </w:pPr>
    </w:p>
    <w:p w14:paraId="0E833F4C" w14:textId="77777777" w:rsidR="006276EA" w:rsidRDefault="006276EA" w:rsidP="006276EA">
      <w:pPr>
        <w:jc w:val="both"/>
        <w:rPr>
          <w:sz w:val="28"/>
          <w:szCs w:val="28"/>
        </w:rPr>
      </w:pPr>
    </w:p>
    <w:p w14:paraId="5C2011E9" w14:textId="77777777" w:rsidR="006276EA" w:rsidRDefault="006276EA" w:rsidP="006276EA">
      <w:pPr>
        <w:jc w:val="both"/>
        <w:rPr>
          <w:sz w:val="28"/>
          <w:szCs w:val="28"/>
        </w:rPr>
      </w:pPr>
    </w:p>
    <w:p w14:paraId="555C068A" w14:textId="77777777" w:rsidR="006276EA" w:rsidRDefault="006276EA" w:rsidP="006276EA"/>
    <w:p w14:paraId="4673AF61" w14:textId="77777777" w:rsidR="006276EA" w:rsidRDefault="006276EA" w:rsidP="006276EA"/>
    <w:p w14:paraId="0F9A6285" w14:textId="77777777" w:rsidR="006276EA" w:rsidRDefault="006276EA"/>
    <w:sectPr w:rsidR="006276EA" w:rsidSect="00CF22D0">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altName w:val="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EA"/>
    <w:rsid w:val="000413D9"/>
    <w:rsid w:val="000E6C2B"/>
    <w:rsid w:val="00114569"/>
    <w:rsid w:val="00142C6A"/>
    <w:rsid w:val="0020773B"/>
    <w:rsid w:val="00232B47"/>
    <w:rsid w:val="00281014"/>
    <w:rsid w:val="002F6A05"/>
    <w:rsid w:val="00323C22"/>
    <w:rsid w:val="003610E9"/>
    <w:rsid w:val="006276EA"/>
    <w:rsid w:val="00631168"/>
    <w:rsid w:val="00637DBE"/>
    <w:rsid w:val="00714DBD"/>
    <w:rsid w:val="00842E68"/>
    <w:rsid w:val="008448D6"/>
    <w:rsid w:val="00865046"/>
    <w:rsid w:val="008C7168"/>
    <w:rsid w:val="00AA00B2"/>
    <w:rsid w:val="00B41C1C"/>
    <w:rsid w:val="00D31E3E"/>
    <w:rsid w:val="00D9447F"/>
    <w:rsid w:val="00EF62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261948"/>
  <w15:chartTrackingRefBased/>
  <w15:docId w15:val="{53153F47-356A-4839-A087-F012D5E1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
    <w:name w:val="verse"/>
    <w:basedOn w:val="Policepardfaut"/>
    <w:rsid w:val="0062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1331">
      <w:bodyDiv w:val="1"/>
      <w:marLeft w:val="0"/>
      <w:marRight w:val="0"/>
      <w:marTop w:val="0"/>
      <w:marBottom w:val="0"/>
      <w:divBdr>
        <w:top w:val="none" w:sz="0" w:space="0" w:color="auto"/>
        <w:left w:val="none" w:sz="0" w:space="0" w:color="auto"/>
        <w:bottom w:val="none" w:sz="0" w:space="0" w:color="auto"/>
        <w:right w:val="none" w:sz="0" w:space="0" w:color="auto"/>
      </w:divBdr>
    </w:div>
    <w:div w:id="402217861">
      <w:bodyDiv w:val="1"/>
      <w:marLeft w:val="0"/>
      <w:marRight w:val="0"/>
      <w:marTop w:val="0"/>
      <w:marBottom w:val="0"/>
      <w:divBdr>
        <w:top w:val="none" w:sz="0" w:space="0" w:color="auto"/>
        <w:left w:val="none" w:sz="0" w:space="0" w:color="auto"/>
        <w:bottom w:val="none" w:sz="0" w:space="0" w:color="auto"/>
        <w:right w:val="none" w:sz="0" w:space="0" w:color="auto"/>
      </w:divBdr>
    </w:div>
    <w:div w:id="1103191184">
      <w:bodyDiv w:val="1"/>
      <w:marLeft w:val="0"/>
      <w:marRight w:val="0"/>
      <w:marTop w:val="0"/>
      <w:marBottom w:val="0"/>
      <w:divBdr>
        <w:top w:val="none" w:sz="0" w:space="0" w:color="auto"/>
        <w:left w:val="none" w:sz="0" w:space="0" w:color="auto"/>
        <w:bottom w:val="none" w:sz="0" w:space="0" w:color="auto"/>
        <w:right w:val="none" w:sz="0" w:space="0" w:color="auto"/>
      </w:divBdr>
    </w:div>
    <w:div w:id="1359351353">
      <w:bodyDiv w:val="1"/>
      <w:marLeft w:val="0"/>
      <w:marRight w:val="0"/>
      <w:marTop w:val="0"/>
      <w:marBottom w:val="0"/>
      <w:divBdr>
        <w:top w:val="none" w:sz="0" w:space="0" w:color="auto"/>
        <w:left w:val="none" w:sz="0" w:space="0" w:color="auto"/>
        <w:bottom w:val="none" w:sz="0" w:space="0" w:color="auto"/>
        <w:right w:val="none" w:sz="0" w:space="0" w:color="auto"/>
      </w:divBdr>
    </w:div>
    <w:div w:id="1608270368">
      <w:bodyDiv w:val="1"/>
      <w:marLeft w:val="0"/>
      <w:marRight w:val="0"/>
      <w:marTop w:val="0"/>
      <w:marBottom w:val="0"/>
      <w:divBdr>
        <w:top w:val="none" w:sz="0" w:space="0" w:color="auto"/>
        <w:left w:val="none" w:sz="0" w:space="0" w:color="auto"/>
        <w:bottom w:val="none" w:sz="0" w:space="0" w:color="auto"/>
        <w:right w:val="none" w:sz="0" w:space="0" w:color="auto"/>
      </w:divBdr>
      <w:divsChild>
        <w:div w:id="516382461">
          <w:marLeft w:val="0"/>
          <w:marRight w:val="0"/>
          <w:marTop w:val="0"/>
          <w:marBottom w:val="0"/>
          <w:divBdr>
            <w:top w:val="none" w:sz="0" w:space="0" w:color="auto"/>
            <w:left w:val="none" w:sz="0" w:space="0" w:color="auto"/>
            <w:bottom w:val="none" w:sz="0" w:space="0" w:color="auto"/>
            <w:right w:val="none" w:sz="0" w:space="0" w:color="auto"/>
          </w:divBdr>
          <w:divsChild>
            <w:div w:id="289213535">
              <w:marLeft w:val="0"/>
              <w:marRight w:val="0"/>
              <w:marTop w:val="0"/>
              <w:marBottom w:val="0"/>
              <w:divBdr>
                <w:top w:val="none" w:sz="0" w:space="0" w:color="auto"/>
                <w:left w:val="none" w:sz="0" w:space="0" w:color="auto"/>
                <w:bottom w:val="none" w:sz="0" w:space="0" w:color="auto"/>
                <w:right w:val="none" w:sz="0" w:space="0" w:color="auto"/>
              </w:divBdr>
              <w:divsChild>
                <w:div w:id="959341625">
                  <w:marLeft w:val="0"/>
                  <w:marRight w:val="0"/>
                  <w:marTop w:val="0"/>
                  <w:marBottom w:val="0"/>
                  <w:divBdr>
                    <w:top w:val="none" w:sz="0" w:space="0" w:color="auto"/>
                    <w:left w:val="none" w:sz="0" w:space="0" w:color="auto"/>
                    <w:bottom w:val="none" w:sz="0" w:space="0" w:color="auto"/>
                    <w:right w:val="none" w:sz="0" w:space="0" w:color="auto"/>
                  </w:divBdr>
                  <w:divsChild>
                    <w:div w:id="1196767641">
                      <w:marLeft w:val="0"/>
                      <w:marRight w:val="0"/>
                      <w:marTop w:val="0"/>
                      <w:marBottom w:val="0"/>
                      <w:divBdr>
                        <w:top w:val="none" w:sz="0" w:space="0" w:color="auto"/>
                        <w:left w:val="none" w:sz="0" w:space="0" w:color="auto"/>
                        <w:bottom w:val="none" w:sz="0" w:space="0" w:color="auto"/>
                        <w:right w:val="none" w:sz="0" w:space="0" w:color="auto"/>
                      </w:divBdr>
                      <w:divsChild>
                        <w:div w:id="1847398850">
                          <w:marLeft w:val="0"/>
                          <w:marRight w:val="0"/>
                          <w:marTop w:val="0"/>
                          <w:marBottom w:val="0"/>
                          <w:divBdr>
                            <w:top w:val="none" w:sz="0" w:space="0" w:color="auto"/>
                            <w:left w:val="none" w:sz="0" w:space="0" w:color="auto"/>
                            <w:bottom w:val="none" w:sz="0" w:space="0" w:color="auto"/>
                            <w:right w:val="none" w:sz="0" w:space="0" w:color="auto"/>
                          </w:divBdr>
                          <w:divsChild>
                            <w:div w:id="1658681852">
                              <w:marLeft w:val="0"/>
                              <w:marRight w:val="0"/>
                              <w:marTop w:val="0"/>
                              <w:marBottom w:val="0"/>
                              <w:divBdr>
                                <w:top w:val="none" w:sz="0" w:space="0" w:color="auto"/>
                                <w:left w:val="none" w:sz="0" w:space="0" w:color="auto"/>
                                <w:bottom w:val="none" w:sz="0" w:space="0" w:color="auto"/>
                                <w:right w:val="none" w:sz="0" w:space="0" w:color="auto"/>
                              </w:divBdr>
                              <w:divsChild>
                                <w:div w:id="20174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954293">
          <w:marLeft w:val="0"/>
          <w:marRight w:val="0"/>
          <w:marTop w:val="0"/>
          <w:marBottom w:val="0"/>
          <w:divBdr>
            <w:top w:val="none" w:sz="0" w:space="0" w:color="auto"/>
            <w:left w:val="none" w:sz="0" w:space="0" w:color="auto"/>
            <w:bottom w:val="none" w:sz="0" w:space="0" w:color="auto"/>
            <w:right w:val="none" w:sz="0" w:space="0" w:color="auto"/>
          </w:divBdr>
          <w:divsChild>
            <w:div w:id="1989481097">
              <w:marLeft w:val="0"/>
              <w:marRight w:val="0"/>
              <w:marTop w:val="0"/>
              <w:marBottom w:val="0"/>
              <w:divBdr>
                <w:top w:val="none" w:sz="0" w:space="0" w:color="auto"/>
                <w:left w:val="none" w:sz="0" w:space="0" w:color="auto"/>
                <w:bottom w:val="none" w:sz="0" w:space="0" w:color="auto"/>
                <w:right w:val="none" w:sz="0" w:space="0" w:color="auto"/>
              </w:divBdr>
              <w:divsChild>
                <w:div w:id="807665844">
                  <w:marLeft w:val="0"/>
                  <w:marRight w:val="0"/>
                  <w:marTop w:val="0"/>
                  <w:marBottom w:val="0"/>
                  <w:divBdr>
                    <w:top w:val="none" w:sz="0" w:space="0" w:color="auto"/>
                    <w:left w:val="none" w:sz="0" w:space="0" w:color="auto"/>
                    <w:bottom w:val="none" w:sz="0" w:space="0" w:color="auto"/>
                    <w:right w:val="none" w:sz="0" w:space="0" w:color="auto"/>
                  </w:divBdr>
                  <w:divsChild>
                    <w:div w:id="8656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5599">
      <w:bodyDiv w:val="1"/>
      <w:marLeft w:val="0"/>
      <w:marRight w:val="0"/>
      <w:marTop w:val="0"/>
      <w:marBottom w:val="0"/>
      <w:divBdr>
        <w:top w:val="none" w:sz="0" w:space="0" w:color="auto"/>
        <w:left w:val="none" w:sz="0" w:space="0" w:color="auto"/>
        <w:bottom w:val="none" w:sz="0" w:space="0" w:color="auto"/>
        <w:right w:val="none" w:sz="0" w:space="0" w:color="auto"/>
      </w:divBdr>
    </w:div>
    <w:div w:id="1826314422">
      <w:bodyDiv w:val="1"/>
      <w:marLeft w:val="0"/>
      <w:marRight w:val="0"/>
      <w:marTop w:val="0"/>
      <w:marBottom w:val="0"/>
      <w:divBdr>
        <w:top w:val="none" w:sz="0" w:space="0" w:color="auto"/>
        <w:left w:val="none" w:sz="0" w:space="0" w:color="auto"/>
        <w:bottom w:val="none" w:sz="0" w:space="0" w:color="auto"/>
        <w:right w:val="none" w:sz="0" w:space="0" w:color="auto"/>
      </w:divBdr>
    </w:div>
    <w:div w:id="19667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xn--quitt-fsa.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B19C-4C5F-405E-BDCE-59CB04A9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9</Pages>
  <Words>2559</Words>
  <Characters>14078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4</cp:revision>
  <dcterms:created xsi:type="dcterms:W3CDTF">2020-04-20T07:27:00Z</dcterms:created>
  <dcterms:modified xsi:type="dcterms:W3CDTF">2020-04-26T06:16:00Z</dcterms:modified>
</cp:coreProperties>
</file>